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BF62C2" w14:textId="77777777" w:rsidR="00E27BC8" w:rsidRDefault="00E27BC8" w:rsidP="00E27BC8">
      <w:pPr>
        <w:pStyle w:val="Heading4"/>
        <w:spacing w:before="28"/>
      </w:pPr>
    </w:p>
    <w:p w14:paraId="605F78F7" w14:textId="77777777" w:rsidR="00E27BC8" w:rsidRDefault="00E27BC8" w:rsidP="00E27BC8">
      <w:pPr>
        <w:pStyle w:val="Heading4"/>
        <w:spacing w:before="28"/>
      </w:pPr>
    </w:p>
    <w:p w14:paraId="16020105" w14:textId="77777777" w:rsidR="00E27BC8" w:rsidRDefault="00E27BC8" w:rsidP="00E27BC8">
      <w:pPr>
        <w:pStyle w:val="Heading4"/>
        <w:spacing w:before="28"/>
      </w:pPr>
    </w:p>
    <w:p w14:paraId="6876DE3D" w14:textId="766FADD9" w:rsidR="00E27BC8" w:rsidRDefault="002D61B9" w:rsidP="00E27BC8">
      <w:pPr>
        <w:pStyle w:val="Heading4"/>
        <w:spacing w:before="28"/>
      </w:pPr>
      <w:r>
        <w:rPr>
          <w:noProof/>
          <w:sz w:val="20"/>
        </w:rPr>
        <w:drawing>
          <wp:inline distT="0" distB="0" distL="0" distR="0" wp14:anchorId="356D6621" wp14:editId="40F3C30D">
            <wp:extent cx="5924550" cy="1522730"/>
            <wp:effectExtent l="0" t="0" r="6350" b="1270"/>
            <wp:docPr id="66" name="image1.jpeg" descr="A group of people riding hors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1.jpeg" descr="A group of people riding horses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24675" cy="1522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E95848" w14:textId="77777777" w:rsidR="00E27BC8" w:rsidRDefault="00E27BC8" w:rsidP="00E27BC8">
      <w:pPr>
        <w:pStyle w:val="Heading4"/>
        <w:spacing w:before="28"/>
      </w:pPr>
    </w:p>
    <w:p w14:paraId="04CD7046" w14:textId="0C8FF5EF" w:rsidR="002D61B9" w:rsidRPr="002D61B9" w:rsidRDefault="002D61B9" w:rsidP="002D61B9">
      <w:pPr>
        <w:pStyle w:val="Heading4"/>
        <w:spacing w:before="28"/>
        <w:rPr>
          <w:b/>
          <w:bCs/>
          <w:sz w:val="40"/>
          <w:szCs w:val="40"/>
        </w:rPr>
      </w:pPr>
      <w:r>
        <w:t xml:space="preserve">                     </w:t>
      </w:r>
      <w:r w:rsidRPr="002D61B9">
        <w:rPr>
          <w:b/>
          <w:bCs/>
          <w:sz w:val="40"/>
          <w:szCs w:val="40"/>
        </w:rPr>
        <w:t>“The</w:t>
      </w:r>
      <w:r w:rsidRPr="002D61B9">
        <w:rPr>
          <w:b/>
          <w:bCs/>
          <w:spacing w:val="-1"/>
          <w:sz w:val="40"/>
          <w:szCs w:val="40"/>
        </w:rPr>
        <w:t xml:space="preserve"> </w:t>
      </w:r>
      <w:r w:rsidRPr="002D61B9">
        <w:rPr>
          <w:b/>
          <w:bCs/>
          <w:sz w:val="40"/>
          <w:szCs w:val="40"/>
        </w:rPr>
        <w:t>Great Prophecies</w:t>
      </w:r>
      <w:r w:rsidRPr="002D61B9">
        <w:rPr>
          <w:b/>
          <w:bCs/>
          <w:spacing w:val="-2"/>
          <w:sz w:val="40"/>
          <w:szCs w:val="40"/>
        </w:rPr>
        <w:t xml:space="preserve"> </w:t>
      </w:r>
      <w:r w:rsidRPr="002D61B9">
        <w:rPr>
          <w:b/>
          <w:bCs/>
          <w:sz w:val="40"/>
          <w:szCs w:val="40"/>
        </w:rPr>
        <w:t>of Daniel &amp; Revelation”</w:t>
      </w:r>
    </w:p>
    <w:p w14:paraId="5858EF5E" w14:textId="77777777" w:rsidR="002D61B9" w:rsidRDefault="002D61B9" w:rsidP="002D61B9">
      <w:pPr>
        <w:ind w:left="255" w:right="518"/>
        <w:jc w:val="center"/>
        <w:rPr>
          <w:rFonts w:ascii="Arial Black"/>
          <w:sz w:val="20"/>
        </w:rPr>
      </w:pPr>
      <w:r>
        <w:rPr>
          <w:rFonts w:ascii="Arial Black"/>
          <w:sz w:val="20"/>
        </w:rPr>
        <w:t>by</w:t>
      </w:r>
      <w:r>
        <w:rPr>
          <w:rFonts w:ascii="Arial Black"/>
          <w:spacing w:val="-3"/>
          <w:sz w:val="20"/>
        </w:rPr>
        <w:t xml:space="preserve"> </w:t>
      </w:r>
      <w:r>
        <w:rPr>
          <w:rFonts w:ascii="Arial Black"/>
          <w:sz w:val="20"/>
        </w:rPr>
        <w:t>Darryl Arnez</w:t>
      </w:r>
    </w:p>
    <w:p w14:paraId="480A66C5" w14:textId="77777777" w:rsidR="00E27BC8" w:rsidRDefault="00E27BC8" w:rsidP="00E27BC8">
      <w:pPr>
        <w:pStyle w:val="Heading4"/>
        <w:spacing w:before="28"/>
      </w:pPr>
    </w:p>
    <w:p w14:paraId="78DCC038" w14:textId="25FBC7A5" w:rsidR="00E27BC8" w:rsidRDefault="002D61B9" w:rsidP="00E27BC8">
      <w:pPr>
        <w:pStyle w:val="Heading4"/>
        <w:spacing w:before="28"/>
      </w:pPr>
      <w:r>
        <w:t xml:space="preserve">                                </w:t>
      </w:r>
    </w:p>
    <w:p w14:paraId="3BFA75D1" w14:textId="77777777" w:rsidR="00E27BC8" w:rsidRDefault="00E27BC8" w:rsidP="00E27BC8">
      <w:pPr>
        <w:spacing w:before="227"/>
        <w:ind w:left="258" w:right="518"/>
        <w:jc w:val="center"/>
        <w:rPr>
          <w:rFonts w:ascii="Arial Black" w:hAnsi="Arial Black"/>
          <w:sz w:val="32"/>
        </w:rPr>
      </w:pPr>
      <w:r>
        <w:rPr>
          <w:rFonts w:ascii="Arial Black" w:hAnsi="Arial Black"/>
          <w:sz w:val="32"/>
        </w:rPr>
        <w:t>LESSON</w:t>
      </w:r>
      <w:r>
        <w:rPr>
          <w:rFonts w:ascii="Arial Black" w:hAnsi="Arial Black"/>
          <w:spacing w:val="-1"/>
          <w:sz w:val="32"/>
        </w:rPr>
        <w:t xml:space="preserve"> </w:t>
      </w:r>
      <w:r>
        <w:rPr>
          <w:rFonts w:ascii="Arial Black" w:hAnsi="Arial Black"/>
          <w:sz w:val="32"/>
        </w:rPr>
        <w:t>#5</w:t>
      </w:r>
      <w:r>
        <w:rPr>
          <w:rFonts w:ascii="Arial Black" w:hAnsi="Arial Black"/>
          <w:spacing w:val="-2"/>
          <w:sz w:val="32"/>
        </w:rPr>
        <w:t xml:space="preserve"> </w:t>
      </w:r>
      <w:r>
        <w:rPr>
          <w:rFonts w:ascii="Arial Black" w:hAnsi="Arial Black"/>
          <w:sz w:val="32"/>
        </w:rPr>
        <w:t>– COMMENTS</w:t>
      </w:r>
      <w:r>
        <w:rPr>
          <w:rFonts w:ascii="Arial Black" w:hAnsi="Arial Black"/>
          <w:spacing w:val="-2"/>
          <w:sz w:val="32"/>
        </w:rPr>
        <w:t xml:space="preserve"> </w:t>
      </w:r>
      <w:r>
        <w:rPr>
          <w:rFonts w:ascii="Arial Black" w:hAnsi="Arial Black"/>
          <w:sz w:val="32"/>
        </w:rPr>
        <w:t>ON</w:t>
      </w:r>
      <w:r>
        <w:rPr>
          <w:rFonts w:ascii="Arial Black" w:hAnsi="Arial Black"/>
          <w:spacing w:val="-4"/>
          <w:sz w:val="32"/>
        </w:rPr>
        <w:t xml:space="preserve"> </w:t>
      </w:r>
      <w:r>
        <w:rPr>
          <w:rFonts w:ascii="Arial Black" w:hAnsi="Arial Black"/>
          <w:sz w:val="32"/>
        </w:rPr>
        <w:t>REVELATION</w:t>
      </w:r>
      <w:r>
        <w:rPr>
          <w:rFonts w:ascii="Arial Black" w:hAnsi="Arial Black"/>
          <w:spacing w:val="-3"/>
          <w:sz w:val="32"/>
        </w:rPr>
        <w:t xml:space="preserve"> </w:t>
      </w:r>
      <w:r>
        <w:rPr>
          <w:rFonts w:ascii="Arial Black" w:hAnsi="Arial Black"/>
          <w:sz w:val="32"/>
        </w:rPr>
        <w:t>13:1-10</w:t>
      </w:r>
    </w:p>
    <w:p w14:paraId="4FA3AC93" w14:textId="77777777" w:rsidR="002D61B9" w:rsidRDefault="002D61B9" w:rsidP="00E27BC8">
      <w:pPr>
        <w:pStyle w:val="BodyText"/>
        <w:spacing w:before="224"/>
        <w:rPr>
          <w:rFonts w:ascii="Arial Black"/>
        </w:rPr>
      </w:pPr>
    </w:p>
    <w:p w14:paraId="4F885B62" w14:textId="77777777" w:rsidR="002D61B9" w:rsidRDefault="002D61B9" w:rsidP="00E27BC8">
      <w:pPr>
        <w:pStyle w:val="BodyText"/>
        <w:spacing w:before="224"/>
        <w:rPr>
          <w:rFonts w:ascii="Arial Black"/>
        </w:rPr>
      </w:pPr>
    </w:p>
    <w:p w14:paraId="1286A49A" w14:textId="341CCA44" w:rsidR="00E27BC8" w:rsidRDefault="00E27BC8" w:rsidP="00E27BC8">
      <w:pPr>
        <w:pStyle w:val="BodyText"/>
        <w:spacing w:before="224"/>
        <w:rPr>
          <w:rFonts w:ascii="Arial Black"/>
        </w:rPr>
      </w:pPr>
      <w:r>
        <w:rPr>
          <w:rFonts w:ascii="Arial Black"/>
        </w:rPr>
        <w:t>An</w:t>
      </w:r>
      <w:r>
        <w:rPr>
          <w:rFonts w:ascii="Arial Black"/>
          <w:spacing w:val="-2"/>
        </w:rPr>
        <w:t xml:space="preserve"> </w:t>
      </w:r>
      <w:r>
        <w:rPr>
          <w:rFonts w:ascii="Arial Black"/>
        </w:rPr>
        <w:t>Apostate</w:t>
      </w:r>
      <w:r>
        <w:rPr>
          <w:rFonts w:ascii="Arial Black"/>
          <w:spacing w:val="-2"/>
        </w:rPr>
        <w:t xml:space="preserve"> </w:t>
      </w:r>
      <w:r>
        <w:rPr>
          <w:rFonts w:ascii="Arial Black"/>
        </w:rPr>
        <w:t>System</w:t>
      </w:r>
    </w:p>
    <w:p w14:paraId="52655AF8" w14:textId="77777777" w:rsidR="00E27BC8" w:rsidRDefault="00E27BC8" w:rsidP="00E27BC8">
      <w:pPr>
        <w:pStyle w:val="BodyText"/>
        <w:spacing w:before="255" w:line="280" w:lineRule="auto"/>
        <w:ind w:right="106"/>
      </w:pPr>
      <w:r>
        <w:rPr>
          <w:w w:val="110"/>
        </w:rPr>
        <w:t xml:space="preserve">Today we are going discuss a system that is portrayed in the </w:t>
      </w:r>
      <w:r>
        <w:rPr>
          <w:b/>
          <w:w w:val="110"/>
          <w:u w:val="single"/>
        </w:rPr>
        <w:t>Bible</w:t>
      </w:r>
      <w:r>
        <w:rPr>
          <w:b/>
          <w:w w:val="110"/>
        </w:rPr>
        <w:t xml:space="preserve"> </w:t>
      </w:r>
      <w:r>
        <w:rPr>
          <w:w w:val="110"/>
        </w:rPr>
        <w:t xml:space="preserve">as the </w:t>
      </w:r>
      <w:r>
        <w:rPr>
          <w:b/>
          <w:w w:val="110"/>
          <w:u w:val="single"/>
        </w:rPr>
        <w:t>antichrist</w:t>
      </w:r>
      <w:r>
        <w:rPr>
          <w:w w:val="110"/>
        </w:rPr>
        <w:t>. This</w:t>
      </w:r>
      <w:r>
        <w:rPr>
          <w:spacing w:val="1"/>
          <w:w w:val="110"/>
        </w:rPr>
        <w:t xml:space="preserve"> </w:t>
      </w:r>
      <w:r>
        <w:rPr>
          <w:w w:val="110"/>
        </w:rPr>
        <w:t>system</w:t>
      </w:r>
      <w:r>
        <w:rPr>
          <w:spacing w:val="-16"/>
          <w:w w:val="110"/>
        </w:rPr>
        <w:t xml:space="preserve"> </w:t>
      </w:r>
      <w:r>
        <w:rPr>
          <w:w w:val="110"/>
        </w:rPr>
        <w:t>is</w:t>
      </w:r>
      <w:r>
        <w:rPr>
          <w:spacing w:val="-14"/>
          <w:w w:val="110"/>
        </w:rPr>
        <w:t xml:space="preserve"> </w:t>
      </w:r>
      <w:r>
        <w:rPr>
          <w:w w:val="110"/>
        </w:rPr>
        <w:t>called</w:t>
      </w:r>
      <w:r>
        <w:rPr>
          <w:spacing w:val="-16"/>
          <w:w w:val="110"/>
        </w:rPr>
        <w:t xml:space="preserve"> </w:t>
      </w:r>
      <w:r>
        <w:rPr>
          <w:w w:val="110"/>
        </w:rPr>
        <w:t>the</w:t>
      </w:r>
      <w:r>
        <w:rPr>
          <w:spacing w:val="-14"/>
          <w:w w:val="110"/>
        </w:rPr>
        <w:t xml:space="preserve"> </w:t>
      </w:r>
      <w:r>
        <w:rPr>
          <w:w w:val="110"/>
        </w:rPr>
        <w:t>little</w:t>
      </w:r>
      <w:r>
        <w:rPr>
          <w:spacing w:val="-15"/>
          <w:w w:val="110"/>
        </w:rPr>
        <w:t xml:space="preserve"> </w:t>
      </w:r>
      <w:r>
        <w:rPr>
          <w:w w:val="110"/>
        </w:rPr>
        <w:t>horn,</w:t>
      </w:r>
      <w:r>
        <w:rPr>
          <w:spacing w:val="-14"/>
          <w:w w:val="110"/>
        </w:rPr>
        <w:t xml:space="preserve"> </w:t>
      </w:r>
      <w:r>
        <w:rPr>
          <w:w w:val="110"/>
        </w:rPr>
        <w:t>the</w:t>
      </w:r>
      <w:r>
        <w:rPr>
          <w:spacing w:val="-16"/>
          <w:w w:val="110"/>
        </w:rPr>
        <w:t xml:space="preserve"> </w:t>
      </w:r>
      <w:r>
        <w:rPr>
          <w:w w:val="110"/>
        </w:rPr>
        <w:t>beast,</w:t>
      </w:r>
      <w:r>
        <w:rPr>
          <w:spacing w:val="-14"/>
          <w:w w:val="110"/>
        </w:rPr>
        <w:t xml:space="preserve"> </w:t>
      </w:r>
      <w:r>
        <w:rPr>
          <w:w w:val="110"/>
        </w:rPr>
        <w:t>the</w:t>
      </w:r>
      <w:r>
        <w:rPr>
          <w:spacing w:val="-16"/>
          <w:w w:val="110"/>
        </w:rPr>
        <w:t xml:space="preserve"> </w:t>
      </w:r>
      <w:r>
        <w:rPr>
          <w:w w:val="110"/>
        </w:rPr>
        <w:t>abomination</w:t>
      </w:r>
      <w:r>
        <w:rPr>
          <w:spacing w:val="-15"/>
          <w:w w:val="110"/>
        </w:rPr>
        <w:t xml:space="preserve"> </w:t>
      </w:r>
      <w:r>
        <w:rPr>
          <w:w w:val="110"/>
        </w:rPr>
        <w:t>of</w:t>
      </w:r>
      <w:r>
        <w:rPr>
          <w:spacing w:val="-15"/>
          <w:w w:val="110"/>
        </w:rPr>
        <w:t xml:space="preserve"> </w:t>
      </w:r>
      <w:r>
        <w:rPr>
          <w:w w:val="110"/>
        </w:rPr>
        <w:t>desolation,</w:t>
      </w:r>
      <w:r>
        <w:rPr>
          <w:spacing w:val="-14"/>
          <w:w w:val="110"/>
        </w:rPr>
        <w:t xml:space="preserve"> </w:t>
      </w:r>
      <w:r>
        <w:rPr>
          <w:w w:val="110"/>
        </w:rPr>
        <w:t>the</w:t>
      </w:r>
      <w:r>
        <w:rPr>
          <w:spacing w:val="-16"/>
          <w:w w:val="110"/>
        </w:rPr>
        <w:t xml:space="preserve"> </w:t>
      </w:r>
      <w:r>
        <w:rPr>
          <w:w w:val="110"/>
        </w:rPr>
        <w:t>king</w:t>
      </w:r>
      <w:r>
        <w:rPr>
          <w:spacing w:val="-15"/>
          <w:w w:val="110"/>
        </w:rPr>
        <w:t xml:space="preserve"> </w:t>
      </w:r>
      <w:r>
        <w:rPr>
          <w:w w:val="110"/>
        </w:rPr>
        <w:t>of</w:t>
      </w:r>
      <w:r>
        <w:rPr>
          <w:spacing w:val="-16"/>
          <w:w w:val="110"/>
        </w:rPr>
        <w:t xml:space="preserve"> </w:t>
      </w:r>
      <w:r>
        <w:rPr>
          <w:w w:val="110"/>
        </w:rPr>
        <w:t>the</w:t>
      </w:r>
      <w:r>
        <w:rPr>
          <w:spacing w:val="-14"/>
          <w:w w:val="110"/>
        </w:rPr>
        <w:t xml:space="preserve"> </w:t>
      </w:r>
      <w:r>
        <w:rPr>
          <w:w w:val="110"/>
        </w:rPr>
        <w:t>north,</w:t>
      </w:r>
      <w:r>
        <w:rPr>
          <w:spacing w:val="-64"/>
          <w:w w:val="110"/>
        </w:rPr>
        <w:t xml:space="preserve"> </w:t>
      </w:r>
      <w:r>
        <w:rPr>
          <w:w w:val="110"/>
        </w:rPr>
        <w:t xml:space="preserve">the </w:t>
      </w:r>
      <w:proofErr w:type="gramStart"/>
      <w:r>
        <w:rPr>
          <w:w w:val="110"/>
        </w:rPr>
        <w:t>harlot</w:t>
      </w:r>
      <w:proofErr w:type="gramEnd"/>
      <w:r>
        <w:rPr>
          <w:w w:val="110"/>
        </w:rPr>
        <w:t xml:space="preserve"> and the man of sin. We are not going to talk about the </w:t>
      </w:r>
      <w:r>
        <w:rPr>
          <w:b/>
          <w:w w:val="110"/>
          <w:u w:val="single"/>
        </w:rPr>
        <w:t>individuals</w:t>
      </w:r>
      <w:r>
        <w:rPr>
          <w:b/>
          <w:w w:val="110"/>
        </w:rPr>
        <w:t xml:space="preserve"> </w:t>
      </w:r>
      <w:r>
        <w:rPr>
          <w:w w:val="110"/>
        </w:rPr>
        <w:t>that are in the</w:t>
      </w:r>
      <w:r>
        <w:rPr>
          <w:spacing w:val="1"/>
          <w:w w:val="110"/>
        </w:rPr>
        <w:t xml:space="preserve"> </w:t>
      </w:r>
      <w:r>
        <w:rPr>
          <w:w w:val="110"/>
        </w:rPr>
        <w:t>system but rather the</w:t>
      </w:r>
      <w:r>
        <w:rPr>
          <w:spacing w:val="1"/>
          <w:w w:val="110"/>
        </w:rPr>
        <w:t xml:space="preserve"> </w:t>
      </w:r>
      <w:r>
        <w:rPr>
          <w:w w:val="110"/>
        </w:rPr>
        <w:t>corporate,</w:t>
      </w:r>
      <w:r>
        <w:rPr>
          <w:spacing w:val="1"/>
          <w:w w:val="110"/>
        </w:rPr>
        <w:t xml:space="preserve"> </w:t>
      </w:r>
      <w:r>
        <w:rPr>
          <w:w w:val="110"/>
        </w:rPr>
        <w:t>organizational system itself. There are many</w:t>
      </w:r>
      <w:r>
        <w:rPr>
          <w:spacing w:val="1"/>
          <w:w w:val="110"/>
        </w:rPr>
        <w:t xml:space="preserve"> </w:t>
      </w:r>
      <w:r>
        <w:rPr>
          <w:b/>
          <w:w w:val="110"/>
          <w:u w:val="single"/>
        </w:rPr>
        <w:t>sincere</w:t>
      </w:r>
      <w:r>
        <w:rPr>
          <w:b/>
          <w:spacing w:val="1"/>
          <w:w w:val="110"/>
        </w:rPr>
        <w:t xml:space="preserve"> </w:t>
      </w:r>
      <w:r>
        <w:rPr>
          <w:b/>
          <w:w w:val="110"/>
          <w:u w:val="single"/>
        </w:rPr>
        <w:t>persons</w:t>
      </w:r>
      <w:r>
        <w:rPr>
          <w:b/>
          <w:w w:val="110"/>
        </w:rPr>
        <w:t xml:space="preserve"> </w:t>
      </w:r>
      <w:r>
        <w:rPr>
          <w:w w:val="110"/>
        </w:rPr>
        <w:t xml:space="preserve">in this system. They no doubt </w:t>
      </w:r>
      <w:r>
        <w:rPr>
          <w:b/>
          <w:w w:val="110"/>
          <w:u w:val="single"/>
        </w:rPr>
        <w:t>love the Lord</w:t>
      </w:r>
      <w:r>
        <w:rPr>
          <w:b/>
          <w:w w:val="110"/>
        </w:rPr>
        <w:t xml:space="preserve"> </w:t>
      </w:r>
      <w:r>
        <w:rPr>
          <w:w w:val="110"/>
        </w:rPr>
        <w:t>and serve Him to the best of their</w:t>
      </w:r>
      <w:r>
        <w:rPr>
          <w:spacing w:val="1"/>
          <w:w w:val="110"/>
        </w:rPr>
        <w:t xml:space="preserve"> </w:t>
      </w:r>
      <w:r>
        <w:rPr>
          <w:w w:val="105"/>
        </w:rPr>
        <w:t>knowledge</w:t>
      </w:r>
      <w:r>
        <w:rPr>
          <w:spacing w:val="-9"/>
          <w:w w:val="105"/>
        </w:rPr>
        <w:t xml:space="preserve"> </w:t>
      </w:r>
      <w:r>
        <w:rPr>
          <w:w w:val="105"/>
        </w:rPr>
        <w:t>and</w:t>
      </w:r>
      <w:r>
        <w:rPr>
          <w:spacing w:val="-9"/>
          <w:w w:val="105"/>
        </w:rPr>
        <w:t xml:space="preserve"> </w:t>
      </w:r>
      <w:r>
        <w:rPr>
          <w:w w:val="105"/>
        </w:rPr>
        <w:t>ability.</w:t>
      </w:r>
      <w:r>
        <w:rPr>
          <w:spacing w:val="-8"/>
          <w:w w:val="105"/>
        </w:rPr>
        <w:t xml:space="preserve"> </w:t>
      </w:r>
      <w:r>
        <w:rPr>
          <w:w w:val="105"/>
        </w:rPr>
        <w:t>But</w:t>
      </w:r>
      <w:r>
        <w:rPr>
          <w:spacing w:val="-8"/>
          <w:w w:val="105"/>
        </w:rPr>
        <w:t xml:space="preserve"> </w:t>
      </w:r>
      <w:r>
        <w:rPr>
          <w:w w:val="105"/>
        </w:rPr>
        <w:t>the</w:t>
      </w:r>
      <w:r>
        <w:rPr>
          <w:spacing w:val="-9"/>
          <w:w w:val="105"/>
        </w:rPr>
        <w:t xml:space="preserve"> </w:t>
      </w:r>
      <w:r>
        <w:rPr>
          <w:w w:val="105"/>
        </w:rPr>
        <w:t>system</w:t>
      </w:r>
      <w:r>
        <w:rPr>
          <w:spacing w:val="-9"/>
          <w:w w:val="105"/>
        </w:rPr>
        <w:t xml:space="preserve"> </w:t>
      </w:r>
      <w:r>
        <w:rPr>
          <w:w w:val="105"/>
        </w:rPr>
        <w:t>is</w:t>
      </w:r>
      <w:r>
        <w:rPr>
          <w:spacing w:val="-6"/>
          <w:w w:val="105"/>
        </w:rPr>
        <w:t xml:space="preserve"> </w:t>
      </w:r>
      <w:r>
        <w:rPr>
          <w:b/>
          <w:w w:val="105"/>
          <w:u w:val="single"/>
        </w:rPr>
        <w:t>corrupt</w:t>
      </w:r>
      <w:r>
        <w:rPr>
          <w:b/>
          <w:spacing w:val="-7"/>
          <w:w w:val="105"/>
          <w:u w:val="single"/>
        </w:rPr>
        <w:t xml:space="preserve"> </w:t>
      </w:r>
      <w:r>
        <w:rPr>
          <w:b/>
          <w:w w:val="105"/>
          <w:u w:val="single"/>
        </w:rPr>
        <w:t>and</w:t>
      </w:r>
      <w:r>
        <w:rPr>
          <w:b/>
          <w:spacing w:val="-8"/>
          <w:w w:val="105"/>
          <w:u w:val="single"/>
        </w:rPr>
        <w:t xml:space="preserve"> </w:t>
      </w:r>
      <w:r>
        <w:rPr>
          <w:b/>
          <w:w w:val="105"/>
          <w:u w:val="single"/>
        </w:rPr>
        <w:t>irreversible</w:t>
      </w:r>
      <w:r>
        <w:rPr>
          <w:w w:val="105"/>
        </w:rPr>
        <w:t>.</w:t>
      </w:r>
    </w:p>
    <w:p w14:paraId="155FD0AF" w14:textId="77777777" w:rsidR="00E27BC8" w:rsidRDefault="00E27BC8" w:rsidP="00E27BC8">
      <w:pPr>
        <w:pStyle w:val="BodyText"/>
        <w:spacing w:before="203" w:line="283" w:lineRule="auto"/>
        <w:ind w:right="108"/>
      </w:pPr>
      <w:r>
        <w:rPr>
          <w:w w:val="105"/>
        </w:rPr>
        <w:t>You might say: “How can we make a distinction between the individuals that are in the system</w:t>
      </w:r>
      <w:r>
        <w:rPr>
          <w:spacing w:val="1"/>
          <w:w w:val="105"/>
        </w:rPr>
        <w:t xml:space="preserve"> </w:t>
      </w:r>
      <w:r>
        <w:rPr>
          <w:w w:val="105"/>
        </w:rPr>
        <w:t>and</w:t>
      </w:r>
      <w:r>
        <w:rPr>
          <w:spacing w:val="-11"/>
          <w:w w:val="105"/>
        </w:rPr>
        <w:t xml:space="preserve"> </w:t>
      </w:r>
      <w:r>
        <w:rPr>
          <w:w w:val="105"/>
        </w:rPr>
        <w:t>the</w:t>
      </w:r>
      <w:r>
        <w:rPr>
          <w:spacing w:val="-9"/>
          <w:w w:val="105"/>
        </w:rPr>
        <w:t xml:space="preserve"> </w:t>
      </w:r>
      <w:r>
        <w:rPr>
          <w:w w:val="105"/>
        </w:rPr>
        <w:t>system</w:t>
      </w:r>
      <w:r>
        <w:rPr>
          <w:spacing w:val="-10"/>
          <w:w w:val="105"/>
        </w:rPr>
        <w:t xml:space="preserve"> </w:t>
      </w:r>
      <w:r>
        <w:rPr>
          <w:w w:val="105"/>
        </w:rPr>
        <w:t>itself</w:t>
      </w:r>
      <w:r>
        <w:rPr>
          <w:spacing w:val="-9"/>
          <w:w w:val="105"/>
        </w:rPr>
        <w:t xml:space="preserve"> </w:t>
      </w:r>
      <w:r>
        <w:rPr>
          <w:w w:val="105"/>
        </w:rPr>
        <w:t>if</w:t>
      </w:r>
      <w:r>
        <w:rPr>
          <w:spacing w:val="-10"/>
          <w:w w:val="105"/>
        </w:rPr>
        <w:t xml:space="preserve"> </w:t>
      </w:r>
      <w:r>
        <w:rPr>
          <w:w w:val="105"/>
        </w:rPr>
        <w:t>the</w:t>
      </w:r>
      <w:r>
        <w:rPr>
          <w:spacing w:val="-9"/>
          <w:w w:val="105"/>
        </w:rPr>
        <w:t xml:space="preserve"> </w:t>
      </w:r>
      <w:r>
        <w:rPr>
          <w:w w:val="105"/>
        </w:rPr>
        <w:t>individuals</w:t>
      </w:r>
      <w:r>
        <w:rPr>
          <w:spacing w:val="-7"/>
          <w:w w:val="105"/>
        </w:rPr>
        <w:t xml:space="preserve"> </w:t>
      </w:r>
      <w:r>
        <w:rPr>
          <w:w w:val="105"/>
        </w:rPr>
        <w:t>belong</w:t>
      </w:r>
      <w:r>
        <w:rPr>
          <w:spacing w:val="-10"/>
          <w:w w:val="105"/>
        </w:rPr>
        <w:t xml:space="preserve"> </w:t>
      </w:r>
      <w:r>
        <w:rPr>
          <w:w w:val="105"/>
        </w:rPr>
        <w:t>to</w:t>
      </w:r>
      <w:r>
        <w:rPr>
          <w:spacing w:val="-6"/>
          <w:w w:val="105"/>
        </w:rPr>
        <w:t xml:space="preserve"> </w:t>
      </w:r>
      <w:r>
        <w:rPr>
          <w:w w:val="105"/>
        </w:rPr>
        <w:t>the</w:t>
      </w:r>
      <w:r>
        <w:rPr>
          <w:spacing w:val="-10"/>
          <w:w w:val="105"/>
        </w:rPr>
        <w:t xml:space="preserve"> </w:t>
      </w:r>
      <w:r>
        <w:rPr>
          <w:w w:val="105"/>
        </w:rPr>
        <w:t>system?”</w:t>
      </w:r>
    </w:p>
    <w:p w14:paraId="17D59554" w14:textId="77777777" w:rsidR="00E27BC8" w:rsidRDefault="00E27BC8" w:rsidP="00E27BC8">
      <w:pPr>
        <w:pStyle w:val="BodyText"/>
        <w:spacing w:before="196" w:line="280" w:lineRule="auto"/>
        <w:ind w:right="104"/>
      </w:pPr>
      <w:r>
        <w:rPr>
          <w:w w:val="110"/>
        </w:rPr>
        <w:t>Perhaps</w:t>
      </w:r>
      <w:r>
        <w:rPr>
          <w:spacing w:val="-6"/>
          <w:w w:val="110"/>
        </w:rPr>
        <w:t xml:space="preserve"> </w:t>
      </w:r>
      <w:r>
        <w:rPr>
          <w:w w:val="110"/>
        </w:rPr>
        <w:t>the</w:t>
      </w:r>
      <w:r>
        <w:rPr>
          <w:spacing w:val="-5"/>
          <w:w w:val="110"/>
        </w:rPr>
        <w:t xml:space="preserve"> </w:t>
      </w:r>
      <w:r>
        <w:rPr>
          <w:w w:val="110"/>
        </w:rPr>
        <w:t>best</w:t>
      </w:r>
      <w:r>
        <w:rPr>
          <w:spacing w:val="-4"/>
          <w:w w:val="110"/>
        </w:rPr>
        <w:t xml:space="preserve"> </w:t>
      </w:r>
      <w:r>
        <w:rPr>
          <w:w w:val="110"/>
        </w:rPr>
        <w:t>explanation</w:t>
      </w:r>
      <w:r>
        <w:rPr>
          <w:spacing w:val="-5"/>
          <w:w w:val="110"/>
        </w:rPr>
        <w:t xml:space="preserve"> </w:t>
      </w:r>
      <w:r>
        <w:rPr>
          <w:w w:val="110"/>
        </w:rPr>
        <w:t>is</w:t>
      </w:r>
      <w:r>
        <w:rPr>
          <w:spacing w:val="-5"/>
          <w:w w:val="110"/>
        </w:rPr>
        <w:t xml:space="preserve"> </w:t>
      </w:r>
      <w:r>
        <w:rPr>
          <w:w w:val="110"/>
        </w:rPr>
        <w:t>found</w:t>
      </w:r>
      <w:r>
        <w:rPr>
          <w:spacing w:val="-6"/>
          <w:w w:val="110"/>
        </w:rPr>
        <w:t xml:space="preserve"> </w:t>
      </w:r>
      <w:r>
        <w:rPr>
          <w:w w:val="110"/>
        </w:rPr>
        <w:t>in</w:t>
      </w:r>
      <w:r>
        <w:rPr>
          <w:spacing w:val="-3"/>
          <w:w w:val="110"/>
        </w:rPr>
        <w:t xml:space="preserve"> </w:t>
      </w:r>
      <w:r>
        <w:rPr>
          <w:w w:val="110"/>
        </w:rPr>
        <w:t>the</w:t>
      </w:r>
      <w:r>
        <w:rPr>
          <w:spacing w:val="-5"/>
          <w:w w:val="110"/>
        </w:rPr>
        <w:t xml:space="preserve"> </w:t>
      </w:r>
      <w:r>
        <w:rPr>
          <w:w w:val="110"/>
        </w:rPr>
        <w:t>similar</w:t>
      </w:r>
      <w:r>
        <w:rPr>
          <w:spacing w:val="-5"/>
          <w:w w:val="110"/>
        </w:rPr>
        <w:t xml:space="preserve"> </w:t>
      </w:r>
      <w:r>
        <w:rPr>
          <w:w w:val="110"/>
        </w:rPr>
        <w:t>case</w:t>
      </w:r>
      <w:r>
        <w:rPr>
          <w:spacing w:val="-4"/>
          <w:w w:val="110"/>
        </w:rPr>
        <w:t xml:space="preserve"> </w:t>
      </w:r>
      <w:r>
        <w:rPr>
          <w:w w:val="110"/>
        </w:rPr>
        <w:t>of</w:t>
      </w:r>
      <w:r>
        <w:rPr>
          <w:spacing w:val="-4"/>
          <w:w w:val="110"/>
        </w:rPr>
        <w:t xml:space="preserve"> </w:t>
      </w:r>
      <w:r>
        <w:rPr>
          <w:w w:val="110"/>
        </w:rPr>
        <w:t>the</w:t>
      </w:r>
      <w:r>
        <w:rPr>
          <w:spacing w:val="-4"/>
          <w:w w:val="110"/>
        </w:rPr>
        <w:t xml:space="preserve"> </w:t>
      </w:r>
      <w:r>
        <w:rPr>
          <w:b/>
          <w:w w:val="110"/>
          <w:u w:val="single"/>
        </w:rPr>
        <w:t>Jewish</w:t>
      </w:r>
      <w:r>
        <w:rPr>
          <w:b/>
          <w:spacing w:val="-7"/>
          <w:w w:val="110"/>
          <w:u w:val="single"/>
        </w:rPr>
        <w:t xml:space="preserve"> </w:t>
      </w:r>
      <w:r>
        <w:rPr>
          <w:b/>
          <w:w w:val="110"/>
          <w:u w:val="single"/>
        </w:rPr>
        <w:t>nation</w:t>
      </w:r>
      <w:r>
        <w:rPr>
          <w:b/>
          <w:spacing w:val="-4"/>
          <w:w w:val="110"/>
        </w:rPr>
        <w:t xml:space="preserve"> </w:t>
      </w:r>
      <w:r>
        <w:rPr>
          <w:w w:val="110"/>
        </w:rPr>
        <w:t>in</w:t>
      </w:r>
      <w:r>
        <w:rPr>
          <w:spacing w:val="-5"/>
          <w:w w:val="110"/>
        </w:rPr>
        <w:t xml:space="preserve"> </w:t>
      </w:r>
      <w:r>
        <w:rPr>
          <w:w w:val="110"/>
        </w:rPr>
        <w:t>the</w:t>
      </w:r>
      <w:r>
        <w:rPr>
          <w:spacing w:val="-5"/>
          <w:w w:val="110"/>
        </w:rPr>
        <w:t xml:space="preserve"> </w:t>
      </w:r>
      <w:r>
        <w:rPr>
          <w:w w:val="110"/>
        </w:rPr>
        <w:t>days</w:t>
      </w:r>
      <w:r>
        <w:rPr>
          <w:spacing w:val="-6"/>
          <w:w w:val="110"/>
        </w:rPr>
        <w:t xml:space="preserve"> </w:t>
      </w:r>
      <w:r>
        <w:rPr>
          <w:w w:val="110"/>
        </w:rPr>
        <w:t>of</w:t>
      </w:r>
      <w:r>
        <w:rPr>
          <w:spacing w:val="-63"/>
          <w:w w:val="110"/>
        </w:rPr>
        <w:t xml:space="preserve"> </w:t>
      </w:r>
      <w:r>
        <w:rPr>
          <w:w w:val="110"/>
        </w:rPr>
        <w:t xml:space="preserve">Christ. At that time, the </w:t>
      </w:r>
      <w:r>
        <w:rPr>
          <w:b/>
          <w:w w:val="110"/>
          <w:u w:val="single"/>
        </w:rPr>
        <w:t>corporate church</w:t>
      </w:r>
      <w:r>
        <w:rPr>
          <w:b/>
          <w:w w:val="110"/>
        </w:rPr>
        <w:t xml:space="preserve"> </w:t>
      </w:r>
      <w:r>
        <w:rPr>
          <w:w w:val="110"/>
        </w:rPr>
        <w:t xml:space="preserve">composed of </w:t>
      </w:r>
      <w:r>
        <w:rPr>
          <w:b/>
          <w:w w:val="110"/>
          <w:u w:val="single"/>
        </w:rPr>
        <w:t>ministers and theologians</w:t>
      </w:r>
      <w:r>
        <w:rPr>
          <w:b/>
          <w:w w:val="110"/>
        </w:rPr>
        <w:t xml:space="preserve"> </w:t>
      </w:r>
      <w:r>
        <w:rPr>
          <w:w w:val="110"/>
        </w:rPr>
        <w:t>had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become corrupt. The governing </w:t>
      </w:r>
      <w:r>
        <w:rPr>
          <w:b/>
          <w:w w:val="110"/>
          <w:u w:val="single"/>
        </w:rPr>
        <w:t>Sanhedrin</w:t>
      </w:r>
      <w:r>
        <w:rPr>
          <w:b/>
          <w:w w:val="110"/>
        </w:rPr>
        <w:t xml:space="preserve"> </w:t>
      </w:r>
      <w:r>
        <w:rPr>
          <w:w w:val="110"/>
        </w:rPr>
        <w:t>on several occasions pronounced the death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sentence against Jesus. The </w:t>
      </w:r>
      <w:r>
        <w:rPr>
          <w:b/>
          <w:w w:val="110"/>
          <w:u w:val="single"/>
        </w:rPr>
        <w:t>priesthood of the nation</w:t>
      </w:r>
      <w:r>
        <w:rPr>
          <w:b/>
          <w:w w:val="110"/>
        </w:rPr>
        <w:t xml:space="preserve"> </w:t>
      </w:r>
      <w:r>
        <w:rPr>
          <w:w w:val="110"/>
        </w:rPr>
        <w:t>was also corrupt. Jesus said that the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nation was caught up in a rigid ritualism while its heart was far away from the Lord. </w:t>
      </w:r>
      <w:proofErr w:type="gramStart"/>
      <w:r>
        <w:rPr>
          <w:w w:val="110"/>
        </w:rPr>
        <w:t>In the</w:t>
      </w:r>
      <w:r>
        <w:rPr>
          <w:spacing w:val="1"/>
          <w:w w:val="110"/>
        </w:rPr>
        <w:t xml:space="preserve"> </w:t>
      </w:r>
      <w:r>
        <w:rPr>
          <w:w w:val="110"/>
        </w:rPr>
        <w:t>midst of</w:t>
      </w:r>
      <w:proofErr w:type="gramEnd"/>
      <w:r>
        <w:rPr>
          <w:w w:val="110"/>
        </w:rPr>
        <w:t xml:space="preserve"> this apostasy Jesus was intent on bringing revival and reformation. Initially Jesus</w:t>
      </w:r>
      <w:r>
        <w:rPr>
          <w:spacing w:val="1"/>
          <w:w w:val="110"/>
        </w:rPr>
        <w:t xml:space="preserve"> </w:t>
      </w:r>
      <w:r>
        <w:rPr>
          <w:w w:val="110"/>
        </w:rPr>
        <w:t>came</w:t>
      </w:r>
      <w:r>
        <w:rPr>
          <w:spacing w:val="-14"/>
          <w:w w:val="110"/>
        </w:rPr>
        <w:t xml:space="preserve"> </w:t>
      </w:r>
      <w:r>
        <w:rPr>
          <w:w w:val="110"/>
        </w:rPr>
        <w:t>to</w:t>
      </w:r>
      <w:r>
        <w:rPr>
          <w:spacing w:val="-13"/>
          <w:w w:val="110"/>
        </w:rPr>
        <w:t xml:space="preserve"> </w:t>
      </w:r>
      <w:r>
        <w:rPr>
          <w:w w:val="110"/>
        </w:rPr>
        <w:t>lost</w:t>
      </w:r>
      <w:r>
        <w:rPr>
          <w:spacing w:val="-14"/>
          <w:w w:val="110"/>
        </w:rPr>
        <w:t xml:space="preserve"> </w:t>
      </w:r>
      <w:r>
        <w:rPr>
          <w:w w:val="110"/>
        </w:rPr>
        <w:t>sheep</w:t>
      </w:r>
      <w:r>
        <w:rPr>
          <w:spacing w:val="-13"/>
          <w:w w:val="110"/>
        </w:rPr>
        <w:t xml:space="preserve"> </w:t>
      </w:r>
      <w:r>
        <w:rPr>
          <w:w w:val="110"/>
        </w:rPr>
        <w:t>of</w:t>
      </w:r>
      <w:r>
        <w:rPr>
          <w:spacing w:val="-14"/>
          <w:w w:val="110"/>
        </w:rPr>
        <w:t xml:space="preserve"> </w:t>
      </w:r>
      <w:r>
        <w:rPr>
          <w:w w:val="110"/>
        </w:rPr>
        <w:t>the</w:t>
      </w:r>
      <w:r>
        <w:rPr>
          <w:spacing w:val="-13"/>
          <w:w w:val="110"/>
        </w:rPr>
        <w:t xml:space="preserve"> </w:t>
      </w:r>
      <w:r>
        <w:rPr>
          <w:w w:val="110"/>
        </w:rPr>
        <w:t>house</w:t>
      </w:r>
      <w:r>
        <w:rPr>
          <w:spacing w:val="-13"/>
          <w:w w:val="110"/>
        </w:rPr>
        <w:t xml:space="preserve"> </w:t>
      </w:r>
      <w:r>
        <w:rPr>
          <w:w w:val="110"/>
        </w:rPr>
        <w:t>of</w:t>
      </w:r>
      <w:r>
        <w:rPr>
          <w:spacing w:val="-13"/>
          <w:w w:val="110"/>
        </w:rPr>
        <w:t xml:space="preserve"> </w:t>
      </w:r>
      <w:r>
        <w:rPr>
          <w:w w:val="110"/>
        </w:rPr>
        <w:t>Israel</w:t>
      </w:r>
      <w:r>
        <w:rPr>
          <w:spacing w:val="-10"/>
          <w:w w:val="110"/>
        </w:rPr>
        <w:t xml:space="preserve"> </w:t>
      </w:r>
      <w:r>
        <w:rPr>
          <w:w w:val="110"/>
        </w:rPr>
        <w:t>in</w:t>
      </w:r>
      <w:r>
        <w:rPr>
          <w:spacing w:val="-13"/>
          <w:w w:val="110"/>
        </w:rPr>
        <w:t xml:space="preserve"> </w:t>
      </w:r>
      <w:r>
        <w:rPr>
          <w:w w:val="110"/>
        </w:rPr>
        <w:t>the</w:t>
      </w:r>
      <w:r>
        <w:rPr>
          <w:spacing w:val="-13"/>
          <w:w w:val="110"/>
        </w:rPr>
        <w:t xml:space="preserve"> </w:t>
      </w:r>
      <w:r>
        <w:rPr>
          <w:w w:val="110"/>
        </w:rPr>
        <w:t>hopes</w:t>
      </w:r>
      <w:r>
        <w:rPr>
          <w:spacing w:val="-14"/>
          <w:w w:val="110"/>
        </w:rPr>
        <w:t xml:space="preserve"> </w:t>
      </w:r>
      <w:r>
        <w:rPr>
          <w:w w:val="110"/>
        </w:rPr>
        <w:t>that</w:t>
      </w:r>
      <w:r>
        <w:rPr>
          <w:spacing w:val="-13"/>
          <w:w w:val="110"/>
        </w:rPr>
        <w:t xml:space="preserve"> </w:t>
      </w:r>
      <w:r>
        <w:rPr>
          <w:w w:val="110"/>
        </w:rPr>
        <w:t>they</w:t>
      </w:r>
      <w:r>
        <w:rPr>
          <w:spacing w:val="-14"/>
          <w:w w:val="110"/>
        </w:rPr>
        <w:t xml:space="preserve"> </w:t>
      </w:r>
      <w:r>
        <w:rPr>
          <w:w w:val="110"/>
        </w:rPr>
        <w:t>would</w:t>
      </w:r>
      <w:r>
        <w:rPr>
          <w:spacing w:val="-14"/>
          <w:w w:val="110"/>
        </w:rPr>
        <w:t xml:space="preserve"> </w:t>
      </w:r>
      <w:r>
        <w:rPr>
          <w:w w:val="110"/>
        </w:rPr>
        <w:t>receive</w:t>
      </w:r>
      <w:r>
        <w:rPr>
          <w:spacing w:val="-13"/>
          <w:w w:val="110"/>
        </w:rPr>
        <w:t xml:space="preserve"> </w:t>
      </w:r>
      <w:r>
        <w:rPr>
          <w:w w:val="110"/>
        </w:rPr>
        <w:t>Him.</w:t>
      </w:r>
      <w:r>
        <w:rPr>
          <w:spacing w:val="-13"/>
          <w:w w:val="110"/>
        </w:rPr>
        <w:t xml:space="preserve"> </w:t>
      </w:r>
      <w:r>
        <w:rPr>
          <w:w w:val="110"/>
        </w:rPr>
        <w:t>He</w:t>
      </w:r>
      <w:r>
        <w:rPr>
          <w:spacing w:val="-8"/>
          <w:w w:val="110"/>
        </w:rPr>
        <w:t xml:space="preserve"> </w:t>
      </w:r>
      <w:r>
        <w:rPr>
          <w:w w:val="110"/>
        </w:rPr>
        <w:t>had</w:t>
      </w:r>
      <w:r>
        <w:rPr>
          <w:spacing w:val="-14"/>
          <w:w w:val="110"/>
        </w:rPr>
        <w:t xml:space="preserve"> </w:t>
      </w:r>
      <w:r>
        <w:rPr>
          <w:w w:val="110"/>
        </w:rPr>
        <w:t>no</w:t>
      </w:r>
      <w:r>
        <w:rPr>
          <w:spacing w:val="-64"/>
          <w:w w:val="110"/>
        </w:rPr>
        <w:t xml:space="preserve"> </w:t>
      </w:r>
      <w:r>
        <w:rPr>
          <w:w w:val="110"/>
        </w:rPr>
        <w:t>intention</w:t>
      </w:r>
      <w:r>
        <w:rPr>
          <w:spacing w:val="-13"/>
          <w:w w:val="110"/>
        </w:rPr>
        <w:t xml:space="preserve"> </w:t>
      </w:r>
      <w:r>
        <w:rPr>
          <w:w w:val="110"/>
        </w:rPr>
        <w:t>of</w:t>
      </w:r>
      <w:r>
        <w:rPr>
          <w:spacing w:val="-13"/>
          <w:w w:val="110"/>
        </w:rPr>
        <w:t xml:space="preserve"> </w:t>
      </w:r>
      <w:r>
        <w:rPr>
          <w:w w:val="110"/>
        </w:rPr>
        <w:t>calling</w:t>
      </w:r>
      <w:r>
        <w:rPr>
          <w:spacing w:val="-13"/>
          <w:w w:val="110"/>
        </w:rPr>
        <w:t xml:space="preserve"> </w:t>
      </w:r>
      <w:r>
        <w:rPr>
          <w:w w:val="110"/>
        </w:rPr>
        <w:t>people</w:t>
      </w:r>
      <w:r>
        <w:rPr>
          <w:spacing w:val="-12"/>
          <w:w w:val="110"/>
        </w:rPr>
        <w:t xml:space="preserve"> </w:t>
      </w:r>
      <w:r>
        <w:rPr>
          <w:w w:val="110"/>
        </w:rPr>
        <w:t>out</w:t>
      </w:r>
      <w:r>
        <w:rPr>
          <w:spacing w:val="-12"/>
          <w:w w:val="110"/>
        </w:rPr>
        <w:t xml:space="preserve"> </w:t>
      </w:r>
      <w:r>
        <w:rPr>
          <w:w w:val="110"/>
        </w:rPr>
        <w:t>of</w:t>
      </w:r>
      <w:r>
        <w:rPr>
          <w:spacing w:val="-11"/>
          <w:w w:val="110"/>
        </w:rPr>
        <w:t xml:space="preserve"> </w:t>
      </w:r>
      <w:r>
        <w:rPr>
          <w:w w:val="110"/>
        </w:rPr>
        <w:t>Judaism.</w:t>
      </w:r>
      <w:r>
        <w:rPr>
          <w:spacing w:val="-12"/>
          <w:w w:val="110"/>
        </w:rPr>
        <w:t xml:space="preserve"> </w:t>
      </w:r>
      <w:r>
        <w:rPr>
          <w:w w:val="110"/>
        </w:rPr>
        <w:t>But</w:t>
      </w:r>
      <w:r>
        <w:rPr>
          <w:spacing w:val="-11"/>
          <w:w w:val="110"/>
        </w:rPr>
        <w:t xml:space="preserve"> </w:t>
      </w:r>
      <w:r>
        <w:rPr>
          <w:w w:val="110"/>
        </w:rPr>
        <w:t>as</w:t>
      </w:r>
      <w:r>
        <w:rPr>
          <w:spacing w:val="-9"/>
          <w:w w:val="110"/>
        </w:rPr>
        <w:t xml:space="preserve"> </w:t>
      </w:r>
      <w:r>
        <w:rPr>
          <w:w w:val="110"/>
        </w:rPr>
        <w:t>His</w:t>
      </w:r>
      <w:r>
        <w:rPr>
          <w:spacing w:val="-12"/>
          <w:w w:val="110"/>
        </w:rPr>
        <w:t xml:space="preserve"> </w:t>
      </w:r>
      <w:r>
        <w:rPr>
          <w:w w:val="110"/>
        </w:rPr>
        <w:t>ministry</w:t>
      </w:r>
      <w:r>
        <w:rPr>
          <w:spacing w:val="-11"/>
          <w:w w:val="110"/>
        </w:rPr>
        <w:t xml:space="preserve"> </w:t>
      </w:r>
      <w:r>
        <w:rPr>
          <w:w w:val="110"/>
        </w:rPr>
        <w:t>reached</w:t>
      </w:r>
      <w:r>
        <w:rPr>
          <w:spacing w:val="-13"/>
          <w:w w:val="110"/>
        </w:rPr>
        <w:t xml:space="preserve"> </w:t>
      </w:r>
      <w:r>
        <w:rPr>
          <w:w w:val="110"/>
        </w:rPr>
        <w:t>its</w:t>
      </w:r>
      <w:r>
        <w:rPr>
          <w:spacing w:val="-13"/>
          <w:w w:val="110"/>
        </w:rPr>
        <w:t xml:space="preserve"> </w:t>
      </w:r>
      <w:r>
        <w:rPr>
          <w:w w:val="110"/>
        </w:rPr>
        <w:t>climax,</w:t>
      </w:r>
      <w:r>
        <w:rPr>
          <w:spacing w:val="-11"/>
          <w:w w:val="110"/>
        </w:rPr>
        <w:t xml:space="preserve"> </w:t>
      </w:r>
      <w:r>
        <w:rPr>
          <w:w w:val="110"/>
        </w:rPr>
        <w:t>the</w:t>
      </w:r>
      <w:r>
        <w:rPr>
          <w:spacing w:val="-12"/>
          <w:w w:val="110"/>
        </w:rPr>
        <w:t xml:space="preserve"> </w:t>
      </w:r>
      <w:r>
        <w:rPr>
          <w:w w:val="110"/>
        </w:rPr>
        <w:t>Jewish</w:t>
      </w:r>
      <w:r>
        <w:rPr>
          <w:spacing w:val="-64"/>
          <w:w w:val="110"/>
        </w:rPr>
        <w:t xml:space="preserve"> </w:t>
      </w:r>
      <w:r>
        <w:rPr>
          <w:w w:val="105"/>
        </w:rPr>
        <w:t>nation</w:t>
      </w:r>
      <w:r>
        <w:rPr>
          <w:spacing w:val="-7"/>
          <w:w w:val="105"/>
        </w:rPr>
        <w:t xml:space="preserve"> </w:t>
      </w:r>
      <w:r>
        <w:rPr>
          <w:w w:val="105"/>
        </w:rPr>
        <w:t>turned</w:t>
      </w:r>
      <w:r>
        <w:rPr>
          <w:spacing w:val="-8"/>
          <w:w w:val="105"/>
        </w:rPr>
        <w:t xml:space="preserve"> </w:t>
      </w:r>
      <w:r>
        <w:rPr>
          <w:w w:val="105"/>
        </w:rPr>
        <w:t>against</w:t>
      </w:r>
      <w:r>
        <w:rPr>
          <w:spacing w:val="-5"/>
          <w:w w:val="105"/>
        </w:rPr>
        <w:t xml:space="preserve"> </w:t>
      </w:r>
      <w:r>
        <w:rPr>
          <w:w w:val="105"/>
        </w:rPr>
        <w:t>His</w:t>
      </w:r>
      <w:r>
        <w:rPr>
          <w:spacing w:val="-8"/>
          <w:w w:val="105"/>
        </w:rPr>
        <w:t xml:space="preserve"> </w:t>
      </w:r>
      <w:r>
        <w:rPr>
          <w:w w:val="105"/>
        </w:rPr>
        <w:t>message</w:t>
      </w:r>
      <w:r>
        <w:rPr>
          <w:spacing w:val="-7"/>
          <w:w w:val="105"/>
        </w:rPr>
        <w:t xml:space="preserve"> </w:t>
      </w:r>
      <w:r>
        <w:rPr>
          <w:w w:val="105"/>
        </w:rPr>
        <w:t>and</w:t>
      </w:r>
      <w:r>
        <w:rPr>
          <w:spacing w:val="-7"/>
          <w:w w:val="105"/>
        </w:rPr>
        <w:t xml:space="preserve"> </w:t>
      </w:r>
      <w:r>
        <w:rPr>
          <w:w w:val="105"/>
        </w:rPr>
        <w:t>mission</w:t>
      </w:r>
      <w:r>
        <w:rPr>
          <w:spacing w:val="-4"/>
          <w:w w:val="105"/>
        </w:rPr>
        <w:t xml:space="preserve"> </w:t>
      </w:r>
      <w:r>
        <w:rPr>
          <w:w w:val="105"/>
        </w:rPr>
        <w:t>with</w:t>
      </w:r>
      <w:r>
        <w:rPr>
          <w:spacing w:val="-8"/>
          <w:w w:val="105"/>
        </w:rPr>
        <w:t xml:space="preserve"> </w:t>
      </w:r>
      <w:r>
        <w:rPr>
          <w:w w:val="105"/>
        </w:rPr>
        <w:t>an</w:t>
      </w:r>
      <w:r>
        <w:rPr>
          <w:spacing w:val="-7"/>
          <w:w w:val="105"/>
        </w:rPr>
        <w:t xml:space="preserve"> </w:t>
      </w:r>
      <w:r>
        <w:rPr>
          <w:w w:val="105"/>
        </w:rPr>
        <w:t>infidel</w:t>
      </w:r>
      <w:r>
        <w:rPr>
          <w:spacing w:val="-7"/>
          <w:w w:val="105"/>
        </w:rPr>
        <w:t xml:space="preserve"> </w:t>
      </w:r>
      <w:r>
        <w:rPr>
          <w:w w:val="105"/>
        </w:rPr>
        <w:t>hardihood.</w:t>
      </w:r>
    </w:p>
    <w:p w14:paraId="489759A8" w14:textId="282BCC98" w:rsidR="00E27BC8" w:rsidRDefault="00E27BC8" w:rsidP="002D61B9">
      <w:pPr>
        <w:spacing w:before="207" w:line="280" w:lineRule="auto"/>
        <w:ind w:left="140" w:right="106"/>
        <w:jc w:val="both"/>
        <w:rPr>
          <w:sz w:val="24"/>
        </w:rPr>
        <w:sectPr w:rsidR="00E27BC8" w:rsidSect="006023D6">
          <w:pgSz w:w="12240" w:h="15840"/>
          <w:pgMar w:top="440" w:right="1040" w:bottom="2140" w:left="1300" w:header="0" w:footer="1960" w:gutter="0"/>
          <w:cols w:space="720"/>
        </w:sectPr>
      </w:pPr>
      <w:r>
        <w:rPr>
          <w:spacing w:val="-1"/>
          <w:w w:val="110"/>
          <w:sz w:val="24"/>
        </w:rPr>
        <w:lastRenderedPageBreak/>
        <w:t>Finally,</w:t>
      </w:r>
      <w:r>
        <w:rPr>
          <w:spacing w:val="-14"/>
          <w:w w:val="110"/>
          <w:sz w:val="24"/>
        </w:rPr>
        <w:t xml:space="preserve"> </w:t>
      </w:r>
      <w:r>
        <w:rPr>
          <w:w w:val="110"/>
          <w:sz w:val="24"/>
        </w:rPr>
        <w:t>Jesus,</w:t>
      </w:r>
      <w:r>
        <w:rPr>
          <w:spacing w:val="-15"/>
          <w:w w:val="110"/>
          <w:sz w:val="24"/>
        </w:rPr>
        <w:t xml:space="preserve"> </w:t>
      </w:r>
      <w:r>
        <w:rPr>
          <w:w w:val="110"/>
          <w:sz w:val="24"/>
        </w:rPr>
        <w:t>in</w:t>
      </w:r>
      <w:r>
        <w:rPr>
          <w:spacing w:val="-14"/>
          <w:w w:val="110"/>
          <w:sz w:val="24"/>
        </w:rPr>
        <w:t xml:space="preserve"> </w:t>
      </w:r>
      <w:r>
        <w:rPr>
          <w:w w:val="110"/>
          <w:sz w:val="24"/>
        </w:rPr>
        <w:t>a</w:t>
      </w:r>
      <w:r>
        <w:rPr>
          <w:spacing w:val="-12"/>
          <w:w w:val="110"/>
          <w:sz w:val="24"/>
        </w:rPr>
        <w:t xml:space="preserve"> </w:t>
      </w:r>
      <w:r>
        <w:rPr>
          <w:b/>
          <w:w w:val="110"/>
          <w:sz w:val="24"/>
          <w:u w:val="single"/>
        </w:rPr>
        <w:t>scathing</w:t>
      </w:r>
      <w:r>
        <w:rPr>
          <w:b/>
          <w:spacing w:val="-16"/>
          <w:w w:val="110"/>
          <w:sz w:val="24"/>
          <w:u w:val="single"/>
        </w:rPr>
        <w:t xml:space="preserve"> </w:t>
      </w:r>
      <w:r>
        <w:rPr>
          <w:b/>
          <w:w w:val="110"/>
          <w:sz w:val="24"/>
          <w:u w:val="single"/>
        </w:rPr>
        <w:t>but</w:t>
      </w:r>
      <w:r>
        <w:rPr>
          <w:b/>
          <w:spacing w:val="-15"/>
          <w:w w:val="110"/>
          <w:sz w:val="24"/>
          <w:u w:val="single"/>
        </w:rPr>
        <w:t xml:space="preserve"> </w:t>
      </w:r>
      <w:r>
        <w:rPr>
          <w:b/>
          <w:w w:val="110"/>
          <w:sz w:val="24"/>
          <w:u w:val="single"/>
        </w:rPr>
        <w:t>loving</w:t>
      </w:r>
      <w:r>
        <w:rPr>
          <w:b/>
          <w:spacing w:val="-12"/>
          <w:w w:val="110"/>
          <w:sz w:val="24"/>
        </w:rPr>
        <w:t xml:space="preserve"> </w:t>
      </w:r>
      <w:r>
        <w:rPr>
          <w:w w:val="110"/>
          <w:sz w:val="24"/>
        </w:rPr>
        <w:t>rebuke</w:t>
      </w:r>
      <w:r>
        <w:rPr>
          <w:spacing w:val="-14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-14"/>
          <w:w w:val="110"/>
          <w:sz w:val="24"/>
        </w:rPr>
        <w:t xml:space="preserve"> </w:t>
      </w:r>
      <w:r>
        <w:rPr>
          <w:w w:val="110"/>
          <w:sz w:val="24"/>
        </w:rPr>
        <w:t>these</w:t>
      </w:r>
      <w:r>
        <w:rPr>
          <w:spacing w:val="-14"/>
          <w:w w:val="110"/>
          <w:sz w:val="24"/>
        </w:rPr>
        <w:t xml:space="preserve"> </w:t>
      </w:r>
      <w:r>
        <w:rPr>
          <w:w w:val="110"/>
          <w:sz w:val="24"/>
        </w:rPr>
        <w:t>leaders,</w:t>
      </w:r>
      <w:r>
        <w:rPr>
          <w:spacing w:val="-14"/>
          <w:w w:val="110"/>
          <w:sz w:val="24"/>
        </w:rPr>
        <w:t xml:space="preserve"> </w:t>
      </w:r>
      <w:r>
        <w:rPr>
          <w:w w:val="110"/>
          <w:sz w:val="24"/>
        </w:rPr>
        <w:t>pronounced</w:t>
      </w:r>
      <w:r>
        <w:rPr>
          <w:spacing w:val="-12"/>
          <w:w w:val="110"/>
          <w:sz w:val="24"/>
        </w:rPr>
        <w:t xml:space="preserve"> </w:t>
      </w:r>
      <w:r>
        <w:rPr>
          <w:b/>
          <w:w w:val="110"/>
          <w:sz w:val="24"/>
          <w:u w:val="single"/>
        </w:rPr>
        <w:t>woes</w:t>
      </w:r>
      <w:r>
        <w:rPr>
          <w:b/>
          <w:spacing w:val="-14"/>
          <w:w w:val="110"/>
          <w:sz w:val="24"/>
        </w:rPr>
        <w:t xml:space="preserve"> </w:t>
      </w:r>
      <w:r>
        <w:rPr>
          <w:w w:val="110"/>
          <w:sz w:val="24"/>
        </w:rPr>
        <w:t>upon</w:t>
      </w:r>
      <w:r>
        <w:rPr>
          <w:spacing w:val="-14"/>
          <w:w w:val="110"/>
          <w:sz w:val="24"/>
        </w:rPr>
        <w:t xml:space="preserve"> </w:t>
      </w:r>
      <w:r>
        <w:rPr>
          <w:w w:val="110"/>
          <w:sz w:val="24"/>
        </w:rPr>
        <w:t>them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 xml:space="preserve">(see Matthew 23). He referred to them </w:t>
      </w:r>
      <w:r>
        <w:rPr>
          <w:b/>
          <w:w w:val="110"/>
          <w:sz w:val="24"/>
          <w:u w:val="single"/>
        </w:rPr>
        <w:t>hypocrites</w:t>
      </w:r>
      <w:r>
        <w:rPr>
          <w:w w:val="110"/>
          <w:sz w:val="24"/>
        </w:rPr>
        <w:t xml:space="preserve">, </w:t>
      </w:r>
      <w:r>
        <w:rPr>
          <w:b/>
          <w:w w:val="110"/>
          <w:sz w:val="24"/>
          <w:u w:val="single"/>
        </w:rPr>
        <w:t>murderers</w:t>
      </w:r>
      <w:r>
        <w:rPr>
          <w:w w:val="110"/>
          <w:sz w:val="24"/>
        </w:rPr>
        <w:t xml:space="preserve">, a </w:t>
      </w:r>
      <w:r>
        <w:rPr>
          <w:b/>
          <w:w w:val="110"/>
          <w:sz w:val="24"/>
          <w:u w:val="single"/>
        </w:rPr>
        <w:t>generation of vipers</w:t>
      </w:r>
      <w:r>
        <w:rPr>
          <w:w w:val="110"/>
          <w:sz w:val="24"/>
        </w:rPr>
        <w:t>,</w:t>
      </w:r>
      <w:r>
        <w:rPr>
          <w:spacing w:val="1"/>
          <w:w w:val="110"/>
          <w:sz w:val="24"/>
        </w:rPr>
        <w:t xml:space="preserve"> </w:t>
      </w:r>
      <w:r>
        <w:rPr>
          <w:b/>
          <w:w w:val="110"/>
          <w:sz w:val="24"/>
          <w:u w:val="single"/>
        </w:rPr>
        <w:t>serpents</w:t>
      </w:r>
      <w:r>
        <w:rPr>
          <w:b/>
          <w:w w:val="110"/>
          <w:sz w:val="24"/>
        </w:rPr>
        <w:t xml:space="preserve"> </w:t>
      </w:r>
      <w:r>
        <w:rPr>
          <w:w w:val="110"/>
          <w:sz w:val="24"/>
        </w:rPr>
        <w:t xml:space="preserve">and asked how they could escape the </w:t>
      </w:r>
      <w:r>
        <w:rPr>
          <w:b/>
          <w:w w:val="110"/>
          <w:sz w:val="24"/>
          <w:u w:val="single"/>
        </w:rPr>
        <w:t>condemnation of hell</w:t>
      </w:r>
      <w:r>
        <w:rPr>
          <w:w w:val="110"/>
          <w:sz w:val="24"/>
        </w:rPr>
        <w:t xml:space="preserve">. </w:t>
      </w:r>
      <w:proofErr w:type="gramStart"/>
      <w:r>
        <w:rPr>
          <w:w w:val="110"/>
          <w:sz w:val="24"/>
        </w:rPr>
        <w:t>Thus</w:t>
      </w:r>
      <w:proofErr w:type="gramEnd"/>
      <w:r>
        <w:rPr>
          <w:w w:val="110"/>
          <w:sz w:val="24"/>
        </w:rPr>
        <w:t xml:space="preserve"> the Jewish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church became </w:t>
      </w:r>
      <w:r>
        <w:rPr>
          <w:b/>
          <w:w w:val="110"/>
          <w:sz w:val="24"/>
          <w:u w:val="single"/>
        </w:rPr>
        <w:t>irreversibly apostate</w:t>
      </w:r>
      <w:r>
        <w:rPr>
          <w:b/>
          <w:w w:val="110"/>
          <w:sz w:val="24"/>
        </w:rPr>
        <w:t xml:space="preserve"> </w:t>
      </w:r>
      <w:r>
        <w:rPr>
          <w:w w:val="110"/>
          <w:sz w:val="24"/>
        </w:rPr>
        <w:t>and Jesus told the leadership that the kingdom would</w:t>
      </w:r>
      <w:r>
        <w:rPr>
          <w:spacing w:val="-63"/>
          <w:w w:val="110"/>
          <w:sz w:val="24"/>
        </w:rPr>
        <w:t xml:space="preserve"> </w:t>
      </w:r>
      <w:r>
        <w:rPr>
          <w:w w:val="105"/>
          <w:sz w:val="24"/>
        </w:rPr>
        <w:t>be</w:t>
      </w:r>
      <w:r>
        <w:rPr>
          <w:spacing w:val="-9"/>
          <w:w w:val="105"/>
          <w:sz w:val="24"/>
        </w:rPr>
        <w:t xml:space="preserve"> </w:t>
      </w:r>
      <w:r>
        <w:rPr>
          <w:b/>
          <w:w w:val="105"/>
          <w:sz w:val="24"/>
          <w:u w:val="single"/>
        </w:rPr>
        <w:t>taken</w:t>
      </w:r>
      <w:r>
        <w:rPr>
          <w:b/>
          <w:spacing w:val="-10"/>
          <w:w w:val="105"/>
          <w:sz w:val="24"/>
          <w:u w:val="single"/>
        </w:rPr>
        <w:t xml:space="preserve"> </w:t>
      </w:r>
      <w:r>
        <w:rPr>
          <w:b/>
          <w:w w:val="105"/>
          <w:sz w:val="24"/>
          <w:u w:val="single"/>
        </w:rPr>
        <w:t>from</w:t>
      </w:r>
      <w:r>
        <w:rPr>
          <w:b/>
          <w:spacing w:val="-9"/>
          <w:w w:val="105"/>
          <w:sz w:val="24"/>
          <w:u w:val="single"/>
        </w:rPr>
        <w:t xml:space="preserve"> </w:t>
      </w:r>
      <w:r>
        <w:rPr>
          <w:b/>
          <w:w w:val="105"/>
          <w:sz w:val="24"/>
          <w:u w:val="single"/>
        </w:rPr>
        <w:t>them</w:t>
      </w:r>
      <w:r>
        <w:rPr>
          <w:b/>
          <w:spacing w:val="-8"/>
          <w:w w:val="105"/>
          <w:sz w:val="24"/>
        </w:rPr>
        <w:t xml:space="preserve"> </w:t>
      </w:r>
      <w:r>
        <w:rPr>
          <w:w w:val="105"/>
          <w:sz w:val="24"/>
        </w:rPr>
        <w:t>and</w:t>
      </w:r>
      <w:r>
        <w:rPr>
          <w:spacing w:val="-10"/>
          <w:w w:val="105"/>
          <w:sz w:val="24"/>
        </w:rPr>
        <w:t xml:space="preserve"> </w:t>
      </w:r>
      <w:r>
        <w:rPr>
          <w:w w:val="105"/>
          <w:sz w:val="24"/>
        </w:rPr>
        <w:t>given</w:t>
      </w:r>
      <w:r>
        <w:rPr>
          <w:spacing w:val="-9"/>
          <w:w w:val="105"/>
          <w:sz w:val="24"/>
        </w:rPr>
        <w:t xml:space="preserve"> </w:t>
      </w:r>
      <w:r>
        <w:rPr>
          <w:w w:val="105"/>
          <w:sz w:val="24"/>
        </w:rPr>
        <w:t>to</w:t>
      </w:r>
      <w:r>
        <w:rPr>
          <w:spacing w:val="-9"/>
          <w:w w:val="105"/>
          <w:sz w:val="24"/>
        </w:rPr>
        <w:t xml:space="preserve"> </w:t>
      </w:r>
      <w:r>
        <w:rPr>
          <w:w w:val="105"/>
          <w:sz w:val="24"/>
        </w:rPr>
        <w:t>the</w:t>
      </w:r>
      <w:r>
        <w:rPr>
          <w:spacing w:val="-9"/>
          <w:w w:val="105"/>
          <w:sz w:val="24"/>
        </w:rPr>
        <w:t xml:space="preserve"> </w:t>
      </w:r>
      <w:r>
        <w:rPr>
          <w:w w:val="105"/>
          <w:sz w:val="24"/>
        </w:rPr>
        <w:t>Gentiles</w:t>
      </w:r>
      <w:r>
        <w:rPr>
          <w:spacing w:val="-9"/>
          <w:w w:val="105"/>
          <w:sz w:val="24"/>
        </w:rPr>
        <w:t xml:space="preserve"> </w:t>
      </w:r>
      <w:r>
        <w:rPr>
          <w:w w:val="105"/>
          <w:sz w:val="24"/>
        </w:rPr>
        <w:t>(Matthew</w:t>
      </w:r>
      <w:r>
        <w:rPr>
          <w:spacing w:val="-10"/>
          <w:w w:val="105"/>
          <w:sz w:val="24"/>
        </w:rPr>
        <w:t xml:space="preserve"> </w:t>
      </w:r>
      <w:r>
        <w:rPr>
          <w:w w:val="105"/>
          <w:sz w:val="24"/>
        </w:rPr>
        <w:t>23:43)</w:t>
      </w:r>
    </w:p>
    <w:p w14:paraId="7157569F" w14:textId="77777777" w:rsidR="00E27BC8" w:rsidRDefault="00E27BC8" w:rsidP="002D61B9">
      <w:pPr>
        <w:spacing w:before="93" w:line="280" w:lineRule="auto"/>
        <w:ind w:right="104"/>
        <w:jc w:val="both"/>
        <w:rPr>
          <w:sz w:val="24"/>
        </w:rPr>
      </w:pPr>
      <w:r>
        <w:rPr>
          <w:w w:val="105"/>
          <w:sz w:val="24"/>
        </w:rPr>
        <w:lastRenderedPageBreak/>
        <w:t>But not all who belonged to the system were apostate. There were many sincere individuals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 xml:space="preserve">who were </w:t>
      </w:r>
      <w:r>
        <w:rPr>
          <w:b/>
          <w:w w:val="105"/>
          <w:sz w:val="24"/>
          <w:u w:val="single"/>
        </w:rPr>
        <w:t>faithful children of God</w:t>
      </w:r>
      <w:r>
        <w:rPr>
          <w:b/>
          <w:w w:val="105"/>
          <w:sz w:val="24"/>
        </w:rPr>
        <w:t xml:space="preserve"> </w:t>
      </w:r>
      <w:r>
        <w:rPr>
          <w:w w:val="105"/>
          <w:sz w:val="24"/>
        </w:rPr>
        <w:t>within the system. We think of people like eleven of the</w:t>
      </w:r>
      <w:r>
        <w:rPr>
          <w:spacing w:val="1"/>
          <w:w w:val="105"/>
          <w:sz w:val="24"/>
        </w:rPr>
        <w:t xml:space="preserve"> </w:t>
      </w:r>
      <w:r>
        <w:rPr>
          <w:b/>
          <w:w w:val="105"/>
          <w:sz w:val="24"/>
          <w:u w:val="single"/>
        </w:rPr>
        <w:t>twelve apostles</w:t>
      </w:r>
      <w:r>
        <w:rPr>
          <w:w w:val="105"/>
          <w:sz w:val="24"/>
        </w:rPr>
        <w:t xml:space="preserve">, </w:t>
      </w:r>
      <w:r>
        <w:rPr>
          <w:b/>
          <w:w w:val="105"/>
          <w:sz w:val="24"/>
          <w:u w:val="single"/>
        </w:rPr>
        <w:t>Nicodemus</w:t>
      </w:r>
      <w:r>
        <w:rPr>
          <w:w w:val="105"/>
          <w:sz w:val="24"/>
        </w:rPr>
        <w:t xml:space="preserve">, </w:t>
      </w:r>
      <w:r>
        <w:rPr>
          <w:b/>
          <w:w w:val="105"/>
          <w:sz w:val="24"/>
          <w:u w:val="single"/>
        </w:rPr>
        <w:t>Joseph of Arimatea</w:t>
      </w:r>
      <w:r>
        <w:rPr>
          <w:w w:val="105"/>
          <w:sz w:val="24"/>
        </w:rPr>
        <w:t xml:space="preserve">, the wise </w:t>
      </w:r>
      <w:r>
        <w:rPr>
          <w:b/>
          <w:w w:val="105"/>
          <w:sz w:val="24"/>
          <w:u w:val="single"/>
        </w:rPr>
        <w:t>Gamaliel</w:t>
      </w:r>
      <w:r>
        <w:rPr>
          <w:b/>
          <w:w w:val="105"/>
          <w:sz w:val="24"/>
        </w:rPr>
        <w:t xml:space="preserve"> </w:t>
      </w:r>
      <w:r>
        <w:rPr>
          <w:w w:val="105"/>
          <w:sz w:val="24"/>
        </w:rPr>
        <w:t xml:space="preserve">and </w:t>
      </w:r>
      <w:proofErr w:type="gramStart"/>
      <w:r>
        <w:rPr>
          <w:w w:val="105"/>
          <w:sz w:val="24"/>
        </w:rPr>
        <w:t>later on</w:t>
      </w:r>
      <w:proofErr w:type="gramEnd"/>
      <w:r>
        <w:rPr>
          <w:w w:val="105"/>
          <w:sz w:val="24"/>
        </w:rPr>
        <w:t xml:space="preserve"> </w:t>
      </w:r>
      <w:r>
        <w:rPr>
          <w:b/>
          <w:w w:val="105"/>
          <w:sz w:val="24"/>
          <w:u w:val="single"/>
        </w:rPr>
        <w:t>Saul of</w:t>
      </w:r>
      <w:r>
        <w:rPr>
          <w:b/>
          <w:spacing w:val="1"/>
          <w:w w:val="105"/>
          <w:sz w:val="24"/>
        </w:rPr>
        <w:t xml:space="preserve"> </w:t>
      </w:r>
      <w:r>
        <w:rPr>
          <w:b/>
          <w:w w:val="105"/>
          <w:sz w:val="24"/>
          <w:u w:val="single"/>
        </w:rPr>
        <w:t>Tarsus</w:t>
      </w:r>
      <w:r>
        <w:rPr>
          <w:w w:val="105"/>
          <w:sz w:val="24"/>
        </w:rPr>
        <w:t xml:space="preserve">. In </w:t>
      </w:r>
      <w:r>
        <w:rPr>
          <w:b/>
          <w:w w:val="105"/>
          <w:sz w:val="24"/>
          <w:u w:val="single"/>
        </w:rPr>
        <w:t>Acts 6:7</w:t>
      </w:r>
      <w:r>
        <w:rPr>
          <w:b/>
          <w:w w:val="105"/>
          <w:sz w:val="24"/>
        </w:rPr>
        <w:t xml:space="preserve"> </w:t>
      </w:r>
      <w:r>
        <w:rPr>
          <w:w w:val="105"/>
          <w:sz w:val="24"/>
        </w:rPr>
        <w:t xml:space="preserve">we are informed that large numbers of the </w:t>
      </w:r>
      <w:r>
        <w:rPr>
          <w:b/>
          <w:w w:val="105"/>
          <w:sz w:val="24"/>
          <w:u w:val="single"/>
        </w:rPr>
        <w:t>priests</w:t>
      </w:r>
      <w:r>
        <w:rPr>
          <w:b/>
          <w:w w:val="105"/>
          <w:sz w:val="24"/>
        </w:rPr>
        <w:t xml:space="preserve"> </w:t>
      </w:r>
      <w:r>
        <w:rPr>
          <w:w w:val="105"/>
          <w:sz w:val="24"/>
        </w:rPr>
        <w:t>became followers of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 xml:space="preserve">Jesus after the outpouring of the Holy Spirit. In fact, on the day of Pentecost, </w:t>
      </w:r>
      <w:r>
        <w:rPr>
          <w:b/>
          <w:w w:val="105"/>
          <w:sz w:val="24"/>
          <w:u w:val="single"/>
        </w:rPr>
        <w:t>three thousand</w:t>
      </w:r>
      <w:r>
        <w:rPr>
          <w:b/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individuals were baptized into the faith and became members of the Christian Church, all of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them</w:t>
      </w:r>
      <w:r>
        <w:rPr>
          <w:spacing w:val="-11"/>
          <w:w w:val="105"/>
          <w:sz w:val="24"/>
        </w:rPr>
        <w:t xml:space="preserve"> </w:t>
      </w:r>
      <w:r>
        <w:rPr>
          <w:w w:val="105"/>
          <w:sz w:val="24"/>
        </w:rPr>
        <w:t>Jews.</w:t>
      </w:r>
    </w:p>
    <w:p w14:paraId="3EA314BD" w14:textId="77777777" w:rsidR="00E27BC8" w:rsidRDefault="00E27BC8" w:rsidP="00E27BC8">
      <w:pPr>
        <w:pStyle w:val="BodyText"/>
        <w:spacing w:before="205" w:line="283" w:lineRule="auto"/>
        <w:ind w:right="107"/>
      </w:pPr>
      <w:r>
        <w:rPr>
          <w:w w:val="105"/>
        </w:rPr>
        <w:t xml:space="preserve">You see, the </w:t>
      </w:r>
      <w:r>
        <w:rPr>
          <w:b/>
          <w:w w:val="105"/>
          <w:u w:val="single"/>
        </w:rPr>
        <w:t>system</w:t>
      </w:r>
      <w:r>
        <w:rPr>
          <w:b/>
          <w:w w:val="105"/>
        </w:rPr>
        <w:t xml:space="preserve"> </w:t>
      </w:r>
      <w:r>
        <w:rPr>
          <w:w w:val="105"/>
        </w:rPr>
        <w:t xml:space="preserve">and those that are </w:t>
      </w:r>
      <w:r>
        <w:rPr>
          <w:b/>
          <w:w w:val="105"/>
          <w:u w:val="single"/>
        </w:rPr>
        <w:t>within the system</w:t>
      </w:r>
      <w:r>
        <w:rPr>
          <w:b/>
          <w:w w:val="105"/>
        </w:rPr>
        <w:t xml:space="preserve"> </w:t>
      </w:r>
      <w:r>
        <w:rPr>
          <w:w w:val="105"/>
        </w:rPr>
        <w:t>is not the same thing. Many of the</w:t>
      </w:r>
      <w:r>
        <w:rPr>
          <w:spacing w:val="1"/>
          <w:w w:val="105"/>
        </w:rPr>
        <w:t xml:space="preserve"> </w:t>
      </w:r>
      <w:r>
        <w:rPr>
          <w:w w:val="105"/>
        </w:rPr>
        <w:t>people</w:t>
      </w:r>
      <w:r>
        <w:rPr>
          <w:spacing w:val="8"/>
          <w:w w:val="105"/>
        </w:rPr>
        <w:t xml:space="preserve"> </w:t>
      </w:r>
      <w:r>
        <w:rPr>
          <w:w w:val="105"/>
        </w:rPr>
        <w:t>who</w:t>
      </w:r>
      <w:r>
        <w:rPr>
          <w:spacing w:val="8"/>
          <w:w w:val="105"/>
        </w:rPr>
        <w:t xml:space="preserve"> </w:t>
      </w:r>
      <w:r>
        <w:rPr>
          <w:w w:val="105"/>
        </w:rPr>
        <w:t>belong</w:t>
      </w:r>
      <w:r>
        <w:rPr>
          <w:spacing w:val="9"/>
          <w:w w:val="105"/>
        </w:rPr>
        <w:t xml:space="preserve"> </w:t>
      </w:r>
      <w:r>
        <w:rPr>
          <w:w w:val="105"/>
        </w:rPr>
        <w:t>to</w:t>
      </w:r>
      <w:r>
        <w:rPr>
          <w:spacing w:val="8"/>
          <w:w w:val="105"/>
        </w:rPr>
        <w:t xml:space="preserve"> </w:t>
      </w:r>
      <w:r>
        <w:rPr>
          <w:w w:val="105"/>
        </w:rPr>
        <w:t>the</w:t>
      </w:r>
      <w:r>
        <w:rPr>
          <w:spacing w:val="9"/>
          <w:w w:val="105"/>
        </w:rPr>
        <w:t xml:space="preserve"> </w:t>
      </w:r>
      <w:r>
        <w:rPr>
          <w:w w:val="105"/>
        </w:rPr>
        <w:t>system</w:t>
      </w:r>
      <w:r>
        <w:rPr>
          <w:spacing w:val="8"/>
          <w:w w:val="105"/>
        </w:rPr>
        <w:t xml:space="preserve"> </w:t>
      </w:r>
      <w:r>
        <w:rPr>
          <w:w w:val="105"/>
        </w:rPr>
        <w:t>are</w:t>
      </w:r>
      <w:r>
        <w:rPr>
          <w:spacing w:val="9"/>
          <w:w w:val="105"/>
        </w:rPr>
        <w:t xml:space="preserve"> </w:t>
      </w:r>
      <w:r>
        <w:rPr>
          <w:w w:val="105"/>
        </w:rPr>
        <w:t>as</w:t>
      </w:r>
      <w:r>
        <w:rPr>
          <w:spacing w:val="8"/>
          <w:w w:val="105"/>
        </w:rPr>
        <w:t xml:space="preserve"> </w:t>
      </w:r>
      <w:r>
        <w:rPr>
          <w:w w:val="105"/>
        </w:rPr>
        <w:t>corrupt</w:t>
      </w:r>
      <w:r>
        <w:rPr>
          <w:spacing w:val="9"/>
          <w:w w:val="105"/>
        </w:rPr>
        <w:t xml:space="preserve"> </w:t>
      </w:r>
      <w:r>
        <w:rPr>
          <w:w w:val="105"/>
        </w:rPr>
        <w:t>as</w:t>
      </w:r>
      <w:r>
        <w:rPr>
          <w:spacing w:val="8"/>
          <w:w w:val="105"/>
        </w:rPr>
        <w:t xml:space="preserve"> </w:t>
      </w:r>
      <w:r>
        <w:rPr>
          <w:w w:val="105"/>
        </w:rPr>
        <w:t>the</w:t>
      </w:r>
      <w:r>
        <w:rPr>
          <w:spacing w:val="8"/>
          <w:w w:val="105"/>
        </w:rPr>
        <w:t xml:space="preserve"> </w:t>
      </w:r>
      <w:r>
        <w:rPr>
          <w:w w:val="105"/>
        </w:rPr>
        <w:t>system</w:t>
      </w:r>
      <w:r>
        <w:rPr>
          <w:spacing w:val="9"/>
          <w:w w:val="105"/>
        </w:rPr>
        <w:t xml:space="preserve"> </w:t>
      </w:r>
      <w:r>
        <w:rPr>
          <w:w w:val="105"/>
        </w:rPr>
        <w:t>but</w:t>
      </w:r>
      <w:r>
        <w:rPr>
          <w:spacing w:val="10"/>
          <w:w w:val="105"/>
        </w:rPr>
        <w:t xml:space="preserve"> </w:t>
      </w:r>
      <w:r>
        <w:rPr>
          <w:w w:val="105"/>
        </w:rPr>
        <w:t>there</w:t>
      </w:r>
      <w:r>
        <w:rPr>
          <w:spacing w:val="8"/>
          <w:w w:val="105"/>
        </w:rPr>
        <w:t xml:space="preserve"> </w:t>
      </w:r>
      <w:r>
        <w:rPr>
          <w:w w:val="105"/>
        </w:rPr>
        <w:t>are</w:t>
      </w:r>
      <w:r>
        <w:rPr>
          <w:spacing w:val="9"/>
          <w:w w:val="105"/>
        </w:rPr>
        <w:t xml:space="preserve"> </w:t>
      </w:r>
      <w:r>
        <w:rPr>
          <w:w w:val="105"/>
        </w:rPr>
        <w:t>also</w:t>
      </w:r>
      <w:r>
        <w:rPr>
          <w:spacing w:val="8"/>
          <w:w w:val="105"/>
        </w:rPr>
        <w:t xml:space="preserve"> </w:t>
      </w:r>
      <w:r>
        <w:rPr>
          <w:w w:val="105"/>
        </w:rPr>
        <w:t>many</w:t>
      </w:r>
      <w:r>
        <w:rPr>
          <w:spacing w:val="9"/>
          <w:w w:val="105"/>
        </w:rPr>
        <w:t xml:space="preserve"> </w:t>
      </w:r>
      <w:r>
        <w:rPr>
          <w:w w:val="105"/>
        </w:rPr>
        <w:t>who</w:t>
      </w:r>
      <w:r>
        <w:rPr>
          <w:spacing w:val="8"/>
          <w:w w:val="105"/>
        </w:rPr>
        <w:t xml:space="preserve"> </w:t>
      </w:r>
      <w:r>
        <w:rPr>
          <w:w w:val="105"/>
        </w:rPr>
        <w:t>are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in the system, both leaders and lay people, who have not bowed the knee to Baal. </w:t>
      </w:r>
      <w:proofErr w:type="gramStart"/>
      <w:r>
        <w:rPr>
          <w:w w:val="105"/>
        </w:rPr>
        <w:t>With this in</w:t>
      </w:r>
      <w:r>
        <w:rPr>
          <w:spacing w:val="1"/>
          <w:w w:val="105"/>
        </w:rPr>
        <w:t xml:space="preserve"> </w:t>
      </w:r>
      <w:r>
        <w:rPr>
          <w:w w:val="105"/>
        </w:rPr>
        <w:t>mind</w:t>
      </w:r>
      <w:r>
        <w:rPr>
          <w:spacing w:val="-11"/>
          <w:w w:val="105"/>
        </w:rPr>
        <w:t xml:space="preserve"> </w:t>
      </w:r>
      <w:r>
        <w:rPr>
          <w:w w:val="105"/>
        </w:rPr>
        <w:t>let</w:t>
      </w:r>
      <w:proofErr w:type="gramEnd"/>
      <w:r>
        <w:rPr>
          <w:spacing w:val="-9"/>
          <w:w w:val="105"/>
        </w:rPr>
        <w:t xml:space="preserve"> </w:t>
      </w:r>
      <w:r>
        <w:rPr>
          <w:w w:val="105"/>
        </w:rPr>
        <w:t>us</w:t>
      </w:r>
      <w:r>
        <w:rPr>
          <w:spacing w:val="-10"/>
          <w:w w:val="105"/>
        </w:rPr>
        <w:t xml:space="preserve"> </w:t>
      </w:r>
      <w:r>
        <w:rPr>
          <w:w w:val="105"/>
        </w:rPr>
        <w:t>begin</w:t>
      </w:r>
      <w:r>
        <w:rPr>
          <w:spacing w:val="-10"/>
          <w:w w:val="105"/>
        </w:rPr>
        <w:t xml:space="preserve"> </w:t>
      </w:r>
      <w:r>
        <w:rPr>
          <w:w w:val="105"/>
        </w:rPr>
        <w:t>our</w:t>
      </w:r>
      <w:r>
        <w:rPr>
          <w:spacing w:val="-11"/>
          <w:w w:val="105"/>
        </w:rPr>
        <w:t xml:space="preserve"> </w:t>
      </w:r>
      <w:r>
        <w:rPr>
          <w:w w:val="105"/>
        </w:rPr>
        <w:t>study</w:t>
      </w:r>
      <w:r>
        <w:rPr>
          <w:spacing w:val="-11"/>
          <w:w w:val="105"/>
        </w:rPr>
        <w:t xml:space="preserve"> </w:t>
      </w:r>
      <w:r>
        <w:rPr>
          <w:w w:val="105"/>
        </w:rPr>
        <w:t>of</w:t>
      </w:r>
      <w:r>
        <w:rPr>
          <w:spacing w:val="-8"/>
          <w:w w:val="105"/>
        </w:rPr>
        <w:t xml:space="preserve"> </w:t>
      </w:r>
      <w:r>
        <w:rPr>
          <w:w w:val="105"/>
        </w:rPr>
        <w:t>Revelation</w:t>
      </w:r>
      <w:r>
        <w:rPr>
          <w:spacing w:val="-11"/>
          <w:w w:val="105"/>
        </w:rPr>
        <w:t xml:space="preserve"> </w:t>
      </w:r>
      <w:r>
        <w:rPr>
          <w:w w:val="105"/>
        </w:rPr>
        <w:t>13:1-10.</w:t>
      </w:r>
    </w:p>
    <w:p w14:paraId="115F5D9F" w14:textId="77777777" w:rsidR="00E27BC8" w:rsidRDefault="00E27BC8" w:rsidP="00E27BC8">
      <w:pPr>
        <w:pStyle w:val="Heading5"/>
        <w:spacing w:before="195"/>
        <w:jc w:val="both"/>
        <w:rPr>
          <w:b/>
        </w:rPr>
      </w:pPr>
      <w:r>
        <w:rPr>
          <w:w w:val="105"/>
        </w:rPr>
        <w:t>Revelation</w:t>
      </w:r>
      <w:r>
        <w:rPr>
          <w:spacing w:val="11"/>
          <w:w w:val="105"/>
        </w:rPr>
        <w:t xml:space="preserve"> </w:t>
      </w:r>
      <w:r>
        <w:rPr>
          <w:w w:val="105"/>
        </w:rPr>
        <w:t>13:1:</w:t>
      </w:r>
    </w:p>
    <w:p w14:paraId="129750C4" w14:textId="77777777" w:rsidR="00E27BC8" w:rsidRDefault="00E27BC8" w:rsidP="00E27BC8">
      <w:pPr>
        <w:spacing w:before="246" w:line="283" w:lineRule="auto"/>
        <w:ind w:left="140" w:right="395"/>
        <w:jc w:val="both"/>
        <w:rPr>
          <w:i/>
          <w:sz w:val="24"/>
        </w:rPr>
      </w:pPr>
      <w:r>
        <w:rPr>
          <w:sz w:val="24"/>
        </w:rPr>
        <w:t>“</w:t>
      </w:r>
      <w:r>
        <w:rPr>
          <w:i/>
          <w:sz w:val="24"/>
        </w:rPr>
        <w:t xml:space="preserve">Then I stood on the sand of the </w:t>
      </w:r>
      <w:r>
        <w:rPr>
          <w:rFonts w:ascii="Georgia-BoldItalic" w:hAnsi="Georgia-BoldItalic"/>
          <w:b/>
          <w:i/>
          <w:sz w:val="24"/>
          <w:u w:val="single"/>
        </w:rPr>
        <w:t>sea</w:t>
      </w:r>
      <w:r>
        <w:rPr>
          <w:i/>
          <w:sz w:val="24"/>
        </w:rPr>
        <w:t xml:space="preserve">. And I saw a </w:t>
      </w:r>
      <w:r>
        <w:rPr>
          <w:rFonts w:ascii="Georgia-BoldItalic" w:hAnsi="Georgia-BoldItalic"/>
          <w:b/>
          <w:i/>
          <w:sz w:val="24"/>
          <w:u w:val="single"/>
        </w:rPr>
        <w:t>beast</w:t>
      </w:r>
      <w:r>
        <w:rPr>
          <w:rFonts w:ascii="Georgia-BoldItalic" w:hAnsi="Georgia-BoldItalic"/>
          <w:b/>
          <w:i/>
          <w:sz w:val="24"/>
        </w:rPr>
        <w:t xml:space="preserve"> </w:t>
      </w:r>
      <w:proofErr w:type="gramStart"/>
      <w:r>
        <w:rPr>
          <w:i/>
          <w:sz w:val="24"/>
        </w:rPr>
        <w:t>rising up</w:t>
      </w:r>
      <w:proofErr w:type="gramEnd"/>
      <w:r>
        <w:rPr>
          <w:i/>
          <w:sz w:val="24"/>
        </w:rPr>
        <w:t xml:space="preserve"> out of the sea, having </w:t>
      </w:r>
      <w:r>
        <w:rPr>
          <w:rFonts w:ascii="Georgia-BoldItalic" w:hAnsi="Georgia-BoldItalic"/>
          <w:b/>
          <w:i/>
          <w:sz w:val="24"/>
          <w:u w:val="single"/>
        </w:rPr>
        <w:t>seven</w:t>
      </w:r>
      <w:r>
        <w:rPr>
          <w:rFonts w:ascii="Georgia-BoldItalic" w:hAnsi="Georgia-BoldItalic"/>
          <w:b/>
          <w:i/>
          <w:spacing w:val="-58"/>
          <w:sz w:val="24"/>
        </w:rPr>
        <w:t xml:space="preserve">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heads</w:t>
      </w:r>
      <w:r>
        <w:rPr>
          <w:rFonts w:ascii="Georgia-BoldItalic" w:hAnsi="Georgia-BoldItalic"/>
          <w:b/>
          <w:i/>
          <w:spacing w:val="-9"/>
          <w:w w:val="95"/>
          <w:sz w:val="24"/>
        </w:rPr>
        <w:t xml:space="preserve"> </w:t>
      </w:r>
      <w:r>
        <w:rPr>
          <w:i/>
          <w:w w:val="95"/>
          <w:sz w:val="24"/>
        </w:rPr>
        <w:t>and</w:t>
      </w:r>
      <w:r>
        <w:rPr>
          <w:i/>
          <w:spacing w:val="-8"/>
          <w:w w:val="95"/>
          <w:sz w:val="24"/>
        </w:rPr>
        <w:t xml:space="preserve">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ten</w:t>
      </w:r>
      <w:r>
        <w:rPr>
          <w:rFonts w:ascii="Georgia-BoldItalic" w:hAnsi="Georgia-BoldItalic"/>
          <w:b/>
          <w:i/>
          <w:spacing w:val="-7"/>
          <w:w w:val="95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horns</w:t>
      </w:r>
      <w:r>
        <w:rPr>
          <w:i/>
          <w:w w:val="95"/>
          <w:sz w:val="24"/>
        </w:rPr>
        <w:t>,</w:t>
      </w:r>
      <w:r>
        <w:rPr>
          <w:i/>
          <w:spacing w:val="-10"/>
          <w:w w:val="95"/>
          <w:sz w:val="24"/>
        </w:rPr>
        <w:t xml:space="preserve"> </w:t>
      </w:r>
      <w:r>
        <w:rPr>
          <w:i/>
          <w:w w:val="95"/>
          <w:sz w:val="24"/>
        </w:rPr>
        <w:t>and</w:t>
      </w:r>
      <w:r>
        <w:rPr>
          <w:i/>
          <w:spacing w:val="-8"/>
          <w:w w:val="95"/>
          <w:sz w:val="24"/>
        </w:rPr>
        <w:t xml:space="preserve"> </w:t>
      </w:r>
      <w:r>
        <w:rPr>
          <w:i/>
          <w:w w:val="95"/>
          <w:sz w:val="24"/>
        </w:rPr>
        <w:t>on</w:t>
      </w:r>
      <w:r>
        <w:rPr>
          <w:i/>
          <w:spacing w:val="-6"/>
          <w:w w:val="95"/>
          <w:sz w:val="24"/>
        </w:rPr>
        <w:t xml:space="preserve"> </w:t>
      </w:r>
      <w:r>
        <w:rPr>
          <w:i/>
          <w:w w:val="95"/>
          <w:sz w:val="24"/>
        </w:rPr>
        <w:t>his</w:t>
      </w:r>
      <w:r>
        <w:rPr>
          <w:i/>
          <w:spacing w:val="-8"/>
          <w:w w:val="95"/>
          <w:sz w:val="24"/>
        </w:rPr>
        <w:t xml:space="preserve"> </w:t>
      </w:r>
      <w:r>
        <w:rPr>
          <w:i/>
          <w:w w:val="95"/>
          <w:sz w:val="24"/>
        </w:rPr>
        <w:t>horns</w:t>
      </w:r>
      <w:r>
        <w:rPr>
          <w:i/>
          <w:spacing w:val="-8"/>
          <w:w w:val="95"/>
          <w:sz w:val="24"/>
        </w:rPr>
        <w:t xml:space="preserve"> </w:t>
      </w:r>
      <w:r>
        <w:rPr>
          <w:i/>
          <w:w w:val="95"/>
          <w:sz w:val="24"/>
        </w:rPr>
        <w:t>ten</w:t>
      </w:r>
      <w:r>
        <w:rPr>
          <w:i/>
          <w:spacing w:val="-7"/>
          <w:w w:val="95"/>
          <w:sz w:val="24"/>
        </w:rPr>
        <w:t xml:space="preserve"> </w:t>
      </w:r>
      <w:r>
        <w:rPr>
          <w:i/>
          <w:w w:val="95"/>
          <w:sz w:val="24"/>
        </w:rPr>
        <w:t>crowns,</w:t>
      </w:r>
      <w:r>
        <w:rPr>
          <w:i/>
          <w:spacing w:val="-8"/>
          <w:w w:val="95"/>
          <w:sz w:val="24"/>
        </w:rPr>
        <w:t xml:space="preserve"> </w:t>
      </w:r>
      <w:r>
        <w:rPr>
          <w:i/>
          <w:w w:val="95"/>
          <w:sz w:val="24"/>
        </w:rPr>
        <w:t>and</w:t>
      </w:r>
      <w:r>
        <w:rPr>
          <w:i/>
          <w:spacing w:val="-8"/>
          <w:w w:val="95"/>
          <w:sz w:val="24"/>
        </w:rPr>
        <w:t xml:space="preserve"> </w:t>
      </w:r>
      <w:r>
        <w:rPr>
          <w:i/>
          <w:w w:val="95"/>
          <w:sz w:val="24"/>
        </w:rPr>
        <w:t>on</w:t>
      </w:r>
      <w:r>
        <w:rPr>
          <w:i/>
          <w:spacing w:val="-7"/>
          <w:w w:val="95"/>
          <w:sz w:val="24"/>
        </w:rPr>
        <w:t xml:space="preserve"> </w:t>
      </w:r>
      <w:r>
        <w:rPr>
          <w:i/>
          <w:w w:val="95"/>
          <w:sz w:val="24"/>
        </w:rPr>
        <w:t>his</w:t>
      </w:r>
      <w:r>
        <w:rPr>
          <w:i/>
          <w:spacing w:val="-8"/>
          <w:w w:val="95"/>
          <w:sz w:val="24"/>
        </w:rPr>
        <w:t xml:space="preserve"> </w:t>
      </w:r>
      <w:r>
        <w:rPr>
          <w:i/>
          <w:w w:val="95"/>
          <w:sz w:val="24"/>
        </w:rPr>
        <w:t>heads</w:t>
      </w:r>
      <w:r>
        <w:rPr>
          <w:i/>
          <w:spacing w:val="-8"/>
          <w:w w:val="95"/>
          <w:sz w:val="24"/>
        </w:rPr>
        <w:t xml:space="preserve"> </w:t>
      </w:r>
      <w:r>
        <w:rPr>
          <w:i/>
          <w:w w:val="95"/>
          <w:sz w:val="24"/>
        </w:rPr>
        <w:t>a</w:t>
      </w:r>
      <w:r>
        <w:rPr>
          <w:i/>
          <w:spacing w:val="-3"/>
          <w:w w:val="95"/>
          <w:sz w:val="24"/>
        </w:rPr>
        <w:t xml:space="preserve">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blasphemous</w:t>
      </w:r>
      <w:r>
        <w:rPr>
          <w:rFonts w:ascii="Georgia-BoldItalic" w:hAnsi="Georgia-BoldItalic"/>
          <w:b/>
          <w:i/>
          <w:spacing w:val="-9"/>
          <w:w w:val="95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name</w:t>
      </w:r>
      <w:r>
        <w:rPr>
          <w:i/>
          <w:w w:val="95"/>
          <w:sz w:val="24"/>
        </w:rPr>
        <w:t>.”</w:t>
      </w:r>
    </w:p>
    <w:p w14:paraId="520224ED" w14:textId="77777777" w:rsidR="00E27BC8" w:rsidRDefault="00E27BC8" w:rsidP="00E27BC8">
      <w:pPr>
        <w:pStyle w:val="BodyText"/>
        <w:spacing w:before="192"/>
        <w:rPr>
          <w:rFonts w:ascii="Arial Black"/>
        </w:rPr>
      </w:pPr>
      <w:r>
        <w:rPr>
          <w:rFonts w:ascii="Arial Black"/>
        </w:rPr>
        <w:t>The</w:t>
      </w:r>
      <w:r>
        <w:rPr>
          <w:rFonts w:ascii="Arial Black"/>
          <w:spacing w:val="-2"/>
        </w:rPr>
        <w:t xml:space="preserve"> </w:t>
      </w:r>
      <w:r>
        <w:rPr>
          <w:rFonts w:ascii="Arial Black"/>
        </w:rPr>
        <w:t>Symbols</w:t>
      </w:r>
    </w:p>
    <w:p w14:paraId="374F7B01" w14:textId="77777777" w:rsidR="00E27BC8" w:rsidRDefault="00E27BC8" w:rsidP="00E27BC8">
      <w:pPr>
        <w:pStyle w:val="ListParagraph"/>
        <w:numPr>
          <w:ilvl w:val="0"/>
          <w:numId w:val="20"/>
        </w:numPr>
        <w:tabs>
          <w:tab w:val="left" w:pos="861"/>
        </w:tabs>
        <w:spacing w:before="266" w:line="264" w:lineRule="auto"/>
        <w:ind w:right="494"/>
        <w:contextualSpacing w:val="0"/>
        <w:jc w:val="both"/>
        <w:rPr>
          <w:rFonts w:ascii="Symbol" w:hAnsi="Symbol"/>
          <w:sz w:val="24"/>
        </w:rPr>
      </w:pPr>
      <w:r>
        <w:rPr>
          <w:w w:val="105"/>
          <w:sz w:val="24"/>
        </w:rPr>
        <w:t xml:space="preserve">Sand of the </w:t>
      </w:r>
      <w:r>
        <w:rPr>
          <w:b/>
          <w:w w:val="105"/>
          <w:sz w:val="24"/>
          <w:u w:val="single"/>
        </w:rPr>
        <w:t>sea</w:t>
      </w:r>
      <w:r>
        <w:rPr>
          <w:b/>
          <w:w w:val="105"/>
          <w:sz w:val="24"/>
        </w:rPr>
        <w:t xml:space="preserve"> </w:t>
      </w:r>
      <w:r>
        <w:rPr>
          <w:w w:val="105"/>
          <w:sz w:val="24"/>
        </w:rPr>
        <w:t>(the beasts of Daniel 7:1, 2 also came up from the sea. The turbulent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wind-tossed</w:t>
      </w:r>
      <w:r>
        <w:rPr>
          <w:spacing w:val="-6"/>
          <w:w w:val="105"/>
          <w:sz w:val="24"/>
        </w:rPr>
        <w:t xml:space="preserve"> </w:t>
      </w:r>
      <w:r>
        <w:rPr>
          <w:w w:val="105"/>
          <w:sz w:val="24"/>
        </w:rPr>
        <w:t>sea</w:t>
      </w:r>
      <w:r>
        <w:rPr>
          <w:spacing w:val="-5"/>
          <w:w w:val="105"/>
          <w:sz w:val="24"/>
        </w:rPr>
        <w:t xml:space="preserve"> </w:t>
      </w:r>
      <w:r>
        <w:rPr>
          <w:w w:val="105"/>
          <w:sz w:val="24"/>
        </w:rPr>
        <w:t>represents</w:t>
      </w:r>
      <w:r>
        <w:rPr>
          <w:spacing w:val="-6"/>
          <w:w w:val="105"/>
          <w:sz w:val="24"/>
        </w:rPr>
        <w:t xml:space="preserve"> </w:t>
      </w:r>
      <w:r>
        <w:rPr>
          <w:w w:val="105"/>
          <w:sz w:val="24"/>
        </w:rPr>
        <w:t>warring</w:t>
      </w:r>
      <w:r>
        <w:rPr>
          <w:spacing w:val="-8"/>
          <w:w w:val="105"/>
          <w:sz w:val="24"/>
        </w:rPr>
        <w:t xml:space="preserve"> </w:t>
      </w:r>
      <w:r>
        <w:rPr>
          <w:w w:val="105"/>
          <w:sz w:val="24"/>
        </w:rPr>
        <w:t>nations—Isaiah</w:t>
      </w:r>
      <w:r>
        <w:rPr>
          <w:spacing w:val="-6"/>
          <w:w w:val="105"/>
          <w:sz w:val="24"/>
        </w:rPr>
        <w:t xml:space="preserve"> </w:t>
      </w:r>
      <w:r>
        <w:rPr>
          <w:w w:val="105"/>
          <w:sz w:val="24"/>
        </w:rPr>
        <w:t>17:12,</w:t>
      </w:r>
      <w:r>
        <w:rPr>
          <w:spacing w:val="-6"/>
          <w:w w:val="105"/>
          <w:sz w:val="24"/>
        </w:rPr>
        <w:t xml:space="preserve"> </w:t>
      </w:r>
      <w:r>
        <w:rPr>
          <w:w w:val="105"/>
          <w:sz w:val="24"/>
        </w:rPr>
        <w:t>13).</w:t>
      </w:r>
    </w:p>
    <w:p w14:paraId="7F2EA635" w14:textId="77777777" w:rsidR="00E27BC8" w:rsidRDefault="00E27BC8" w:rsidP="00E27BC8">
      <w:pPr>
        <w:pStyle w:val="ListParagraph"/>
        <w:numPr>
          <w:ilvl w:val="0"/>
          <w:numId w:val="20"/>
        </w:numPr>
        <w:tabs>
          <w:tab w:val="left" w:pos="861"/>
        </w:tabs>
        <w:spacing w:before="36" w:line="278" w:lineRule="auto"/>
        <w:ind w:right="394"/>
        <w:contextualSpacing w:val="0"/>
        <w:jc w:val="both"/>
        <w:rPr>
          <w:rFonts w:ascii="Symbol" w:hAnsi="Symbol"/>
          <w:sz w:val="24"/>
        </w:rPr>
      </w:pPr>
      <w:r>
        <w:rPr>
          <w:b/>
          <w:w w:val="105"/>
          <w:sz w:val="24"/>
          <w:u w:val="single"/>
        </w:rPr>
        <w:t xml:space="preserve">Seven </w:t>
      </w:r>
      <w:proofErr w:type="gramStart"/>
      <w:r>
        <w:rPr>
          <w:b/>
          <w:w w:val="105"/>
          <w:sz w:val="24"/>
          <w:u w:val="single"/>
        </w:rPr>
        <w:t>heads</w:t>
      </w:r>
      <w:r>
        <w:rPr>
          <w:b/>
          <w:w w:val="105"/>
          <w:sz w:val="24"/>
        </w:rPr>
        <w:t xml:space="preserve">  </w:t>
      </w:r>
      <w:r>
        <w:rPr>
          <w:w w:val="105"/>
          <w:sz w:val="24"/>
        </w:rPr>
        <w:t>(</w:t>
      </w:r>
      <w:proofErr w:type="gramEnd"/>
      <w:r>
        <w:rPr>
          <w:w w:val="105"/>
          <w:sz w:val="24"/>
        </w:rPr>
        <w:t xml:space="preserve">the seven heads on the single  beast represent stages of the  </w:t>
      </w:r>
      <w:r>
        <w:rPr>
          <w:b/>
          <w:w w:val="105"/>
          <w:sz w:val="24"/>
          <w:u w:val="single"/>
        </w:rPr>
        <w:t>total</w:t>
      </w:r>
      <w:r>
        <w:rPr>
          <w:b/>
          <w:spacing w:val="1"/>
          <w:w w:val="105"/>
          <w:sz w:val="24"/>
        </w:rPr>
        <w:t xml:space="preserve"> </w:t>
      </w:r>
      <w:r>
        <w:rPr>
          <w:b/>
          <w:w w:val="105"/>
          <w:sz w:val="24"/>
          <w:u w:val="single"/>
        </w:rPr>
        <w:t>career</w:t>
      </w:r>
      <w:r>
        <w:rPr>
          <w:b/>
          <w:w w:val="105"/>
          <w:sz w:val="24"/>
        </w:rPr>
        <w:t xml:space="preserve"> </w:t>
      </w:r>
      <w:r>
        <w:rPr>
          <w:w w:val="105"/>
          <w:sz w:val="24"/>
        </w:rPr>
        <w:t xml:space="preserve">of the nation’s beginning with </w:t>
      </w:r>
      <w:r>
        <w:rPr>
          <w:b/>
          <w:w w:val="105"/>
          <w:sz w:val="24"/>
          <w:u w:val="single"/>
        </w:rPr>
        <w:t>Babylon</w:t>
      </w:r>
      <w:r>
        <w:rPr>
          <w:b/>
          <w:w w:val="105"/>
          <w:sz w:val="24"/>
        </w:rPr>
        <w:t xml:space="preserve"> </w:t>
      </w:r>
      <w:r>
        <w:rPr>
          <w:w w:val="105"/>
          <w:sz w:val="24"/>
        </w:rPr>
        <w:t xml:space="preserve">and ending with the </w:t>
      </w:r>
      <w:r>
        <w:rPr>
          <w:b/>
          <w:w w:val="105"/>
          <w:sz w:val="24"/>
          <w:u w:val="single"/>
        </w:rPr>
        <w:t>resurrected</w:t>
      </w:r>
      <w:r>
        <w:rPr>
          <w:b/>
          <w:spacing w:val="1"/>
          <w:w w:val="105"/>
          <w:sz w:val="24"/>
        </w:rPr>
        <w:t xml:space="preserve"> </w:t>
      </w:r>
      <w:r>
        <w:rPr>
          <w:b/>
          <w:w w:val="105"/>
          <w:sz w:val="24"/>
          <w:u w:val="single"/>
        </w:rPr>
        <w:t>papacy</w:t>
      </w:r>
      <w:r>
        <w:rPr>
          <w:w w:val="105"/>
          <w:sz w:val="24"/>
        </w:rPr>
        <w:t>.</w:t>
      </w:r>
      <w:r>
        <w:rPr>
          <w:spacing w:val="38"/>
          <w:w w:val="105"/>
          <w:sz w:val="24"/>
        </w:rPr>
        <w:t xml:space="preserve"> </w:t>
      </w:r>
      <w:r>
        <w:rPr>
          <w:w w:val="105"/>
          <w:sz w:val="24"/>
        </w:rPr>
        <w:t>For</w:t>
      </w:r>
      <w:r>
        <w:rPr>
          <w:spacing w:val="36"/>
          <w:w w:val="105"/>
          <w:sz w:val="24"/>
        </w:rPr>
        <w:t xml:space="preserve"> </w:t>
      </w:r>
      <w:r>
        <w:rPr>
          <w:w w:val="105"/>
          <w:sz w:val="24"/>
        </w:rPr>
        <w:t>example,</w:t>
      </w:r>
      <w:r>
        <w:rPr>
          <w:spacing w:val="35"/>
          <w:w w:val="105"/>
          <w:sz w:val="24"/>
        </w:rPr>
        <w:t xml:space="preserve"> </w:t>
      </w:r>
      <w:r>
        <w:rPr>
          <w:w w:val="105"/>
          <w:sz w:val="24"/>
        </w:rPr>
        <w:t>while</w:t>
      </w:r>
      <w:r>
        <w:rPr>
          <w:spacing w:val="38"/>
          <w:w w:val="105"/>
          <w:sz w:val="24"/>
        </w:rPr>
        <w:t xml:space="preserve"> </w:t>
      </w:r>
      <w:r>
        <w:rPr>
          <w:w w:val="105"/>
          <w:sz w:val="24"/>
        </w:rPr>
        <w:t>the</w:t>
      </w:r>
      <w:r>
        <w:rPr>
          <w:spacing w:val="37"/>
          <w:w w:val="105"/>
          <w:sz w:val="24"/>
        </w:rPr>
        <w:t xml:space="preserve"> </w:t>
      </w:r>
      <w:r>
        <w:rPr>
          <w:w w:val="105"/>
          <w:sz w:val="24"/>
        </w:rPr>
        <w:t>leopard</w:t>
      </w:r>
      <w:r>
        <w:rPr>
          <w:spacing w:val="37"/>
          <w:w w:val="105"/>
          <w:sz w:val="24"/>
        </w:rPr>
        <w:t xml:space="preserve"> </w:t>
      </w:r>
      <w:r>
        <w:rPr>
          <w:w w:val="105"/>
          <w:sz w:val="24"/>
        </w:rPr>
        <w:t>with</w:t>
      </w:r>
      <w:r>
        <w:rPr>
          <w:spacing w:val="39"/>
          <w:w w:val="105"/>
          <w:sz w:val="24"/>
        </w:rPr>
        <w:t xml:space="preserve"> </w:t>
      </w:r>
      <w:r>
        <w:rPr>
          <w:w w:val="105"/>
          <w:sz w:val="24"/>
        </w:rPr>
        <w:t>four</w:t>
      </w:r>
      <w:r>
        <w:rPr>
          <w:spacing w:val="37"/>
          <w:w w:val="105"/>
          <w:sz w:val="24"/>
        </w:rPr>
        <w:t xml:space="preserve"> </w:t>
      </w:r>
      <w:r>
        <w:rPr>
          <w:w w:val="105"/>
          <w:sz w:val="24"/>
        </w:rPr>
        <w:t>heads</w:t>
      </w:r>
      <w:r>
        <w:rPr>
          <w:spacing w:val="38"/>
          <w:w w:val="105"/>
          <w:sz w:val="24"/>
        </w:rPr>
        <w:t xml:space="preserve"> </w:t>
      </w:r>
      <w:r>
        <w:rPr>
          <w:w w:val="105"/>
          <w:sz w:val="24"/>
        </w:rPr>
        <w:t>in</w:t>
      </w:r>
      <w:r>
        <w:rPr>
          <w:spacing w:val="37"/>
          <w:w w:val="105"/>
          <w:sz w:val="24"/>
        </w:rPr>
        <w:t xml:space="preserve"> </w:t>
      </w:r>
      <w:r>
        <w:rPr>
          <w:w w:val="105"/>
          <w:sz w:val="24"/>
        </w:rPr>
        <w:t>Daniel</w:t>
      </w:r>
      <w:r>
        <w:rPr>
          <w:spacing w:val="40"/>
          <w:w w:val="105"/>
          <w:sz w:val="24"/>
        </w:rPr>
        <w:t xml:space="preserve"> </w:t>
      </w:r>
      <w:r>
        <w:rPr>
          <w:w w:val="105"/>
          <w:sz w:val="24"/>
        </w:rPr>
        <w:t>7</w:t>
      </w:r>
      <w:r>
        <w:rPr>
          <w:spacing w:val="36"/>
          <w:w w:val="105"/>
          <w:sz w:val="24"/>
        </w:rPr>
        <w:t xml:space="preserve"> </w:t>
      </w:r>
      <w:r>
        <w:rPr>
          <w:w w:val="105"/>
          <w:sz w:val="24"/>
        </w:rPr>
        <w:t>presents</w:t>
      </w:r>
      <w:r>
        <w:rPr>
          <w:spacing w:val="37"/>
          <w:w w:val="105"/>
          <w:sz w:val="24"/>
        </w:rPr>
        <w:t xml:space="preserve"> </w:t>
      </w:r>
      <w:r>
        <w:rPr>
          <w:w w:val="105"/>
          <w:sz w:val="24"/>
        </w:rPr>
        <w:t>the</w:t>
      </w:r>
      <w:r>
        <w:rPr>
          <w:spacing w:val="-61"/>
          <w:w w:val="105"/>
          <w:sz w:val="24"/>
        </w:rPr>
        <w:t xml:space="preserve"> </w:t>
      </w:r>
      <w:r>
        <w:rPr>
          <w:b/>
          <w:w w:val="105"/>
          <w:sz w:val="24"/>
          <w:u w:val="single"/>
        </w:rPr>
        <w:t>total career</w:t>
      </w:r>
      <w:r>
        <w:rPr>
          <w:b/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of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Greece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without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any</w:t>
      </w:r>
      <w:r>
        <w:rPr>
          <w:spacing w:val="1"/>
          <w:w w:val="105"/>
          <w:sz w:val="24"/>
        </w:rPr>
        <w:t xml:space="preserve"> </w:t>
      </w:r>
      <w:proofErr w:type="gramStart"/>
      <w:r>
        <w:rPr>
          <w:w w:val="105"/>
          <w:sz w:val="24"/>
        </w:rPr>
        <w:t>time  distinctions</w:t>
      </w:r>
      <w:proofErr w:type="gramEnd"/>
      <w:r>
        <w:rPr>
          <w:w w:val="105"/>
          <w:sz w:val="24"/>
        </w:rPr>
        <w:t xml:space="preserve">,  </w:t>
      </w:r>
      <w:r>
        <w:rPr>
          <w:b/>
          <w:w w:val="105"/>
          <w:sz w:val="24"/>
          <w:u w:val="single"/>
        </w:rPr>
        <w:t>Daniel 8:3-5, 20 expands</w:t>
      </w:r>
      <w:r>
        <w:rPr>
          <w:b/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upon Daniel 7 by explaining that Greece would be ruled first by a notable horn and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then, after the notable horn was broken, by four horns. A careful study of Revelation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12,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13,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17</w:t>
      </w:r>
      <w:r>
        <w:rPr>
          <w:spacing w:val="2"/>
          <w:w w:val="105"/>
          <w:sz w:val="24"/>
        </w:rPr>
        <w:t xml:space="preserve"> </w:t>
      </w:r>
      <w:r>
        <w:rPr>
          <w:w w:val="105"/>
          <w:sz w:val="24"/>
        </w:rPr>
        <w:t>clearly</w:t>
      </w:r>
      <w:r>
        <w:rPr>
          <w:spacing w:val="3"/>
          <w:w w:val="105"/>
          <w:sz w:val="24"/>
        </w:rPr>
        <w:t xml:space="preserve"> </w:t>
      </w:r>
      <w:r>
        <w:rPr>
          <w:w w:val="105"/>
          <w:sz w:val="24"/>
        </w:rPr>
        <w:t>indicates</w:t>
      </w:r>
      <w:r>
        <w:rPr>
          <w:spacing w:val="3"/>
          <w:w w:val="105"/>
          <w:sz w:val="24"/>
        </w:rPr>
        <w:t xml:space="preserve"> </w:t>
      </w:r>
      <w:r>
        <w:rPr>
          <w:w w:val="105"/>
          <w:sz w:val="24"/>
        </w:rPr>
        <w:t>that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the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heads</w:t>
      </w:r>
      <w:r>
        <w:rPr>
          <w:spacing w:val="3"/>
          <w:w w:val="105"/>
          <w:sz w:val="24"/>
        </w:rPr>
        <w:t xml:space="preserve"> </w:t>
      </w:r>
      <w:r>
        <w:rPr>
          <w:w w:val="105"/>
          <w:sz w:val="24"/>
        </w:rPr>
        <w:t>rule</w:t>
      </w:r>
      <w:r>
        <w:rPr>
          <w:spacing w:val="5"/>
          <w:w w:val="105"/>
          <w:sz w:val="24"/>
        </w:rPr>
        <w:t xml:space="preserve"> </w:t>
      </w:r>
      <w:r>
        <w:rPr>
          <w:b/>
          <w:w w:val="105"/>
          <w:sz w:val="24"/>
          <w:u w:val="single"/>
        </w:rPr>
        <w:t>one</w:t>
      </w:r>
      <w:r>
        <w:rPr>
          <w:b/>
          <w:spacing w:val="3"/>
          <w:w w:val="105"/>
          <w:sz w:val="24"/>
          <w:u w:val="single"/>
        </w:rPr>
        <w:t xml:space="preserve"> </w:t>
      </w:r>
      <w:r>
        <w:rPr>
          <w:b/>
          <w:w w:val="105"/>
          <w:sz w:val="24"/>
          <w:u w:val="single"/>
        </w:rPr>
        <w:t>at</w:t>
      </w:r>
      <w:r>
        <w:rPr>
          <w:b/>
          <w:spacing w:val="5"/>
          <w:w w:val="105"/>
          <w:sz w:val="24"/>
          <w:u w:val="single"/>
        </w:rPr>
        <w:t xml:space="preserve"> </w:t>
      </w:r>
      <w:r>
        <w:rPr>
          <w:b/>
          <w:w w:val="105"/>
          <w:sz w:val="24"/>
          <w:u w:val="single"/>
        </w:rPr>
        <w:t>a</w:t>
      </w:r>
      <w:r>
        <w:rPr>
          <w:b/>
          <w:spacing w:val="5"/>
          <w:w w:val="105"/>
          <w:sz w:val="24"/>
          <w:u w:val="single"/>
        </w:rPr>
        <w:t xml:space="preserve"> </w:t>
      </w:r>
      <w:r>
        <w:rPr>
          <w:b/>
          <w:w w:val="105"/>
          <w:sz w:val="24"/>
          <w:u w:val="single"/>
        </w:rPr>
        <w:t>time</w:t>
      </w:r>
      <w:r>
        <w:rPr>
          <w:b/>
          <w:spacing w:val="5"/>
          <w:w w:val="105"/>
          <w:sz w:val="24"/>
        </w:rPr>
        <w:t xml:space="preserve"> </w:t>
      </w:r>
      <w:r>
        <w:rPr>
          <w:w w:val="105"/>
          <w:sz w:val="24"/>
        </w:rPr>
        <w:t>in</w:t>
      </w:r>
      <w:r>
        <w:rPr>
          <w:spacing w:val="5"/>
          <w:w w:val="105"/>
          <w:sz w:val="24"/>
        </w:rPr>
        <w:t xml:space="preserve"> </w:t>
      </w:r>
      <w:r>
        <w:rPr>
          <w:w w:val="105"/>
          <w:sz w:val="24"/>
        </w:rPr>
        <w:t>historical</w:t>
      </w:r>
      <w:r>
        <w:rPr>
          <w:spacing w:val="3"/>
          <w:w w:val="105"/>
          <w:sz w:val="24"/>
        </w:rPr>
        <w:t xml:space="preserve"> </w:t>
      </w:r>
      <w:r>
        <w:rPr>
          <w:w w:val="105"/>
          <w:sz w:val="24"/>
        </w:rPr>
        <w:t>succession.</w:t>
      </w:r>
    </w:p>
    <w:p w14:paraId="3BAB3F15" w14:textId="77777777" w:rsidR="00E27BC8" w:rsidRDefault="00E27BC8" w:rsidP="00E27BC8">
      <w:pPr>
        <w:pStyle w:val="ListParagraph"/>
        <w:numPr>
          <w:ilvl w:val="0"/>
          <w:numId w:val="20"/>
        </w:numPr>
        <w:tabs>
          <w:tab w:val="left" w:pos="861"/>
        </w:tabs>
        <w:spacing w:before="17" w:line="261" w:lineRule="auto"/>
        <w:ind w:right="393"/>
        <w:contextualSpacing w:val="0"/>
        <w:jc w:val="both"/>
        <w:rPr>
          <w:rFonts w:ascii="Symbol" w:hAnsi="Symbol"/>
          <w:sz w:val="24"/>
        </w:rPr>
      </w:pPr>
      <w:r>
        <w:rPr>
          <w:b/>
          <w:w w:val="110"/>
          <w:sz w:val="24"/>
          <w:u w:val="single"/>
        </w:rPr>
        <w:t>Ten horns</w:t>
      </w:r>
      <w:r>
        <w:rPr>
          <w:w w:val="110"/>
          <w:sz w:val="24"/>
        </w:rPr>
        <w:t>: The horns are not disbursed among the seven heads but rather are all</w:t>
      </w:r>
      <w:r>
        <w:rPr>
          <w:spacing w:val="1"/>
          <w:w w:val="110"/>
          <w:sz w:val="24"/>
        </w:rPr>
        <w:t xml:space="preserve"> </w:t>
      </w:r>
      <w:r>
        <w:rPr>
          <w:w w:val="105"/>
          <w:sz w:val="24"/>
        </w:rPr>
        <w:t>on</w:t>
      </w:r>
      <w:r>
        <w:rPr>
          <w:spacing w:val="-2"/>
          <w:w w:val="105"/>
          <w:sz w:val="24"/>
        </w:rPr>
        <w:t xml:space="preserve"> </w:t>
      </w:r>
      <w:r>
        <w:rPr>
          <w:w w:val="105"/>
          <w:sz w:val="24"/>
        </w:rPr>
        <w:t>the</w:t>
      </w:r>
      <w:r>
        <w:rPr>
          <w:spacing w:val="-1"/>
          <w:w w:val="105"/>
          <w:sz w:val="24"/>
        </w:rPr>
        <w:t xml:space="preserve"> </w:t>
      </w:r>
      <w:r>
        <w:rPr>
          <w:w w:val="105"/>
          <w:sz w:val="24"/>
        </w:rPr>
        <w:t>same</w:t>
      </w:r>
      <w:r>
        <w:rPr>
          <w:spacing w:val="-2"/>
          <w:w w:val="105"/>
          <w:sz w:val="24"/>
        </w:rPr>
        <w:t xml:space="preserve"> </w:t>
      </w:r>
      <w:r>
        <w:rPr>
          <w:w w:val="105"/>
          <w:sz w:val="24"/>
        </w:rPr>
        <w:t>head. Our</w:t>
      </w:r>
      <w:r>
        <w:rPr>
          <w:spacing w:val="-3"/>
          <w:w w:val="105"/>
          <w:sz w:val="24"/>
        </w:rPr>
        <w:t xml:space="preserve"> </w:t>
      </w:r>
      <w:r>
        <w:rPr>
          <w:w w:val="105"/>
          <w:sz w:val="24"/>
        </w:rPr>
        <w:t>study</w:t>
      </w:r>
      <w:r>
        <w:rPr>
          <w:spacing w:val="-3"/>
          <w:w w:val="105"/>
          <w:sz w:val="24"/>
        </w:rPr>
        <w:t xml:space="preserve"> </w:t>
      </w:r>
      <w:r>
        <w:rPr>
          <w:w w:val="105"/>
          <w:sz w:val="24"/>
        </w:rPr>
        <w:t>will</w:t>
      </w:r>
      <w:r>
        <w:rPr>
          <w:spacing w:val="2"/>
          <w:w w:val="105"/>
          <w:sz w:val="24"/>
        </w:rPr>
        <w:t xml:space="preserve"> </w:t>
      </w:r>
      <w:r>
        <w:rPr>
          <w:w w:val="105"/>
          <w:sz w:val="24"/>
        </w:rPr>
        <w:t>reveal</w:t>
      </w:r>
      <w:r>
        <w:rPr>
          <w:spacing w:val="-2"/>
          <w:w w:val="105"/>
          <w:sz w:val="24"/>
        </w:rPr>
        <w:t xml:space="preserve"> </w:t>
      </w:r>
      <w:r>
        <w:rPr>
          <w:w w:val="105"/>
          <w:sz w:val="24"/>
        </w:rPr>
        <w:t>that</w:t>
      </w:r>
      <w:r>
        <w:rPr>
          <w:spacing w:val="-1"/>
          <w:w w:val="105"/>
          <w:sz w:val="24"/>
        </w:rPr>
        <w:t xml:space="preserve"> </w:t>
      </w:r>
      <w:r>
        <w:rPr>
          <w:w w:val="105"/>
          <w:sz w:val="24"/>
        </w:rPr>
        <w:t>the</w:t>
      </w:r>
      <w:r>
        <w:rPr>
          <w:spacing w:val="-1"/>
          <w:w w:val="105"/>
          <w:sz w:val="24"/>
        </w:rPr>
        <w:t xml:space="preserve"> </w:t>
      </w:r>
      <w:r>
        <w:rPr>
          <w:w w:val="105"/>
          <w:sz w:val="24"/>
        </w:rPr>
        <w:t>ten</w:t>
      </w:r>
      <w:r>
        <w:rPr>
          <w:spacing w:val="-2"/>
          <w:w w:val="105"/>
          <w:sz w:val="24"/>
        </w:rPr>
        <w:t xml:space="preserve"> </w:t>
      </w:r>
      <w:r>
        <w:rPr>
          <w:w w:val="105"/>
          <w:sz w:val="24"/>
        </w:rPr>
        <w:t>horns</w:t>
      </w:r>
      <w:r>
        <w:rPr>
          <w:spacing w:val="-2"/>
          <w:w w:val="105"/>
          <w:sz w:val="24"/>
        </w:rPr>
        <w:t xml:space="preserve"> </w:t>
      </w:r>
      <w:r>
        <w:rPr>
          <w:w w:val="105"/>
          <w:sz w:val="24"/>
        </w:rPr>
        <w:t>are</w:t>
      </w:r>
      <w:r>
        <w:rPr>
          <w:spacing w:val="-2"/>
          <w:w w:val="105"/>
          <w:sz w:val="24"/>
        </w:rPr>
        <w:t xml:space="preserve"> </w:t>
      </w:r>
      <w:r>
        <w:rPr>
          <w:w w:val="105"/>
          <w:sz w:val="24"/>
        </w:rPr>
        <w:t>on</w:t>
      </w:r>
      <w:r>
        <w:rPr>
          <w:spacing w:val="-2"/>
          <w:w w:val="105"/>
          <w:sz w:val="24"/>
        </w:rPr>
        <w:t xml:space="preserve"> </w:t>
      </w:r>
      <w:r>
        <w:rPr>
          <w:w w:val="105"/>
          <w:sz w:val="24"/>
        </w:rPr>
        <w:t>heads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#</w:t>
      </w:r>
      <w:r>
        <w:rPr>
          <w:spacing w:val="-2"/>
          <w:w w:val="105"/>
          <w:sz w:val="24"/>
        </w:rPr>
        <w:t xml:space="preserve"> </w:t>
      </w:r>
      <w:r>
        <w:rPr>
          <w:w w:val="105"/>
          <w:sz w:val="24"/>
        </w:rPr>
        <w:t>5,</w:t>
      </w:r>
      <w:r>
        <w:rPr>
          <w:spacing w:val="-1"/>
          <w:w w:val="105"/>
          <w:sz w:val="24"/>
        </w:rPr>
        <w:t xml:space="preserve"> </w:t>
      </w:r>
      <w:r>
        <w:rPr>
          <w:w w:val="105"/>
          <w:sz w:val="24"/>
        </w:rPr>
        <w:t>6,</w:t>
      </w:r>
      <w:r>
        <w:rPr>
          <w:spacing w:val="-1"/>
          <w:w w:val="105"/>
          <w:sz w:val="24"/>
        </w:rPr>
        <w:t xml:space="preserve"> </w:t>
      </w:r>
      <w:r>
        <w:rPr>
          <w:w w:val="105"/>
          <w:sz w:val="24"/>
        </w:rPr>
        <w:t>7.</w:t>
      </w:r>
    </w:p>
    <w:p w14:paraId="339FDDF9" w14:textId="77777777" w:rsidR="00E27BC8" w:rsidRDefault="00E27BC8" w:rsidP="00E27BC8">
      <w:pPr>
        <w:pStyle w:val="ListParagraph"/>
        <w:numPr>
          <w:ilvl w:val="0"/>
          <w:numId w:val="20"/>
        </w:numPr>
        <w:tabs>
          <w:tab w:val="left" w:pos="861"/>
        </w:tabs>
        <w:spacing w:before="38" w:line="264" w:lineRule="auto"/>
        <w:ind w:right="394"/>
        <w:contextualSpacing w:val="0"/>
        <w:jc w:val="both"/>
        <w:rPr>
          <w:rFonts w:ascii="Symbol" w:hAnsi="Symbol"/>
          <w:sz w:val="24"/>
        </w:rPr>
      </w:pPr>
      <w:r>
        <w:rPr>
          <w:b/>
          <w:spacing w:val="-2"/>
          <w:w w:val="110"/>
          <w:sz w:val="24"/>
          <w:u w:val="single"/>
        </w:rPr>
        <w:t>Blasphemous name</w:t>
      </w:r>
      <w:r>
        <w:rPr>
          <w:b/>
          <w:spacing w:val="-2"/>
          <w:w w:val="110"/>
          <w:sz w:val="24"/>
        </w:rPr>
        <w:t xml:space="preserve"> </w:t>
      </w:r>
      <w:r>
        <w:rPr>
          <w:spacing w:val="-2"/>
          <w:w w:val="110"/>
          <w:sz w:val="24"/>
        </w:rPr>
        <w:t xml:space="preserve">(this blasphemous name has a mysterious number </w:t>
      </w:r>
      <w:r>
        <w:rPr>
          <w:spacing w:val="-1"/>
          <w:w w:val="110"/>
          <w:sz w:val="24"/>
        </w:rPr>
        <w:t>whose total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is</w:t>
      </w:r>
      <w:r>
        <w:rPr>
          <w:spacing w:val="-15"/>
          <w:w w:val="110"/>
          <w:sz w:val="24"/>
        </w:rPr>
        <w:t xml:space="preserve"> </w:t>
      </w:r>
      <w:r>
        <w:rPr>
          <w:w w:val="110"/>
          <w:sz w:val="24"/>
        </w:rPr>
        <w:t>666.</w:t>
      </w:r>
    </w:p>
    <w:p w14:paraId="17136F07" w14:textId="77777777" w:rsidR="00E27BC8" w:rsidRDefault="00E27BC8" w:rsidP="00E27BC8">
      <w:pPr>
        <w:pStyle w:val="BodyText"/>
        <w:spacing w:before="217"/>
        <w:rPr>
          <w:rFonts w:ascii="Arial Black"/>
        </w:rPr>
      </w:pPr>
      <w:r>
        <w:rPr>
          <w:rFonts w:ascii="Arial Black"/>
        </w:rPr>
        <w:t>The</w:t>
      </w:r>
      <w:r>
        <w:rPr>
          <w:rFonts w:ascii="Arial Black"/>
          <w:spacing w:val="-1"/>
        </w:rPr>
        <w:t xml:space="preserve"> </w:t>
      </w:r>
      <w:r>
        <w:rPr>
          <w:rFonts w:ascii="Arial Black"/>
        </w:rPr>
        <w:t>Backdrop</w:t>
      </w:r>
      <w:r>
        <w:rPr>
          <w:rFonts w:ascii="Arial Black"/>
          <w:spacing w:val="-2"/>
        </w:rPr>
        <w:t xml:space="preserve"> </w:t>
      </w:r>
      <w:r>
        <w:rPr>
          <w:rFonts w:ascii="Arial Black"/>
        </w:rPr>
        <w:t>of</w:t>
      </w:r>
      <w:r>
        <w:rPr>
          <w:rFonts w:ascii="Arial Black"/>
          <w:spacing w:val="-2"/>
        </w:rPr>
        <w:t xml:space="preserve"> </w:t>
      </w:r>
      <w:r>
        <w:rPr>
          <w:rFonts w:ascii="Arial Black"/>
        </w:rPr>
        <w:t>Daniel</w:t>
      </w:r>
      <w:r>
        <w:rPr>
          <w:rFonts w:ascii="Arial Black"/>
          <w:spacing w:val="-2"/>
        </w:rPr>
        <w:t xml:space="preserve"> </w:t>
      </w:r>
      <w:r>
        <w:rPr>
          <w:rFonts w:ascii="Arial Black"/>
        </w:rPr>
        <w:t>7</w:t>
      </w:r>
    </w:p>
    <w:p w14:paraId="5F9723A7" w14:textId="77777777" w:rsidR="00E27BC8" w:rsidRDefault="00E27BC8" w:rsidP="00E27BC8">
      <w:pPr>
        <w:pStyle w:val="Heading5"/>
        <w:spacing w:before="256"/>
        <w:jc w:val="both"/>
        <w:rPr>
          <w:b/>
        </w:rPr>
      </w:pPr>
      <w:r>
        <w:rPr>
          <w:w w:val="105"/>
        </w:rPr>
        <w:t>Revelation</w:t>
      </w:r>
      <w:r>
        <w:rPr>
          <w:spacing w:val="11"/>
          <w:w w:val="105"/>
        </w:rPr>
        <w:t xml:space="preserve"> </w:t>
      </w:r>
      <w:r>
        <w:rPr>
          <w:w w:val="105"/>
        </w:rPr>
        <w:t>13:2:</w:t>
      </w:r>
    </w:p>
    <w:p w14:paraId="443F9BC7" w14:textId="77777777" w:rsidR="00E27BC8" w:rsidRDefault="00E27BC8" w:rsidP="00E27BC8">
      <w:pPr>
        <w:spacing w:before="245" w:line="283" w:lineRule="auto"/>
        <w:ind w:left="140" w:right="396"/>
        <w:jc w:val="both"/>
        <w:rPr>
          <w:sz w:val="24"/>
        </w:rPr>
      </w:pPr>
      <w:r>
        <w:rPr>
          <w:w w:val="105"/>
          <w:sz w:val="24"/>
        </w:rPr>
        <w:t>“</w:t>
      </w:r>
      <w:r>
        <w:rPr>
          <w:i/>
          <w:w w:val="105"/>
          <w:sz w:val="24"/>
        </w:rPr>
        <w:t>Now</w:t>
      </w:r>
      <w:r>
        <w:rPr>
          <w:i/>
          <w:spacing w:val="-11"/>
          <w:w w:val="105"/>
          <w:sz w:val="24"/>
        </w:rPr>
        <w:t xml:space="preserve"> </w:t>
      </w:r>
      <w:r>
        <w:rPr>
          <w:i/>
          <w:w w:val="105"/>
          <w:sz w:val="24"/>
        </w:rPr>
        <w:t>the</w:t>
      </w:r>
      <w:r>
        <w:rPr>
          <w:i/>
          <w:spacing w:val="-12"/>
          <w:w w:val="105"/>
          <w:sz w:val="24"/>
        </w:rPr>
        <w:t xml:space="preserve"> </w:t>
      </w:r>
      <w:r>
        <w:rPr>
          <w:i/>
          <w:w w:val="105"/>
          <w:sz w:val="24"/>
        </w:rPr>
        <w:t>beast</w:t>
      </w:r>
      <w:r>
        <w:rPr>
          <w:i/>
          <w:spacing w:val="-13"/>
          <w:w w:val="105"/>
          <w:sz w:val="24"/>
        </w:rPr>
        <w:t xml:space="preserve"> </w:t>
      </w:r>
      <w:r>
        <w:rPr>
          <w:i/>
          <w:w w:val="105"/>
          <w:sz w:val="24"/>
        </w:rPr>
        <w:t>which</w:t>
      </w:r>
      <w:r>
        <w:rPr>
          <w:i/>
          <w:spacing w:val="-12"/>
          <w:w w:val="105"/>
          <w:sz w:val="24"/>
        </w:rPr>
        <w:t xml:space="preserve"> </w:t>
      </w:r>
      <w:r>
        <w:rPr>
          <w:i/>
          <w:w w:val="105"/>
          <w:sz w:val="24"/>
        </w:rPr>
        <w:t>I</w:t>
      </w:r>
      <w:r>
        <w:rPr>
          <w:i/>
          <w:spacing w:val="-11"/>
          <w:w w:val="105"/>
          <w:sz w:val="24"/>
        </w:rPr>
        <w:t xml:space="preserve"> </w:t>
      </w:r>
      <w:r>
        <w:rPr>
          <w:i/>
          <w:w w:val="105"/>
          <w:sz w:val="24"/>
        </w:rPr>
        <w:t>saw</w:t>
      </w:r>
      <w:r>
        <w:rPr>
          <w:i/>
          <w:spacing w:val="-9"/>
          <w:w w:val="105"/>
          <w:sz w:val="24"/>
        </w:rPr>
        <w:t xml:space="preserve"> </w:t>
      </w:r>
      <w:r>
        <w:rPr>
          <w:i/>
          <w:w w:val="105"/>
          <w:sz w:val="24"/>
        </w:rPr>
        <w:t>was</w:t>
      </w:r>
      <w:r>
        <w:rPr>
          <w:i/>
          <w:spacing w:val="-13"/>
          <w:w w:val="105"/>
          <w:sz w:val="24"/>
        </w:rPr>
        <w:t xml:space="preserve"> </w:t>
      </w:r>
      <w:r>
        <w:rPr>
          <w:i/>
          <w:w w:val="105"/>
          <w:sz w:val="24"/>
        </w:rPr>
        <w:t>like</w:t>
      </w:r>
      <w:r>
        <w:rPr>
          <w:i/>
          <w:spacing w:val="-11"/>
          <w:w w:val="105"/>
          <w:sz w:val="24"/>
        </w:rPr>
        <w:t xml:space="preserve"> </w:t>
      </w:r>
      <w:r>
        <w:rPr>
          <w:i/>
          <w:w w:val="105"/>
          <w:sz w:val="24"/>
        </w:rPr>
        <w:t>a</w:t>
      </w:r>
      <w:r>
        <w:rPr>
          <w:i/>
          <w:spacing w:val="-10"/>
          <w:w w:val="105"/>
          <w:sz w:val="24"/>
        </w:rPr>
        <w:t xml:space="preserve"> </w:t>
      </w:r>
      <w:r>
        <w:rPr>
          <w:rFonts w:ascii="Georgia-BoldItalic" w:hAnsi="Georgia-BoldItalic"/>
          <w:b/>
          <w:i/>
          <w:w w:val="105"/>
          <w:sz w:val="24"/>
          <w:u w:val="single"/>
        </w:rPr>
        <w:t>leopard</w:t>
      </w:r>
      <w:r>
        <w:rPr>
          <w:i/>
          <w:w w:val="105"/>
          <w:sz w:val="24"/>
        </w:rPr>
        <w:t>,</w:t>
      </w:r>
      <w:r>
        <w:rPr>
          <w:i/>
          <w:spacing w:val="-14"/>
          <w:w w:val="105"/>
          <w:sz w:val="24"/>
        </w:rPr>
        <w:t xml:space="preserve"> </w:t>
      </w:r>
      <w:r>
        <w:rPr>
          <w:i/>
          <w:w w:val="105"/>
          <w:sz w:val="24"/>
        </w:rPr>
        <w:t>his</w:t>
      </w:r>
      <w:r>
        <w:rPr>
          <w:i/>
          <w:spacing w:val="-12"/>
          <w:w w:val="105"/>
          <w:sz w:val="24"/>
        </w:rPr>
        <w:t xml:space="preserve"> </w:t>
      </w:r>
      <w:r>
        <w:rPr>
          <w:i/>
          <w:w w:val="105"/>
          <w:sz w:val="24"/>
        </w:rPr>
        <w:t>feet</w:t>
      </w:r>
      <w:r>
        <w:rPr>
          <w:i/>
          <w:spacing w:val="-11"/>
          <w:w w:val="105"/>
          <w:sz w:val="24"/>
        </w:rPr>
        <w:t xml:space="preserve"> </w:t>
      </w:r>
      <w:r>
        <w:rPr>
          <w:i/>
          <w:w w:val="105"/>
          <w:sz w:val="24"/>
        </w:rPr>
        <w:t>were</w:t>
      </w:r>
      <w:r>
        <w:rPr>
          <w:i/>
          <w:spacing w:val="-12"/>
          <w:w w:val="105"/>
          <w:sz w:val="24"/>
        </w:rPr>
        <w:t xml:space="preserve"> </w:t>
      </w:r>
      <w:r>
        <w:rPr>
          <w:i/>
          <w:w w:val="105"/>
          <w:sz w:val="24"/>
        </w:rPr>
        <w:t>like</w:t>
      </w:r>
      <w:r>
        <w:rPr>
          <w:i/>
          <w:spacing w:val="-13"/>
          <w:w w:val="105"/>
          <w:sz w:val="24"/>
        </w:rPr>
        <w:t xml:space="preserve"> </w:t>
      </w:r>
      <w:r>
        <w:rPr>
          <w:i/>
          <w:w w:val="105"/>
          <w:sz w:val="24"/>
        </w:rPr>
        <w:t>the</w:t>
      </w:r>
      <w:r>
        <w:rPr>
          <w:i/>
          <w:spacing w:val="-12"/>
          <w:w w:val="105"/>
          <w:sz w:val="24"/>
        </w:rPr>
        <w:t xml:space="preserve"> </w:t>
      </w:r>
      <w:r>
        <w:rPr>
          <w:i/>
          <w:w w:val="105"/>
          <w:sz w:val="24"/>
        </w:rPr>
        <w:t>feet</w:t>
      </w:r>
      <w:r>
        <w:rPr>
          <w:i/>
          <w:spacing w:val="-10"/>
          <w:w w:val="105"/>
          <w:sz w:val="24"/>
        </w:rPr>
        <w:t xml:space="preserve"> </w:t>
      </w:r>
      <w:r>
        <w:rPr>
          <w:i/>
          <w:w w:val="105"/>
          <w:sz w:val="24"/>
        </w:rPr>
        <w:t>of</w:t>
      </w:r>
      <w:r>
        <w:rPr>
          <w:i/>
          <w:spacing w:val="-12"/>
          <w:w w:val="105"/>
          <w:sz w:val="24"/>
        </w:rPr>
        <w:t xml:space="preserve"> </w:t>
      </w:r>
      <w:r>
        <w:rPr>
          <w:i/>
          <w:w w:val="105"/>
          <w:sz w:val="24"/>
        </w:rPr>
        <w:t>a</w:t>
      </w:r>
      <w:r>
        <w:rPr>
          <w:i/>
          <w:spacing w:val="-6"/>
          <w:w w:val="105"/>
          <w:sz w:val="24"/>
        </w:rPr>
        <w:t xml:space="preserve"> </w:t>
      </w:r>
      <w:r>
        <w:rPr>
          <w:rFonts w:ascii="Georgia-BoldItalic" w:hAnsi="Georgia-BoldItalic"/>
          <w:b/>
          <w:i/>
          <w:w w:val="105"/>
          <w:sz w:val="24"/>
          <w:u w:val="single"/>
        </w:rPr>
        <w:t>bear</w:t>
      </w:r>
      <w:r>
        <w:rPr>
          <w:i/>
          <w:w w:val="105"/>
          <w:sz w:val="24"/>
        </w:rPr>
        <w:t>,</w:t>
      </w:r>
      <w:r>
        <w:rPr>
          <w:i/>
          <w:spacing w:val="-12"/>
          <w:w w:val="105"/>
          <w:sz w:val="24"/>
        </w:rPr>
        <w:t xml:space="preserve"> </w:t>
      </w:r>
      <w:r>
        <w:rPr>
          <w:i/>
          <w:w w:val="105"/>
          <w:sz w:val="24"/>
        </w:rPr>
        <w:t>and</w:t>
      </w:r>
      <w:r>
        <w:rPr>
          <w:i/>
          <w:spacing w:val="-12"/>
          <w:w w:val="105"/>
          <w:sz w:val="24"/>
        </w:rPr>
        <w:t xml:space="preserve"> </w:t>
      </w:r>
      <w:r>
        <w:rPr>
          <w:i/>
          <w:w w:val="105"/>
          <w:sz w:val="24"/>
        </w:rPr>
        <w:t>his</w:t>
      </w:r>
      <w:r>
        <w:rPr>
          <w:i/>
          <w:spacing w:val="-61"/>
          <w:w w:val="105"/>
          <w:sz w:val="24"/>
        </w:rPr>
        <w:t xml:space="preserve"> </w:t>
      </w:r>
      <w:r>
        <w:rPr>
          <w:i/>
          <w:w w:val="105"/>
          <w:sz w:val="24"/>
        </w:rPr>
        <w:t xml:space="preserve">mouth like the mouth of a </w:t>
      </w:r>
      <w:r>
        <w:rPr>
          <w:rFonts w:ascii="Georgia-BoldItalic" w:hAnsi="Georgia-BoldItalic"/>
          <w:b/>
          <w:i/>
          <w:w w:val="105"/>
          <w:sz w:val="24"/>
          <w:u w:val="single"/>
        </w:rPr>
        <w:t>lion</w:t>
      </w:r>
      <w:r>
        <w:rPr>
          <w:i/>
          <w:w w:val="105"/>
          <w:sz w:val="24"/>
        </w:rPr>
        <w:t xml:space="preserve">. The </w:t>
      </w:r>
      <w:r>
        <w:rPr>
          <w:rFonts w:ascii="Georgia-BoldItalic" w:hAnsi="Georgia-BoldItalic"/>
          <w:b/>
          <w:i/>
          <w:w w:val="105"/>
          <w:sz w:val="24"/>
          <w:u w:val="single"/>
        </w:rPr>
        <w:t>dragon</w:t>
      </w:r>
      <w:r>
        <w:rPr>
          <w:rFonts w:ascii="Georgia-BoldItalic" w:hAnsi="Georgia-BoldItalic"/>
          <w:b/>
          <w:i/>
          <w:w w:val="105"/>
          <w:sz w:val="24"/>
        </w:rPr>
        <w:t xml:space="preserve"> </w:t>
      </w:r>
      <w:r>
        <w:rPr>
          <w:i/>
          <w:w w:val="105"/>
          <w:sz w:val="24"/>
        </w:rPr>
        <w:t>gave him his power, his throne, and great</w:t>
      </w:r>
      <w:r>
        <w:rPr>
          <w:i/>
          <w:spacing w:val="1"/>
          <w:w w:val="105"/>
          <w:sz w:val="24"/>
        </w:rPr>
        <w:t xml:space="preserve"> </w:t>
      </w:r>
      <w:r>
        <w:rPr>
          <w:i/>
          <w:w w:val="105"/>
          <w:sz w:val="24"/>
        </w:rPr>
        <w:t>authority</w:t>
      </w:r>
      <w:r>
        <w:rPr>
          <w:w w:val="105"/>
          <w:sz w:val="24"/>
        </w:rPr>
        <w:t>.”</w:t>
      </w:r>
    </w:p>
    <w:p w14:paraId="57480087" w14:textId="77777777" w:rsidR="00E27BC8" w:rsidRDefault="00E27BC8" w:rsidP="00E27BC8">
      <w:pPr>
        <w:spacing w:line="283" w:lineRule="auto"/>
        <w:jc w:val="both"/>
        <w:rPr>
          <w:sz w:val="24"/>
        </w:rPr>
        <w:sectPr w:rsidR="00E27BC8" w:rsidSect="006023D6">
          <w:pgSz w:w="12240" w:h="15840"/>
          <w:pgMar w:top="340" w:right="1040" w:bottom="2140" w:left="1300" w:header="0" w:footer="1960" w:gutter="0"/>
          <w:cols w:space="720"/>
        </w:sectPr>
      </w:pPr>
    </w:p>
    <w:p w14:paraId="00490FB7" w14:textId="77777777" w:rsidR="00E27BC8" w:rsidRDefault="00E27BC8" w:rsidP="00E27BC8">
      <w:pPr>
        <w:pStyle w:val="BodyText"/>
        <w:spacing w:before="93" w:line="280" w:lineRule="auto"/>
        <w:ind w:right="393"/>
        <w:rPr>
          <w:b/>
        </w:rPr>
      </w:pPr>
      <w:r>
        <w:rPr>
          <w:w w:val="105"/>
        </w:rPr>
        <w:lastRenderedPageBreak/>
        <w:t xml:space="preserve">One is struck by the fact that the </w:t>
      </w:r>
      <w:r>
        <w:rPr>
          <w:b/>
          <w:w w:val="105"/>
          <w:u w:val="single"/>
        </w:rPr>
        <w:t>identical beasts</w:t>
      </w:r>
      <w:r>
        <w:rPr>
          <w:b/>
          <w:w w:val="105"/>
        </w:rPr>
        <w:t xml:space="preserve"> </w:t>
      </w:r>
      <w:r>
        <w:rPr>
          <w:w w:val="105"/>
        </w:rPr>
        <w:t xml:space="preserve">of Daniel 7 are mentioned but in </w:t>
      </w:r>
      <w:r>
        <w:rPr>
          <w:b/>
          <w:w w:val="105"/>
          <w:u w:val="single"/>
        </w:rPr>
        <w:t>reverse</w:t>
      </w:r>
      <w:r>
        <w:rPr>
          <w:b/>
          <w:spacing w:val="1"/>
          <w:w w:val="105"/>
        </w:rPr>
        <w:t xml:space="preserve"> </w:t>
      </w:r>
      <w:r>
        <w:rPr>
          <w:b/>
          <w:w w:val="105"/>
          <w:u w:val="single"/>
        </w:rPr>
        <w:t>order</w:t>
      </w:r>
      <w:r>
        <w:rPr>
          <w:w w:val="105"/>
        </w:rPr>
        <w:t>. The reason for the reversal of order is that Daniel is living in the period of the lion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(Babylon) and is looking </w:t>
      </w:r>
      <w:r>
        <w:rPr>
          <w:b/>
          <w:w w:val="105"/>
          <w:u w:val="single"/>
        </w:rPr>
        <w:t>forward</w:t>
      </w:r>
      <w:r>
        <w:rPr>
          <w:b/>
          <w:w w:val="105"/>
        </w:rPr>
        <w:t xml:space="preserve"> </w:t>
      </w:r>
      <w:r>
        <w:rPr>
          <w:w w:val="105"/>
        </w:rPr>
        <w:t>while John is living in the period of the dragon (the</w:t>
      </w:r>
      <w:r>
        <w:rPr>
          <w:spacing w:val="1"/>
          <w:w w:val="105"/>
        </w:rPr>
        <w:t xml:space="preserve"> </w:t>
      </w:r>
      <w:r>
        <w:rPr>
          <w:w w:val="105"/>
        </w:rPr>
        <w:t>Roman</w:t>
      </w:r>
      <w:r>
        <w:rPr>
          <w:spacing w:val="-10"/>
          <w:w w:val="105"/>
        </w:rPr>
        <w:t xml:space="preserve"> </w:t>
      </w:r>
      <w:r>
        <w:rPr>
          <w:w w:val="105"/>
        </w:rPr>
        <w:t>Empire)</w:t>
      </w:r>
      <w:r>
        <w:rPr>
          <w:spacing w:val="-10"/>
          <w:w w:val="105"/>
        </w:rPr>
        <w:t xml:space="preserve"> </w:t>
      </w:r>
      <w:r>
        <w:rPr>
          <w:w w:val="105"/>
        </w:rPr>
        <w:t>and</w:t>
      </w:r>
      <w:r>
        <w:rPr>
          <w:spacing w:val="-11"/>
          <w:w w:val="105"/>
        </w:rPr>
        <w:t xml:space="preserve"> </w:t>
      </w:r>
      <w:r>
        <w:rPr>
          <w:w w:val="105"/>
        </w:rPr>
        <w:t>is</w:t>
      </w:r>
      <w:r>
        <w:rPr>
          <w:spacing w:val="-9"/>
          <w:w w:val="105"/>
        </w:rPr>
        <w:t xml:space="preserve"> </w:t>
      </w:r>
      <w:r>
        <w:rPr>
          <w:w w:val="105"/>
        </w:rPr>
        <w:t>looking</w:t>
      </w:r>
      <w:r>
        <w:rPr>
          <w:spacing w:val="-11"/>
          <w:w w:val="105"/>
        </w:rPr>
        <w:t xml:space="preserve"> </w:t>
      </w:r>
      <w:r>
        <w:rPr>
          <w:b/>
          <w:w w:val="105"/>
          <w:u w:val="single"/>
        </w:rPr>
        <w:t>backwards</w:t>
      </w:r>
      <w:r>
        <w:rPr>
          <w:b/>
          <w:w w:val="105"/>
        </w:rPr>
        <w:t>.</w:t>
      </w:r>
    </w:p>
    <w:p w14:paraId="0DEC9CB3" w14:textId="77777777" w:rsidR="00E27BC8" w:rsidRDefault="00E27BC8" w:rsidP="00E27BC8">
      <w:pPr>
        <w:pStyle w:val="BodyText"/>
        <w:spacing w:before="204" w:line="280" w:lineRule="auto"/>
        <w:ind w:right="396"/>
      </w:pPr>
      <w:r>
        <w:rPr>
          <w:w w:val="110"/>
        </w:rPr>
        <w:t>It</w:t>
      </w:r>
      <w:r>
        <w:rPr>
          <w:spacing w:val="-8"/>
          <w:w w:val="110"/>
        </w:rPr>
        <w:t xml:space="preserve"> </w:t>
      </w:r>
      <w:r>
        <w:rPr>
          <w:w w:val="110"/>
        </w:rPr>
        <w:t>has</w:t>
      </w:r>
      <w:r>
        <w:rPr>
          <w:spacing w:val="-8"/>
          <w:w w:val="110"/>
        </w:rPr>
        <w:t xml:space="preserve"> </w:t>
      </w:r>
      <w:r>
        <w:rPr>
          <w:w w:val="110"/>
        </w:rPr>
        <w:t>long</w:t>
      </w:r>
      <w:r>
        <w:rPr>
          <w:spacing w:val="-8"/>
          <w:w w:val="110"/>
        </w:rPr>
        <w:t xml:space="preserve"> </w:t>
      </w:r>
      <w:r>
        <w:rPr>
          <w:w w:val="110"/>
        </w:rPr>
        <w:t>been</w:t>
      </w:r>
      <w:r>
        <w:rPr>
          <w:spacing w:val="-8"/>
          <w:w w:val="110"/>
        </w:rPr>
        <w:t xml:space="preserve"> </w:t>
      </w:r>
      <w:r>
        <w:rPr>
          <w:w w:val="110"/>
        </w:rPr>
        <w:t>recognized</w:t>
      </w:r>
      <w:r>
        <w:rPr>
          <w:spacing w:val="-8"/>
          <w:w w:val="110"/>
        </w:rPr>
        <w:t xml:space="preserve"> </w:t>
      </w:r>
      <w:r>
        <w:rPr>
          <w:w w:val="110"/>
        </w:rPr>
        <w:t>by</w:t>
      </w:r>
      <w:r>
        <w:rPr>
          <w:spacing w:val="-9"/>
          <w:w w:val="110"/>
        </w:rPr>
        <w:t xml:space="preserve"> </w:t>
      </w:r>
      <w:r>
        <w:rPr>
          <w:w w:val="110"/>
        </w:rPr>
        <w:t>students</w:t>
      </w:r>
      <w:r>
        <w:rPr>
          <w:spacing w:val="-7"/>
          <w:w w:val="110"/>
        </w:rPr>
        <w:t xml:space="preserve"> </w:t>
      </w:r>
      <w:r>
        <w:rPr>
          <w:w w:val="110"/>
        </w:rPr>
        <w:t>of</w:t>
      </w:r>
      <w:r>
        <w:rPr>
          <w:spacing w:val="-9"/>
          <w:w w:val="110"/>
        </w:rPr>
        <w:t xml:space="preserve"> </w:t>
      </w:r>
      <w:r>
        <w:rPr>
          <w:w w:val="110"/>
        </w:rPr>
        <w:t>Bible</w:t>
      </w:r>
      <w:r>
        <w:rPr>
          <w:spacing w:val="-7"/>
          <w:w w:val="110"/>
        </w:rPr>
        <w:t xml:space="preserve"> </w:t>
      </w:r>
      <w:r>
        <w:rPr>
          <w:w w:val="110"/>
        </w:rPr>
        <w:t>prophecy</w:t>
      </w:r>
      <w:r>
        <w:rPr>
          <w:spacing w:val="-9"/>
          <w:w w:val="110"/>
        </w:rPr>
        <w:t xml:space="preserve"> </w:t>
      </w:r>
      <w:r>
        <w:rPr>
          <w:w w:val="110"/>
        </w:rPr>
        <w:t>that</w:t>
      </w:r>
      <w:r>
        <w:rPr>
          <w:spacing w:val="-8"/>
          <w:w w:val="110"/>
        </w:rPr>
        <w:t xml:space="preserve"> </w:t>
      </w:r>
      <w:r>
        <w:rPr>
          <w:w w:val="110"/>
        </w:rPr>
        <w:t>the</w:t>
      </w:r>
      <w:r>
        <w:rPr>
          <w:spacing w:val="-7"/>
          <w:w w:val="110"/>
        </w:rPr>
        <w:t xml:space="preserve"> </w:t>
      </w:r>
      <w:r>
        <w:rPr>
          <w:w w:val="110"/>
        </w:rPr>
        <w:t>four</w:t>
      </w:r>
      <w:r>
        <w:rPr>
          <w:spacing w:val="-9"/>
          <w:w w:val="110"/>
        </w:rPr>
        <w:t xml:space="preserve"> </w:t>
      </w:r>
      <w:r>
        <w:rPr>
          <w:w w:val="110"/>
        </w:rPr>
        <w:t>beasts</w:t>
      </w:r>
      <w:r>
        <w:rPr>
          <w:spacing w:val="-7"/>
          <w:w w:val="110"/>
        </w:rPr>
        <w:t xml:space="preserve"> </w:t>
      </w:r>
      <w:r>
        <w:rPr>
          <w:w w:val="110"/>
        </w:rPr>
        <w:t>of</w:t>
      </w:r>
      <w:r>
        <w:rPr>
          <w:spacing w:val="-9"/>
          <w:w w:val="110"/>
        </w:rPr>
        <w:t xml:space="preserve"> </w:t>
      </w:r>
      <w:r>
        <w:rPr>
          <w:w w:val="110"/>
        </w:rPr>
        <w:t>Daniel</w:t>
      </w:r>
      <w:r>
        <w:rPr>
          <w:spacing w:val="-7"/>
          <w:w w:val="110"/>
        </w:rPr>
        <w:t xml:space="preserve"> </w:t>
      </w:r>
      <w:r>
        <w:rPr>
          <w:w w:val="110"/>
        </w:rPr>
        <w:t>7</w:t>
      </w:r>
      <w:r>
        <w:rPr>
          <w:spacing w:val="-64"/>
          <w:w w:val="110"/>
        </w:rPr>
        <w:t xml:space="preserve"> </w:t>
      </w:r>
      <w:r>
        <w:rPr>
          <w:w w:val="110"/>
        </w:rPr>
        <w:t>represent</w:t>
      </w:r>
      <w:r>
        <w:rPr>
          <w:spacing w:val="-5"/>
          <w:w w:val="110"/>
        </w:rPr>
        <w:t xml:space="preserve"> </w:t>
      </w:r>
      <w:r>
        <w:rPr>
          <w:b/>
          <w:w w:val="110"/>
          <w:u w:val="single"/>
        </w:rPr>
        <w:t>four</w:t>
      </w:r>
      <w:r>
        <w:rPr>
          <w:b/>
          <w:spacing w:val="-9"/>
          <w:w w:val="110"/>
          <w:u w:val="single"/>
        </w:rPr>
        <w:t xml:space="preserve"> </w:t>
      </w:r>
      <w:r>
        <w:rPr>
          <w:b/>
          <w:w w:val="110"/>
          <w:u w:val="single"/>
        </w:rPr>
        <w:t>consecutive</w:t>
      </w:r>
      <w:r>
        <w:rPr>
          <w:b/>
          <w:spacing w:val="-9"/>
          <w:w w:val="110"/>
          <w:u w:val="single"/>
        </w:rPr>
        <w:t xml:space="preserve"> </w:t>
      </w:r>
      <w:r>
        <w:rPr>
          <w:b/>
          <w:w w:val="110"/>
          <w:u w:val="single"/>
        </w:rPr>
        <w:t>kingdoms</w:t>
      </w:r>
      <w:r>
        <w:rPr>
          <w:b/>
          <w:spacing w:val="-4"/>
          <w:w w:val="110"/>
        </w:rPr>
        <w:t xml:space="preserve"> </w:t>
      </w:r>
      <w:r>
        <w:rPr>
          <w:w w:val="110"/>
        </w:rPr>
        <w:t>that</w:t>
      </w:r>
      <w:r>
        <w:rPr>
          <w:spacing w:val="-6"/>
          <w:w w:val="110"/>
        </w:rPr>
        <w:t xml:space="preserve"> </w:t>
      </w:r>
      <w:r>
        <w:rPr>
          <w:w w:val="110"/>
        </w:rPr>
        <w:t>arose</w:t>
      </w:r>
      <w:r>
        <w:rPr>
          <w:spacing w:val="-6"/>
          <w:w w:val="110"/>
        </w:rPr>
        <w:t xml:space="preserve"> </w:t>
      </w:r>
      <w:r>
        <w:rPr>
          <w:w w:val="110"/>
        </w:rPr>
        <w:t>in</w:t>
      </w:r>
      <w:r>
        <w:rPr>
          <w:spacing w:val="-6"/>
          <w:w w:val="110"/>
        </w:rPr>
        <w:t xml:space="preserve"> </w:t>
      </w:r>
      <w:r>
        <w:rPr>
          <w:w w:val="110"/>
        </w:rPr>
        <w:t>the</w:t>
      </w:r>
      <w:r>
        <w:rPr>
          <w:spacing w:val="-5"/>
          <w:w w:val="110"/>
        </w:rPr>
        <w:t xml:space="preserve"> </w:t>
      </w:r>
      <w:r>
        <w:rPr>
          <w:w w:val="110"/>
        </w:rPr>
        <w:t>course</w:t>
      </w:r>
      <w:r>
        <w:rPr>
          <w:spacing w:val="-6"/>
          <w:w w:val="110"/>
        </w:rPr>
        <w:t xml:space="preserve"> </w:t>
      </w:r>
      <w:r>
        <w:rPr>
          <w:w w:val="110"/>
        </w:rPr>
        <w:t>of</w:t>
      </w:r>
      <w:r>
        <w:rPr>
          <w:spacing w:val="-5"/>
          <w:w w:val="110"/>
        </w:rPr>
        <w:t xml:space="preserve"> </w:t>
      </w:r>
      <w:r>
        <w:rPr>
          <w:w w:val="110"/>
        </w:rPr>
        <w:t>history</w:t>
      </w:r>
      <w:r>
        <w:rPr>
          <w:spacing w:val="-7"/>
          <w:w w:val="110"/>
        </w:rPr>
        <w:t xml:space="preserve"> </w:t>
      </w:r>
      <w:r>
        <w:rPr>
          <w:w w:val="110"/>
        </w:rPr>
        <w:t>beginning</w:t>
      </w:r>
      <w:r>
        <w:rPr>
          <w:spacing w:val="-7"/>
          <w:w w:val="110"/>
        </w:rPr>
        <w:t xml:space="preserve"> </w:t>
      </w:r>
      <w:r>
        <w:rPr>
          <w:w w:val="110"/>
        </w:rPr>
        <w:t>in</w:t>
      </w:r>
      <w:r>
        <w:rPr>
          <w:spacing w:val="-6"/>
          <w:w w:val="110"/>
        </w:rPr>
        <w:t xml:space="preserve"> </w:t>
      </w:r>
      <w:r>
        <w:rPr>
          <w:w w:val="110"/>
        </w:rPr>
        <w:t>the</w:t>
      </w:r>
      <w:r>
        <w:rPr>
          <w:spacing w:val="-63"/>
          <w:w w:val="110"/>
        </w:rPr>
        <w:t xml:space="preserve"> </w:t>
      </w:r>
      <w:r>
        <w:rPr>
          <w:w w:val="105"/>
        </w:rPr>
        <w:t>days of king Nebuchadnezzar (see the parallel prophecy in Daniel 2 that proves this beyond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any doubt). History reveals that the lion represents the kingdom of </w:t>
      </w:r>
      <w:r>
        <w:rPr>
          <w:b/>
          <w:w w:val="105"/>
          <w:u w:val="single"/>
        </w:rPr>
        <w:t>Babylon</w:t>
      </w:r>
      <w:r>
        <w:rPr>
          <w:b/>
          <w:w w:val="105"/>
        </w:rPr>
        <w:t xml:space="preserve"> </w:t>
      </w:r>
      <w:r>
        <w:rPr>
          <w:w w:val="105"/>
        </w:rPr>
        <w:t>(605-539 BC),</w:t>
      </w:r>
      <w:r>
        <w:rPr>
          <w:spacing w:val="1"/>
          <w:w w:val="105"/>
        </w:rPr>
        <w:t xml:space="preserve"> </w:t>
      </w:r>
      <w:r>
        <w:rPr>
          <w:w w:val="110"/>
        </w:rPr>
        <w:t xml:space="preserve">the bear symbolizes the kingdom of the </w:t>
      </w:r>
      <w:r>
        <w:rPr>
          <w:b/>
          <w:w w:val="110"/>
          <w:u w:val="single"/>
        </w:rPr>
        <w:t>Medes and Persians</w:t>
      </w:r>
      <w:r>
        <w:rPr>
          <w:b/>
          <w:w w:val="110"/>
        </w:rPr>
        <w:t xml:space="preserve"> </w:t>
      </w:r>
      <w:r>
        <w:rPr>
          <w:w w:val="110"/>
        </w:rPr>
        <w:t>(539-331 BC), the leopard</w:t>
      </w:r>
      <w:r>
        <w:rPr>
          <w:spacing w:val="-63"/>
          <w:w w:val="110"/>
        </w:rPr>
        <w:t xml:space="preserve"> </w:t>
      </w:r>
      <w:r>
        <w:rPr>
          <w:w w:val="105"/>
        </w:rPr>
        <w:t>denotes</w:t>
      </w:r>
      <w:r>
        <w:rPr>
          <w:spacing w:val="-3"/>
          <w:w w:val="105"/>
        </w:rPr>
        <w:t xml:space="preserve"> </w:t>
      </w:r>
      <w:r>
        <w:rPr>
          <w:b/>
          <w:w w:val="105"/>
          <w:u w:val="single"/>
        </w:rPr>
        <w:t>Greece</w:t>
      </w:r>
      <w:r>
        <w:rPr>
          <w:b/>
          <w:spacing w:val="-2"/>
          <w:w w:val="105"/>
        </w:rPr>
        <w:t xml:space="preserve"> </w:t>
      </w:r>
      <w:r>
        <w:rPr>
          <w:w w:val="105"/>
        </w:rPr>
        <w:t>(331-168</w:t>
      </w:r>
      <w:r>
        <w:rPr>
          <w:spacing w:val="-3"/>
          <w:w w:val="105"/>
        </w:rPr>
        <w:t xml:space="preserve"> </w:t>
      </w:r>
      <w:r>
        <w:rPr>
          <w:w w:val="105"/>
        </w:rPr>
        <w:t>BC</w:t>
      </w:r>
      <w:proofErr w:type="gramStart"/>
      <w:r>
        <w:rPr>
          <w:w w:val="105"/>
        </w:rPr>
        <w:t>)</w:t>
      </w:r>
      <w:proofErr w:type="gramEnd"/>
      <w:r>
        <w:rPr>
          <w:spacing w:val="-4"/>
          <w:w w:val="105"/>
        </w:rPr>
        <w:t xml:space="preserve"> </w:t>
      </w:r>
      <w:r>
        <w:rPr>
          <w:w w:val="105"/>
        </w:rPr>
        <w:t>and</w:t>
      </w:r>
      <w:r>
        <w:rPr>
          <w:spacing w:val="-1"/>
          <w:w w:val="105"/>
        </w:rPr>
        <w:t xml:space="preserve"> </w:t>
      </w:r>
      <w:r>
        <w:rPr>
          <w:w w:val="105"/>
        </w:rPr>
        <w:t>the</w:t>
      </w:r>
      <w:r>
        <w:rPr>
          <w:spacing w:val="-3"/>
          <w:w w:val="105"/>
        </w:rPr>
        <w:t xml:space="preserve"> </w:t>
      </w:r>
      <w:r>
        <w:rPr>
          <w:w w:val="105"/>
        </w:rPr>
        <w:t>dragon</w:t>
      </w:r>
      <w:r>
        <w:rPr>
          <w:spacing w:val="-3"/>
          <w:w w:val="105"/>
        </w:rPr>
        <w:t xml:space="preserve"> </w:t>
      </w:r>
      <w:r>
        <w:rPr>
          <w:w w:val="105"/>
        </w:rPr>
        <w:t>beast</w:t>
      </w:r>
      <w:r>
        <w:rPr>
          <w:spacing w:val="-4"/>
          <w:w w:val="105"/>
        </w:rPr>
        <w:t xml:space="preserve"> </w:t>
      </w:r>
      <w:r>
        <w:rPr>
          <w:w w:val="105"/>
        </w:rPr>
        <w:t>represents</w:t>
      </w:r>
      <w:r>
        <w:rPr>
          <w:spacing w:val="-1"/>
          <w:w w:val="105"/>
        </w:rPr>
        <w:t xml:space="preserve"> </w:t>
      </w:r>
      <w:r>
        <w:rPr>
          <w:b/>
          <w:w w:val="105"/>
          <w:u w:val="single"/>
        </w:rPr>
        <w:t>Rome</w:t>
      </w:r>
      <w:r>
        <w:rPr>
          <w:b/>
          <w:spacing w:val="-3"/>
          <w:w w:val="105"/>
        </w:rPr>
        <w:t xml:space="preserve"> </w:t>
      </w:r>
      <w:r>
        <w:rPr>
          <w:w w:val="105"/>
        </w:rPr>
        <w:t>(168</w:t>
      </w:r>
      <w:r>
        <w:rPr>
          <w:spacing w:val="-5"/>
          <w:w w:val="105"/>
        </w:rPr>
        <w:t xml:space="preserve"> </w:t>
      </w:r>
      <w:r>
        <w:rPr>
          <w:w w:val="105"/>
        </w:rPr>
        <w:t>BC</w:t>
      </w:r>
      <w:r>
        <w:rPr>
          <w:spacing w:val="-2"/>
          <w:w w:val="105"/>
        </w:rPr>
        <w:t xml:space="preserve"> </w:t>
      </w:r>
      <w:r>
        <w:rPr>
          <w:w w:val="105"/>
        </w:rPr>
        <w:t>–</w:t>
      </w:r>
      <w:r>
        <w:rPr>
          <w:spacing w:val="-3"/>
          <w:w w:val="105"/>
        </w:rPr>
        <w:t xml:space="preserve"> </w:t>
      </w:r>
      <w:r>
        <w:rPr>
          <w:w w:val="105"/>
        </w:rPr>
        <w:t>476</w:t>
      </w:r>
      <w:r>
        <w:rPr>
          <w:spacing w:val="-5"/>
          <w:w w:val="105"/>
        </w:rPr>
        <w:t xml:space="preserve"> </w:t>
      </w:r>
      <w:r>
        <w:rPr>
          <w:w w:val="105"/>
        </w:rPr>
        <w:t>AD).</w:t>
      </w:r>
    </w:p>
    <w:p w14:paraId="494441DD" w14:textId="77777777" w:rsidR="00E27BC8" w:rsidRDefault="00E27BC8" w:rsidP="00E27BC8">
      <w:pPr>
        <w:spacing w:before="206"/>
        <w:ind w:left="140"/>
        <w:rPr>
          <w:sz w:val="24"/>
        </w:rPr>
      </w:pPr>
      <w:r>
        <w:rPr>
          <w:w w:val="105"/>
          <w:sz w:val="24"/>
        </w:rPr>
        <w:t>The</w:t>
      </w:r>
      <w:r>
        <w:rPr>
          <w:spacing w:val="-6"/>
          <w:w w:val="105"/>
          <w:sz w:val="24"/>
        </w:rPr>
        <w:t xml:space="preserve"> </w:t>
      </w:r>
      <w:r>
        <w:rPr>
          <w:w w:val="105"/>
          <w:sz w:val="24"/>
        </w:rPr>
        <w:t>book</w:t>
      </w:r>
      <w:r>
        <w:rPr>
          <w:spacing w:val="-6"/>
          <w:w w:val="105"/>
          <w:sz w:val="24"/>
        </w:rPr>
        <w:t xml:space="preserve"> </w:t>
      </w:r>
      <w:r>
        <w:rPr>
          <w:w w:val="105"/>
          <w:sz w:val="24"/>
        </w:rPr>
        <w:t>of</w:t>
      </w:r>
      <w:r>
        <w:rPr>
          <w:spacing w:val="-6"/>
          <w:w w:val="105"/>
          <w:sz w:val="24"/>
        </w:rPr>
        <w:t xml:space="preserve"> </w:t>
      </w:r>
      <w:r>
        <w:rPr>
          <w:w w:val="105"/>
          <w:sz w:val="24"/>
        </w:rPr>
        <w:t>Daniel</w:t>
      </w:r>
      <w:r>
        <w:rPr>
          <w:spacing w:val="-5"/>
          <w:w w:val="105"/>
          <w:sz w:val="24"/>
        </w:rPr>
        <w:t xml:space="preserve"> </w:t>
      </w:r>
      <w:r>
        <w:rPr>
          <w:w w:val="105"/>
          <w:sz w:val="24"/>
        </w:rPr>
        <w:t>itself</w:t>
      </w:r>
      <w:r>
        <w:rPr>
          <w:spacing w:val="-6"/>
          <w:w w:val="105"/>
          <w:sz w:val="24"/>
        </w:rPr>
        <w:t xml:space="preserve"> </w:t>
      </w:r>
      <w:r>
        <w:rPr>
          <w:w w:val="105"/>
          <w:sz w:val="24"/>
        </w:rPr>
        <w:t>identifies</w:t>
      </w:r>
      <w:r>
        <w:rPr>
          <w:spacing w:val="-6"/>
          <w:w w:val="105"/>
          <w:sz w:val="24"/>
        </w:rPr>
        <w:t xml:space="preserve"> </w:t>
      </w:r>
      <w:r>
        <w:rPr>
          <w:w w:val="105"/>
          <w:sz w:val="24"/>
        </w:rPr>
        <w:t>the</w:t>
      </w:r>
      <w:r>
        <w:rPr>
          <w:spacing w:val="-1"/>
          <w:w w:val="105"/>
          <w:sz w:val="24"/>
        </w:rPr>
        <w:t xml:space="preserve"> </w:t>
      </w:r>
      <w:r>
        <w:rPr>
          <w:b/>
          <w:w w:val="105"/>
          <w:sz w:val="24"/>
          <w:u w:val="single"/>
        </w:rPr>
        <w:t>first</w:t>
      </w:r>
      <w:r>
        <w:rPr>
          <w:b/>
          <w:spacing w:val="-4"/>
          <w:w w:val="105"/>
          <w:sz w:val="24"/>
          <w:u w:val="single"/>
        </w:rPr>
        <w:t xml:space="preserve"> </w:t>
      </w:r>
      <w:r>
        <w:rPr>
          <w:b/>
          <w:w w:val="105"/>
          <w:sz w:val="24"/>
          <w:u w:val="single"/>
        </w:rPr>
        <w:t>three</w:t>
      </w:r>
      <w:r>
        <w:rPr>
          <w:b/>
          <w:spacing w:val="-5"/>
          <w:w w:val="105"/>
          <w:sz w:val="24"/>
          <w:u w:val="single"/>
        </w:rPr>
        <w:t xml:space="preserve"> </w:t>
      </w:r>
      <w:r>
        <w:rPr>
          <w:b/>
          <w:w w:val="105"/>
          <w:sz w:val="24"/>
          <w:u w:val="single"/>
        </w:rPr>
        <w:t>kingdoms</w:t>
      </w:r>
      <w:r>
        <w:rPr>
          <w:b/>
          <w:spacing w:val="-3"/>
          <w:w w:val="105"/>
          <w:sz w:val="24"/>
        </w:rPr>
        <w:t xml:space="preserve"> </w:t>
      </w:r>
      <w:r>
        <w:rPr>
          <w:w w:val="105"/>
          <w:sz w:val="24"/>
        </w:rPr>
        <w:t>(Daniel</w:t>
      </w:r>
      <w:r>
        <w:rPr>
          <w:spacing w:val="-5"/>
          <w:w w:val="105"/>
          <w:sz w:val="24"/>
        </w:rPr>
        <w:t xml:space="preserve"> </w:t>
      </w:r>
      <w:r>
        <w:rPr>
          <w:w w:val="105"/>
          <w:sz w:val="24"/>
        </w:rPr>
        <w:t>5;</w:t>
      </w:r>
      <w:r>
        <w:rPr>
          <w:spacing w:val="-3"/>
          <w:w w:val="105"/>
          <w:sz w:val="24"/>
        </w:rPr>
        <w:t xml:space="preserve"> </w:t>
      </w:r>
      <w:r>
        <w:rPr>
          <w:w w:val="105"/>
          <w:sz w:val="24"/>
        </w:rPr>
        <w:t>Daniel</w:t>
      </w:r>
      <w:r>
        <w:rPr>
          <w:spacing w:val="-5"/>
          <w:w w:val="105"/>
          <w:sz w:val="24"/>
        </w:rPr>
        <w:t xml:space="preserve"> </w:t>
      </w:r>
      <w:r>
        <w:rPr>
          <w:w w:val="105"/>
          <w:sz w:val="24"/>
        </w:rPr>
        <w:t>8:20,</w:t>
      </w:r>
      <w:r>
        <w:rPr>
          <w:spacing w:val="-4"/>
          <w:w w:val="105"/>
          <w:sz w:val="24"/>
        </w:rPr>
        <w:t xml:space="preserve"> </w:t>
      </w:r>
      <w:r>
        <w:rPr>
          <w:w w:val="105"/>
          <w:sz w:val="24"/>
        </w:rPr>
        <w:t>21)</w:t>
      </w:r>
    </w:p>
    <w:p w14:paraId="5A9FA464" w14:textId="77777777" w:rsidR="00E27BC8" w:rsidRDefault="00E27BC8" w:rsidP="00E27BC8">
      <w:pPr>
        <w:pStyle w:val="BodyText"/>
        <w:spacing w:before="243"/>
        <w:jc w:val="left"/>
        <w:rPr>
          <w:rFonts w:ascii="Arial Black"/>
        </w:rPr>
      </w:pPr>
      <w:r>
        <w:rPr>
          <w:rFonts w:ascii="Arial Black"/>
        </w:rPr>
        <w:t>Four</w:t>
      </w:r>
      <w:r>
        <w:rPr>
          <w:rFonts w:ascii="Arial Black"/>
          <w:spacing w:val="-3"/>
        </w:rPr>
        <w:t xml:space="preserve"> </w:t>
      </w:r>
      <w:r>
        <w:rPr>
          <w:rFonts w:ascii="Arial Black"/>
        </w:rPr>
        <w:t>Stages</w:t>
      </w:r>
      <w:r>
        <w:rPr>
          <w:rFonts w:ascii="Arial Black"/>
          <w:spacing w:val="-2"/>
        </w:rPr>
        <w:t xml:space="preserve"> </w:t>
      </w:r>
      <w:r>
        <w:rPr>
          <w:rFonts w:ascii="Arial Black"/>
        </w:rPr>
        <w:t>of</w:t>
      </w:r>
      <w:r>
        <w:rPr>
          <w:rFonts w:ascii="Arial Black"/>
          <w:spacing w:val="-2"/>
        </w:rPr>
        <w:t xml:space="preserve"> </w:t>
      </w:r>
      <w:r>
        <w:rPr>
          <w:rFonts w:ascii="Arial Black"/>
        </w:rPr>
        <w:t>Rome</w:t>
      </w:r>
    </w:p>
    <w:p w14:paraId="39726BF7" w14:textId="77777777" w:rsidR="00E27BC8" w:rsidRDefault="00E27BC8" w:rsidP="00E27BC8">
      <w:pPr>
        <w:pStyle w:val="BodyText"/>
        <w:spacing w:before="254" w:line="280" w:lineRule="auto"/>
        <w:ind w:right="394"/>
      </w:pPr>
      <w:r>
        <w:rPr>
          <w:w w:val="110"/>
        </w:rPr>
        <w:t xml:space="preserve">What has not received sufficient attention is the fact that the </w:t>
      </w:r>
      <w:r>
        <w:rPr>
          <w:b/>
          <w:w w:val="110"/>
          <w:u w:val="single"/>
        </w:rPr>
        <w:t>fourth beast</w:t>
      </w:r>
      <w:r>
        <w:rPr>
          <w:b/>
          <w:w w:val="110"/>
        </w:rPr>
        <w:t xml:space="preserve"> </w:t>
      </w:r>
      <w:r>
        <w:rPr>
          <w:w w:val="110"/>
        </w:rPr>
        <w:t>(the Roman</w:t>
      </w:r>
      <w:r>
        <w:rPr>
          <w:spacing w:val="1"/>
          <w:w w:val="110"/>
        </w:rPr>
        <w:t xml:space="preserve"> </w:t>
      </w:r>
      <w:r>
        <w:rPr>
          <w:w w:val="105"/>
        </w:rPr>
        <w:t>Empire)</w:t>
      </w:r>
      <w:r>
        <w:rPr>
          <w:spacing w:val="-8"/>
          <w:w w:val="105"/>
        </w:rPr>
        <w:t xml:space="preserve"> </w:t>
      </w:r>
      <w:r>
        <w:rPr>
          <w:w w:val="105"/>
        </w:rPr>
        <w:t>is</w:t>
      </w:r>
      <w:r>
        <w:rPr>
          <w:spacing w:val="-7"/>
          <w:w w:val="105"/>
        </w:rPr>
        <w:t xml:space="preserve"> </w:t>
      </w:r>
      <w:r>
        <w:rPr>
          <w:w w:val="105"/>
        </w:rPr>
        <w:t>described</w:t>
      </w:r>
      <w:r>
        <w:rPr>
          <w:spacing w:val="-8"/>
          <w:w w:val="105"/>
        </w:rPr>
        <w:t xml:space="preserve"> </w:t>
      </w:r>
      <w:r>
        <w:rPr>
          <w:w w:val="105"/>
        </w:rPr>
        <w:t>as</w:t>
      </w:r>
      <w:r>
        <w:rPr>
          <w:spacing w:val="-7"/>
          <w:w w:val="105"/>
        </w:rPr>
        <w:t xml:space="preserve"> </w:t>
      </w:r>
      <w:r>
        <w:rPr>
          <w:w w:val="105"/>
        </w:rPr>
        <w:t>having</w:t>
      </w:r>
      <w:r>
        <w:rPr>
          <w:spacing w:val="-6"/>
          <w:w w:val="105"/>
        </w:rPr>
        <w:t xml:space="preserve"> </w:t>
      </w:r>
      <w:r>
        <w:rPr>
          <w:b/>
          <w:w w:val="105"/>
          <w:u w:val="single"/>
        </w:rPr>
        <w:t>four</w:t>
      </w:r>
      <w:r>
        <w:rPr>
          <w:b/>
          <w:spacing w:val="-8"/>
          <w:w w:val="105"/>
          <w:u w:val="single"/>
        </w:rPr>
        <w:t xml:space="preserve"> </w:t>
      </w:r>
      <w:r>
        <w:rPr>
          <w:b/>
          <w:w w:val="105"/>
          <w:u w:val="single"/>
        </w:rPr>
        <w:t>consecutive</w:t>
      </w:r>
      <w:r>
        <w:rPr>
          <w:b/>
          <w:spacing w:val="-6"/>
          <w:w w:val="105"/>
        </w:rPr>
        <w:t xml:space="preserve"> </w:t>
      </w:r>
      <w:r>
        <w:rPr>
          <w:w w:val="105"/>
        </w:rPr>
        <w:t>periods</w:t>
      </w:r>
      <w:r>
        <w:rPr>
          <w:spacing w:val="-8"/>
          <w:w w:val="105"/>
        </w:rPr>
        <w:t xml:space="preserve"> </w:t>
      </w:r>
      <w:r>
        <w:rPr>
          <w:w w:val="105"/>
        </w:rPr>
        <w:t>of</w:t>
      </w:r>
      <w:r>
        <w:rPr>
          <w:spacing w:val="-8"/>
          <w:w w:val="105"/>
        </w:rPr>
        <w:t xml:space="preserve"> </w:t>
      </w:r>
      <w:r>
        <w:rPr>
          <w:w w:val="105"/>
        </w:rPr>
        <w:t>dominion.</w:t>
      </w:r>
    </w:p>
    <w:p w14:paraId="75A4C230" w14:textId="77777777" w:rsidR="00E27BC8" w:rsidRPr="002D61B9" w:rsidRDefault="00E27BC8" w:rsidP="00E27BC8">
      <w:pPr>
        <w:pStyle w:val="Heading3"/>
        <w:spacing w:before="203"/>
        <w:rPr>
          <w:b/>
          <w:bCs/>
        </w:rPr>
      </w:pPr>
      <w:r w:rsidRPr="002D61B9">
        <w:rPr>
          <w:b/>
          <w:bCs/>
          <w:w w:val="105"/>
        </w:rPr>
        <w:t>Stage</w:t>
      </w:r>
      <w:r w:rsidRPr="002D61B9">
        <w:rPr>
          <w:b/>
          <w:bCs/>
          <w:spacing w:val="-8"/>
          <w:w w:val="105"/>
        </w:rPr>
        <w:t xml:space="preserve"> </w:t>
      </w:r>
      <w:r w:rsidRPr="002D61B9">
        <w:rPr>
          <w:b/>
          <w:bCs/>
          <w:w w:val="105"/>
        </w:rPr>
        <w:t>#1:</w:t>
      </w:r>
      <w:r w:rsidRPr="002D61B9">
        <w:rPr>
          <w:b/>
          <w:bCs/>
          <w:spacing w:val="-6"/>
          <w:w w:val="105"/>
        </w:rPr>
        <w:t xml:space="preserve"> </w:t>
      </w:r>
      <w:r w:rsidRPr="002D61B9">
        <w:rPr>
          <w:b/>
          <w:bCs/>
          <w:w w:val="105"/>
        </w:rPr>
        <w:t>The</w:t>
      </w:r>
      <w:r w:rsidRPr="002D61B9">
        <w:rPr>
          <w:b/>
          <w:bCs/>
          <w:spacing w:val="-7"/>
          <w:w w:val="105"/>
        </w:rPr>
        <w:t xml:space="preserve"> </w:t>
      </w:r>
      <w:r w:rsidRPr="002D61B9">
        <w:rPr>
          <w:b/>
          <w:bCs/>
          <w:w w:val="105"/>
        </w:rPr>
        <w:t>United</w:t>
      </w:r>
      <w:r w:rsidRPr="002D61B9">
        <w:rPr>
          <w:b/>
          <w:bCs/>
          <w:spacing w:val="-5"/>
          <w:w w:val="105"/>
        </w:rPr>
        <w:t xml:space="preserve"> </w:t>
      </w:r>
      <w:r w:rsidRPr="002D61B9">
        <w:rPr>
          <w:b/>
          <w:bCs/>
          <w:w w:val="105"/>
        </w:rPr>
        <w:t>Roman</w:t>
      </w:r>
      <w:r w:rsidRPr="002D61B9">
        <w:rPr>
          <w:b/>
          <w:bCs/>
          <w:spacing w:val="-6"/>
          <w:w w:val="105"/>
        </w:rPr>
        <w:t xml:space="preserve"> </w:t>
      </w:r>
      <w:r w:rsidRPr="002D61B9">
        <w:rPr>
          <w:b/>
          <w:bCs/>
          <w:w w:val="105"/>
        </w:rPr>
        <w:t>Empire</w:t>
      </w:r>
      <w:r w:rsidRPr="002D61B9">
        <w:rPr>
          <w:b/>
          <w:bCs/>
          <w:spacing w:val="-10"/>
          <w:w w:val="105"/>
        </w:rPr>
        <w:t xml:space="preserve"> </w:t>
      </w:r>
      <w:r w:rsidRPr="002D61B9">
        <w:rPr>
          <w:b/>
          <w:bCs/>
          <w:w w:val="105"/>
        </w:rPr>
        <w:t>(168</w:t>
      </w:r>
      <w:r w:rsidRPr="002D61B9">
        <w:rPr>
          <w:b/>
          <w:bCs/>
          <w:spacing w:val="-6"/>
          <w:w w:val="105"/>
        </w:rPr>
        <w:t xml:space="preserve"> </w:t>
      </w:r>
      <w:r w:rsidRPr="002D61B9">
        <w:rPr>
          <w:b/>
          <w:bCs/>
          <w:w w:val="105"/>
        </w:rPr>
        <w:t>BC-476</w:t>
      </w:r>
      <w:r w:rsidRPr="002D61B9">
        <w:rPr>
          <w:b/>
          <w:bCs/>
          <w:spacing w:val="-5"/>
          <w:w w:val="105"/>
        </w:rPr>
        <w:t xml:space="preserve"> </w:t>
      </w:r>
      <w:r w:rsidRPr="002D61B9">
        <w:rPr>
          <w:b/>
          <w:bCs/>
          <w:w w:val="105"/>
        </w:rPr>
        <w:t>AD)</w:t>
      </w:r>
    </w:p>
    <w:p w14:paraId="4CBA9503" w14:textId="77777777" w:rsidR="00E27BC8" w:rsidRPr="002D61B9" w:rsidRDefault="00E27BC8" w:rsidP="00E27BC8">
      <w:pPr>
        <w:pStyle w:val="Heading5"/>
        <w:spacing w:before="255"/>
        <w:rPr>
          <w:b/>
          <w:bCs/>
          <w:sz w:val="28"/>
          <w:szCs w:val="28"/>
        </w:rPr>
      </w:pPr>
      <w:r w:rsidRPr="002D61B9">
        <w:rPr>
          <w:b/>
          <w:bCs/>
          <w:spacing w:val="-1"/>
          <w:w w:val="110"/>
          <w:sz w:val="28"/>
          <w:szCs w:val="28"/>
        </w:rPr>
        <w:t>Daniel</w:t>
      </w:r>
      <w:r w:rsidRPr="002D61B9">
        <w:rPr>
          <w:b/>
          <w:bCs/>
          <w:spacing w:val="-13"/>
          <w:w w:val="110"/>
          <w:sz w:val="28"/>
          <w:szCs w:val="28"/>
        </w:rPr>
        <w:t xml:space="preserve"> </w:t>
      </w:r>
      <w:r w:rsidRPr="002D61B9">
        <w:rPr>
          <w:b/>
          <w:bCs/>
          <w:spacing w:val="-1"/>
          <w:w w:val="110"/>
          <w:sz w:val="28"/>
          <w:szCs w:val="28"/>
        </w:rPr>
        <w:t>7:23-24:</w:t>
      </w:r>
    </w:p>
    <w:p w14:paraId="2CF36B62" w14:textId="77777777" w:rsidR="00E27BC8" w:rsidRDefault="00E27BC8" w:rsidP="00E27BC8">
      <w:pPr>
        <w:spacing w:before="245" w:line="283" w:lineRule="auto"/>
        <w:ind w:left="140" w:right="398"/>
        <w:jc w:val="both"/>
        <w:rPr>
          <w:sz w:val="24"/>
        </w:rPr>
      </w:pPr>
      <w:r>
        <w:rPr>
          <w:w w:val="95"/>
          <w:sz w:val="24"/>
        </w:rPr>
        <w:t>"</w:t>
      </w:r>
      <w:proofErr w:type="gramStart"/>
      <w:r>
        <w:rPr>
          <w:i/>
          <w:w w:val="95"/>
          <w:sz w:val="24"/>
        </w:rPr>
        <w:t>Thus</w:t>
      </w:r>
      <w:proofErr w:type="gramEnd"/>
      <w:r>
        <w:rPr>
          <w:i/>
          <w:w w:val="95"/>
          <w:sz w:val="24"/>
        </w:rPr>
        <w:t xml:space="preserve"> he said: 'The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fourth beast</w:t>
      </w:r>
      <w:r>
        <w:rPr>
          <w:rFonts w:ascii="Georgia-BoldItalic" w:hAnsi="Georgia-BoldItalic"/>
          <w:b/>
          <w:i/>
          <w:w w:val="95"/>
          <w:sz w:val="24"/>
        </w:rPr>
        <w:t xml:space="preserve"> </w:t>
      </w:r>
      <w:r>
        <w:rPr>
          <w:i/>
          <w:w w:val="95"/>
          <w:sz w:val="24"/>
        </w:rPr>
        <w:t xml:space="preserve">shall be a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fourth kingdom</w:t>
      </w:r>
      <w:r>
        <w:rPr>
          <w:rFonts w:ascii="Georgia-BoldItalic" w:hAnsi="Georgia-BoldItalic"/>
          <w:b/>
          <w:i/>
          <w:w w:val="95"/>
          <w:sz w:val="24"/>
        </w:rPr>
        <w:t xml:space="preserve"> </w:t>
      </w:r>
      <w:r>
        <w:rPr>
          <w:i/>
          <w:w w:val="95"/>
          <w:sz w:val="24"/>
        </w:rPr>
        <w:t>on earth, which shall be different</w:t>
      </w:r>
      <w:r>
        <w:rPr>
          <w:i/>
          <w:spacing w:val="1"/>
          <w:w w:val="95"/>
          <w:sz w:val="24"/>
        </w:rPr>
        <w:t xml:space="preserve"> </w:t>
      </w:r>
      <w:r>
        <w:rPr>
          <w:i/>
          <w:spacing w:val="-1"/>
          <w:w w:val="105"/>
          <w:sz w:val="24"/>
        </w:rPr>
        <w:t>from</w:t>
      </w:r>
      <w:r>
        <w:rPr>
          <w:i/>
          <w:spacing w:val="-13"/>
          <w:w w:val="105"/>
          <w:sz w:val="24"/>
        </w:rPr>
        <w:t xml:space="preserve"> </w:t>
      </w:r>
      <w:r>
        <w:rPr>
          <w:i/>
          <w:spacing w:val="-1"/>
          <w:w w:val="105"/>
          <w:sz w:val="24"/>
        </w:rPr>
        <w:t>all</w:t>
      </w:r>
      <w:r>
        <w:rPr>
          <w:i/>
          <w:spacing w:val="-12"/>
          <w:w w:val="105"/>
          <w:sz w:val="24"/>
        </w:rPr>
        <w:t xml:space="preserve"> </w:t>
      </w:r>
      <w:r>
        <w:rPr>
          <w:i/>
          <w:spacing w:val="-1"/>
          <w:w w:val="105"/>
          <w:sz w:val="24"/>
        </w:rPr>
        <w:t>other</w:t>
      </w:r>
      <w:r>
        <w:rPr>
          <w:i/>
          <w:spacing w:val="-12"/>
          <w:w w:val="105"/>
          <w:sz w:val="24"/>
        </w:rPr>
        <w:t xml:space="preserve"> </w:t>
      </w:r>
      <w:r>
        <w:rPr>
          <w:i/>
          <w:spacing w:val="-1"/>
          <w:w w:val="105"/>
          <w:sz w:val="24"/>
        </w:rPr>
        <w:t>kingdoms,</w:t>
      </w:r>
      <w:r>
        <w:rPr>
          <w:i/>
          <w:spacing w:val="-15"/>
          <w:w w:val="105"/>
          <w:sz w:val="24"/>
        </w:rPr>
        <w:t xml:space="preserve"> </w:t>
      </w:r>
      <w:r>
        <w:rPr>
          <w:i/>
          <w:spacing w:val="-1"/>
          <w:w w:val="105"/>
          <w:sz w:val="24"/>
        </w:rPr>
        <w:t>and</w:t>
      </w:r>
      <w:r>
        <w:rPr>
          <w:i/>
          <w:spacing w:val="-13"/>
          <w:w w:val="105"/>
          <w:sz w:val="24"/>
        </w:rPr>
        <w:t xml:space="preserve"> </w:t>
      </w:r>
      <w:r>
        <w:rPr>
          <w:i/>
          <w:spacing w:val="-1"/>
          <w:w w:val="105"/>
          <w:sz w:val="24"/>
        </w:rPr>
        <w:t>shall</w:t>
      </w:r>
      <w:r>
        <w:rPr>
          <w:i/>
          <w:spacing w:val="-12"/>
          <w:w w:val="105"/>
          <w:sz w:val="24"/>
        </w:rPr>
        <w:t xml:space="preserve"> </w:t>
      </w:r>
      <w:r>
        <w:rPr>
          <w:i/>
          <w:spacing w:val="-1"/>
          <w:w w:val="105"/>
          <w:sz w:val="24"/>
        </w:rPr>
        <w:t>devour</w:t>
      </w:r>
      <w:r>
        <w:rPr>
          <w:i/>
          <w:spacing w:val="-14"/>
          <w:w w:val="105"/>
          <w:sz w:val="24"/>
        </w:rPr>
        <w:t xml:space="preserve"> </w:t>
      </w:r>
      <w:r>
        <w:rPr>
          <w:i/>
          <w:w w:val="105"/>
          <w:sz w:val="24"/>
        </w:rPr>
        <w:t>the</w:t>
      </w:r>
      <w:r>
        <w:rPr>
          <w:i/>
          <w:spacing w:val="-12"/>
          <w:w w:val="105"/>
          <w:sz w:val="24"/>
        </w:rPr>
        <w:t xml:space="preserve"> </w:t>
      </w:r>
      <w:r>
        <w:rPr>
          <w:i/>
          <w:w w:val="105"/>
          <w:sz w:val="24"/>
        </w:rPr>
        <w:t>whole</w:t>
      </w:r>
      <w:r>
        <w:rPr>
          <w:i/>
          <w:spacing w:val="-12"/>
          <w:w w:val="105"/>
          <w:sz w:val="24"/>
        </w:rPr>
        <w:t xml:space="preserve"> </w:t>
      </w:r>
      <w:r>
        <w:rPr>
          <w:i/>
          <w:w w:val="105"/>
          <w:sz w:val="24"/>
        </w:rPr>
        <w:t>earth,</w:t>
      </w:r>
      <w:r>
        <w:rPr>
          <w:i/>
          <w:spacing w:val="-14"/>
          <w:w w:val="105"/>
          <w:sz w:val="24"/>
        </w:rPr>
        <w:t xml:space="preserve"> </w:t>
      </w:r>
      <w:r>
        <w:rPr>
          <w:i/>
          <w:w w:val="105"/>
          <w:sz w:val="24"/>
        </w:rPr>
        <w:t>trample</w:t>
      </w:r>
      <w:r>
        <w:rPr>
          <w:i/>
          <w:spacing w:val="-12"/>
          <w:w w:val="105"/>
          <w:sz w:val="24"/>
        </w:rPr>
        <w:t xml:space="preserve"> </w:t>
      </w:r>
      <w:r>
        <w:rPr>
          <w:i/>
          <w:w w:val="105"/>
          <w:sz w:val="24"/>
        </w:rPr>
        <w:t>it</w:t>
      </w:r>
      <w:r>
        <w:rPr>
          <w:i/>
          <w:spacing w:val="-12"/>
          <w:w w:val="105"/>
          <w:sz w:val="24"/>
        </w:rPr>
        <w:t xml:space="preserve"> </w:t>
      </w:r>
      <w:r>
        <w:rPr>
          <w:i/>
          <w:w w:val="105"/>
          <w:sz w:val="24"/>
        </w:rPr>
        <w:t>and</w:t>
      </w:r>
      <w:r>
        <w:rPr>
          <w:i/>
          <w:spacing w:val="-14"/>
          <w:w w:val="105"/>
          <w:sz w:val="24"/>
        </w:rPr>
        <w:t xml:space="preserve"> </w:t>
      </w:r>
      <w:r>
        <w:rPr>
          <w:i/>
          <w:w w:val="105"/>
          <w:sz w:val="24"/>
        </w:rPr>
        <w:t>break</w:t>
      </w:r>
      <w:r>
        <w:rPr>
          <w:i/>
          <w:spacing w:val="-12"/>
          <w:w w:val="105"/>
          <w:sz w:val="24"/>
        </w:rPr>
        <w:t xml:space="preserve"> </w:t>
      </w:r>
      <w:r>
        <w:rPr>
          <w:i/>
          <w:w w:val="105"/>
          <w:sz w:val="24"/>
        </w:rPr>
        <w:t>it</w:t>
      </w:r>
      <w:r>
        <w:rPr>
          <w:i/>
          <w:spacing w:val="-11"/>
          <w:w w:val="105"/>
          <w:sz w:val="24"/>
        </w:rPr>
        <w:t xml:space="preserve"> </w:t>
      </w:r>
      <w:r>
        <w:rPr>
          <w:i/>
          <w:w w:val="105"/>
          <w:sz w:val="24"/>
        </w:rPr>
        <w:t>in</w:t>
      </w:r>
      <w:r>
        <w:rPr>
          <w:i/>
          <w:spacing w:val="-12"/>
          <w:w w:val="105"/>
          <w:sz w:val="24"/>
        </w:rPr>
        <w:t xml:space="preserve"> </w:t>
      </w:r>
      <w:r>
        <w:rPr>
          <w:i/>
          <w:w w:val="105"/>
          <w:sz w:val="24"/>
        </w:rPr>
        <w:t>pieces</w:t>
      </w:r>
      <w:r>
        <w:rPr>
          <w:w w:val="105"/>
          <w:sz w:val="24"/>
        </w:rPr>
        <w:t>.”</w:t>
      </w:r>
    </w:p>
    <w:p w14:paraId="116B5988" w14:textId="77777777" w:rsidR="00E27BC8" w:rsidRPr="002D61B9" w:rsidRDefault="00E27BC8" w:rsidP="00E27BC8">
      <w:pPr>
        <w:pStyle w:val="Heading3"/>
      </w:pPr>
      <w:r w:rsidRPr="002D61B9">
        <w:rPr>
          <w:w w:val="105"/>
        </w:rPr>
        <w:t>Stage</w:t>
      </w:r>
      <w:r w:rsidRPr="002D61B9">
        <w:rPr>
          <w:spacing w:val="-6"/>
          <w:w w:val="105"/>
        </w:rPr>
        <w:t xml:space="preserve"> </w:t>
      </w:r>
      <w:r w:rsidRPr="002D61B9">
        <w:rPr>
          <w:w w:val="105"/>
        </w:rPr>
        <w:t>#2:</w:t>
      </w:r>
      <w:r w:rsidRPr="002D61B9">
        <w:rPr>
          <w:spacing w:val="-5"/>
          <w:w w:val="105"/>
        </w:rPr>
        <w:t xml:space="preserve"> </w:t>
      </w:r>
      <w:r w:rsidRPr="002D61B9">
        <w:rPr>
          <w:w w:val="105"/>
        </w:rPr>
        <w:t>The</w:t>
      </w:r>
      <w:r w:rsidRPr="002D61B9">
        <w:rPr>
          <w:spacing w:val="-3"/>
          <w:w w:val="105"/>
        </w:rPr>
        <w:t xml:space="preserve"> </w:t>
      </w:r>
      <w:r w:rsidRPr="002D61B9">
        <w:rPr>
          <w:w w:val="105"/>
        </w:rPr>
        <w:t>Divided</w:t>
      </w:r>
      <w:r w:rsidRPr="002D61B9">
        <w:rPr>
          <w:spacing w:val="-2"/>
          <w:w w:val="105"/>
        </w:rPr>
        <w:t xml:space="preserve"> </w:t>
      </w:r>
      <w:r w:rsidRPr="002D61B9">
        <w:rPr>
          <w:w w:val="105"/>
        </w:rPr>
        <w:t>Roman</w:t>
      </w:r>
      <w:r w:rsidRPr="002D61B9">
        <w:rPr>
          <w:spacing w:val="-3"/>
          <w:w w:val="105"/>
        </w:rPr>
        <w:t xml:space="preserve"> </w:t>
      </w:r>
      <w:r w:rsidRPr="002D61B9">
        <w:rPr>
          <w:w w:val="105"/>
        </w:rPr>
        <w:t>Empire</w:t>
      </w:r>
      <w:r w:rsidRPr="002D61B9">
        <w:rPr>
          <w:spacing w:val="-3"/>
          <w:w w:val="105"/>
        </w:rPr>
        <w:t xml:space="preserve"> </w:t>
      </w:r>
      <w:r w:rsidRPr="002D61B9">
        <w:rPr>
          <w:w w:val="105"/>
        </w:rPr>
        <w:t>(476</w:t>
      </w:r>
      <w:r w:rsidRPr="002D61B9">
        <w:rPr>
          <w:spacing w:val="-3"/>
          <w:w w:val="105"/>
        </w:rPr>
        <w:t xml:space="preserve"> </w:t>
      </w:r>
      <w:r w:rsidRPr="002D61B9">
        <w:rPr>
          <w:w w:val="105"/>
        </w:rPr>
        <w:t>AD-538</w:t>
      </w:r>
      <w:r w:rsidRPr="002D61B9">
        <w:rPr>
          <w:spacing w:val="-3"/>
          <w:w w:val="105"/>
        </w:rPr>
        <w:t xml:space="preserve"> </w:t>
      </w:r>
      <w:r w:rsidRPr="002D61B9">
        <w:rPr>
          <w:w w:val="105"/>
        </w:rPr>
        <w:t>AD)</w:t>
      </w:r>
    </w:p>
    <w:p w14:paraId="5E568275" w14:textId="77777777" w:rsidR="00E27BC8" w:rsidRPr="002D61B9" w:rsidRDefault="00E27BC8" w:rsidP="00E27BC8">
      <w:pPr>
        <w:pStyle w:val="Heading5"/>
        <w:spacing w:before="259"/>
        <w:rPr>
          <w:b/>
          <w:sz w:val="28"/>
          <w:szCs w:val="28"/>
        </w:rPr>
      </w:pPr>
      <w:r w:rsidRPr="002D61B9">
        <w:rPr>
          <w:w w:val="105"/>
          <w:sz w:val="28"/>
          <w:szCs w:val="28"/>
        </w:rPr>
        <w:t>Daniel</w:t>
      </w:r>
      <w:r w:rsidRPr="002D61B9">
        <w:rPr>
          <w:spacing w:val="3"/>
          <w:w w:val="105"/>
          <w:sz w:val="28"/>
          <w:szCs w:val="28"/>
        </w:rPr>
        <w:t xml:space="preserve"> </w:t>
      </w:r>
      <w:r w:rsidRPr="002D61B9">
        <w:rPr>
          <w:w w:val="105"/>
          <w:sz w:val="28"/>
          <w:szCs w:val="28"/>
        </w:rPr>
        <w:t>7:24:</w:t>
      </w:r>
    </w:p>
    <w:p w14:paraId="37D7AA5B" w14:textId="77777777" w:rsidR="00E27BC8" w:rsidRDefault="00E27BC8" w:rsidP="00E27BC8">
      <w:pPr>
        <w:spacing w:before="247"/>
        <w:ind w:left="140"/>
        <w:rPr>
          <w:sz w:val="24"/>
        </w:rPr>
      </w:pPr>
      <w:r>
        <w:rPr>
          <w:w w:val="95"/>
          <w:sz w:val="24"/>
        </w:rPr>
        <w:t>“</w:t>
      </w:r>
      <w:r>
        <w:rPr>
          <w:i/>
          <w:w w:val="95"/>
          <w:sz w:val="24"/>
        </w:rPr>
        <w:t>The</w:t>
      </w:r>
      <w:r>
        <w:rPr>
          <w:i/>
          <w:spacing w:val="10"/>
          <w:w w:val="95"/>
          <w:sz w:val="24"/>
        </w:rPr>
        <w:t xml:space="preserve"> </w:t>
      </w:r>
      <w:r>
        <w:rPr>
          <w:i/>
          <w:w w:val="95"/>
          <w:sz w:val="24"/>
        </w:rPr>
        <w:t>ten</w:t>
      </w:r>
      <w:r>
        <w:rPr>
          <w:i/>
          <w:spacing w:val="11"/>
          <w:w w:val="95"/>
          <w:sz w:val="24"/>
        </w:rPr>
        <w:t xml:space="preserve"> </w:t>
      </w:r>
      <w:r>
        <w:rPr>
          <w:i/>
          <w:w w:val="95"/>
          <w:sz w:val="24"/>
        </w:rPr>
        <w:t>horns</w:t>
      </w:r>
      <w:r>
        <w:rPr>
          <w:i/>
          <w:spacing w:val="9"/>
          <w:w w:val="95"/>
          <w:sz w:val="24"/>
        </w:rPr>
        <w:t xml:space="preserve"> </w:t>
      </w:r>
      <w:r>
        <w:rPr>
          <w:i/>
          <w:w w:val="95"/>
          <w:sz w:val="24"/>
        </w:rPr>
        <w:t>are</w:t>
      </w:r>
      <w:r>
        <w:rPr>
          <w:i/>
          <w:spacing w:val="7"/>
          <w:w w:val="95"/>
          <w:sz w:val="24"/>
        </w:rPr>
        <w:t xml:space="preserve"> </w:t>
      </w:r>
      <w:r>
        <w:rPr>
          <w:i/>
          <w:w w:val="95"/>
          <w:sz w:val="24"/>
        </w:rPr>
        <w:t>ten</w:t>
      </w:r>
      <w:r>
        <w:rPr>
          <w:i/>
          <w:spacing w:val="10"/>
          <w:w w:val="95"/>
          <w:sz w:val="24"/>
        </w:rPr>
        <w:t xml:space="preserve"> </w:t>
      </w:r>
      <w:r>
        <w:rPr>
          <w:i/>
          <w:w w:val="95"/>
          <w:sz w:val="24"/>
        </w:rPr>
        <w:t>kings</w:t>
      </w:r>
      <w:r>
        <w:rPr>
          <w:i/>
          <w:spacing w:val="8"/>
          <w:w w:val="95"/>
          <w:sz w:val="24"/>
        </w:rPr>
        <w:t xml:space="preserve"> </w:t>
      </w:r>
      <w:r>
        <w:rPr>
          <w:i/>
          <w:w w:val="95"/>
          <w:sz w:val="24"/>
        </w:rPr>
        <w:t>who</w:t>
      </w:r>
      <w:r>
        <w:rPr>
          <w:i/>
          <w:spacing w:val="15"/>
          <w:w w:val="95"/>
          <w:sz w:val="24"/>
        </w:rPr>
        <w:t xml:space="preserve">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shall</w:t>
      </w:r>
      <w:r>
        <w:rPr>
          <w:rFonts w:ascii="Georgia-BoldItalic" w:hAnsi="Georgia-BoldItalic"/>
          <w:b/>
          <w:i/>
          <w:spacing w:val="9"/>
          <w:w w:val="95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arise</w:t>
      </w:r>
      <w:r>
        <w:rPr>
          <w:rFonts w:ascii="Georgia-BoldItalic" w:hAnsi="Georgia-BoldItalic"/>
          <w:b/>
          <w:i/>
          <w:spacing w:val="10"/>
          <w:w w:val="95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from</w:t>
      </w:r>
      <w:r>
        <w:rPr>
          <w:rFonts w:ascii="Georgia-BoldItalic" w:hAnsi="Georgia-BoldItalic"/>
          <w:b/>
          <w:i/>
          <w:spacing w:val="11"/>
          <w:w w:val="95"/>
          <w:sz w:val="24"/>
        </w:rPr>
        <w:t xml:space="preserve"> </w:t>
      </w:r>
      <w:r>
        <w:rPr>
          <w:i/>
          <w:w w:val="95"/>
          <w:sz w:val="24"/>
        </w:rPr>
        <w:t>this</w:t>
      </w:r>
      <w:r>
        <w:rPr>
          <w:i/>
          <w:spacing w:val="9"/>
          <w:w w:val="95"/>
          <w:sz w:val="24"/>
        </w:rPr>
        <w:t xml:space="preserve"> </w:t>
      </w:r>
      <w:r>
        <w:rPr>
          <w:i/>
          <w:w w:val="95"/>
          <w:sz w:val="24"/>
        </w:rPr>
        <w:t>kingdom</w:t>
      </w:r>
      <w:r>
        <w:rPr>
          <w:w w:val="95"/>
          <w:sz w:val="24"/>
        </w:rPr>
        <w:t>.”</w:t>
      </w:r>
    </w:p>
    <w:p w14:paraId="67AF3574" w14:textId="77777777" w:rsidR="00E27BC8" w:rsidRDefault="00E27BC8" w:rsidP="00E27BC8">
      <w:pPr>
        <w:pStyle w:val="BodyText"/>
        <w:spacing w:before="244" w:line="283" w:lineRule="auto"/>
        <w:ind w:right="396"/>
      </w:pPr>
      <w:r>
        <w:rPr>
          <w:w w:val="110"/>
        </w:rPr>
        <w:t>The</w:t>
      </w:r>
      <w:r>
        <w:rPr>
          <w:spacing w:val="-7"/>
          <w:w w:val="110"/>
        </w:rPr>
        <w:t xml:space="preserve"> </w:t>
      </w:r>
      <w:r>
        <w:rPr>
          <w:w w:val="110"/>
        </w:rPr>
        <w:t>text</w:t>
      </w:r>
      <w:r>
        <w:rPr>
          <w:spacing w:val="-6"/>
          <w:w w:val="110"/>
        </w:rPr>
        <w:t xml:space="preserve"> </w:t>
      </w:r>
      <w:r>
        <w:rPr>
          <w:w w:val="110"/>
        </w:rPr>
        <w:t>is</w:t>
      </w:r>
      <w:r>
        <w:rPr>
          <w:spacing w:val="-7"/>
          <w:w w:val="110"/>
        </w:rPr>
        <w:t xml:space="preserve"> </w:t>
      </w:r>
      <w:r>
        <w:rPr>
          <w:w w:val="110"/>
        </w:rPr>
        <w:t>clear.</w:t>
      </w:r>
      <w:r>
        <w:rPr>
          <w:spacing w:val="-4"/>
          <w:w w:val="110"/>
        </w:rPr>
        <w:t xml:space="preserve"> </w:t>
      </w:r>
      <w:proofErr w:type="gramStart"/>
      <w:r>
        <w:rPr>
          <w:w w:val="110"/>
        </w:rPr>
        <w:t>In</w:t>
      </w:r>
      <w:r>
        <w:rPr>
          <w:spacing w:val="-7"/>
          <w:w w:val="110"/>
        </w:rPr>
        <w:t xml:space="preserve"> </w:t>
      </w:r>
      <w:r>
        <w:rPr>
          <w:w w:val="110"/>
        </w:rPr>
        <w:t>order</w:t>
      </w:r>
      <w:r>
        <w:rPr>
          <w:spacing w:val="-7"/>
          <w:w w:val="110"/>
        </w:rPr>
        <w:t xml:space="preserve"> </w:t>
      </w:r>
      <w:r>
        <w:rPr>
          <w:w w:val="110"/>
        </w:rPr>
        <w:t>for</w:t>
      </w:r>
      <w:proofErr w:type="gramEnd"/>
      <w:r>
        <w:rPr>
          <w:spacing w:val="-5"/>
          <w:w w:val="110"/>
        </w:rPr>
        <w:t xml:space="preserve"> </w:t>
      </w:r>
      <w:r>
        <w:rPr>
          <w:w w:val="110"/>
        </w:rPr>
        <w:t>the</w:t>
      </w:r>
      <w:r>
        <w:rPr>
          <w:spacing w:val="-7"/>
          <w:w w:val="110"/>
        </w:rPr>
        <w:t xml:space="preserve"> </w:t>
      </w:r>
      <w:r>
        <w:rPr>
          <w:w w:val="110"/>
        </w:rPr>
        <w:t>ten</w:t>
      </w:r>
      <w:r>
        <w:rPr>
          <w:spacing w:val="-6"/>
          <w:w w:val="110"/>
        </w:rPr>
        <w:t xml:space="preserve"> </w:t>
      </w:r>
      <w:r>
        <w:rPr>
          <w:w w:val="110"/>
        </w:rPr>
        <w:t>horns</w:t>
      </w:r>
      <w:r>
        <w:rPr>
          <w:spacing w:val="-6"/>
          <w:w w:val="110"/>
        </w:rPr>
        <w:t xml:space="preserve"> </w:t>
      </w:r>
      <w:r>
        <w:rPr>
          <w:w w:val="110"/>
        </w:rPr>
        <w:t>to</w:t>
      </w:r>
      <w:r>
        <w:rPr>
          <w:spacing w:val="-5"/>
          <w:w w:val="110"/>
        </w:rPr>
        <w:t xml:space="preserve"> </w:t>
      </w:r>
      <w:r>
        <w:rPr>
          <w:w w:val="110"/>
        </w:rPr>
        <w:t xml:space="preserve">arise </w:t>
      </w:r>
      <w:r>
        <w:rPr>
          <w:b/>
          <w:w w:val="110"/>
          <w:u w:val="single"/>
        </w:rPr>
        <w:t>from</w:t>
      </w:r>
      <w:r>
        <w:rPr>
          <w:b/>
          <w:spacing w:val="-6"/>
          <w:w w:val="110"/>
        </w:rPr>
        <w:t xml:space="preserve"> </w:t>
      </w:r>
      <w:r>
        <w:rPr>
          <w:w w:val="110"/>
        </w:rPr>
        <w:t>this</w:t>
      </w:r>
      <w:r>
        <w:rPr>
          <w:spacing w:val="-7"/>
          <w:w w:val="110"/>
        </w:rPr>
        <w:t xml:space="preserve"> </w:t>
      </w:r>
      <w:r>
        <w:rPr>
          <w:w w:val="110"/>
        </w:rPr>
        <w:t>kingdom,</w:t>
      </w:r>
      <w:r>
        <w:rPr>
          <w:spacing w:val="-6"/>
          <w:w w:val="110"/>
        </w:rPr>
        <w:t xml:space="preserve"> </w:t>
      </w:r>
      <w:r>
        <w:rPr>
          <w:w w:val="110"/>
        </w:rPr>
        <w:t>the</w:t>
      </w:r>
      <w:r>
        <w:rPr>
          <w:spacing w:val="-6"/>
          <w:w w:val="110"/>
        </w:rPr>
        <w:t xml:space="preserve"> </w:t>
      </w:r>
      <w:r>
        <w:rPr>
          <w:w w:val="110"/>
        </w:rPr>
        <w:t>kingdom</w:t>
      </w:r>
      <w:r>
        <w:rPr>
          <w:spacing w:val="-8"/>
          <w:w w:val="110"/>
        </w:rPr>
        <w:t xml:space="preserve"> </w:t>
      </w:r>
      <w:r>
        <w:rPr>
          <w:w w:val="110"/>
        </w:rPr>
        <w:t>must</w:t>
      </w:r>
      <w:r>
        <w:rPr>
          <w:spacing w:val="-63"/>
          <w:w w:val="110"/>
        </w:rPr>
        <w:t xml:space="preserve"> </w:t>
      </w:r>
      <w:r>
        <w:rPr>
          <w:w w:val="110"/>
        </w:rPr>
        <w:t xml:space="preserve">have </w:t>
      </w:r>
      <w:r>
        <w:rPr>
          <w:b/>
          <w:w w:val="110"/>
          <w:u w:val="single"/>
        </w:rPr>
        <w:t>already existed</w:t>
      </w:r>
      <w:r>
        <w:rPr>
          <w:b/>
          <w:w w:val="110"/>
        </w:rPr>
        <w:t xml:space="preserve"> </w:t>
      </w:r>
      <w:r>
        <w:rPr>
          <w:w w:val="110"/>
        </w:rPr>
        <w:t>before they arose. History proves that the Roman Empire was</w:t>
      </w:r>
      <w:r>
        <w:rPr>
          <w:spacing w:val="1"/>
          <w:w w:val="110"/>
        </w:rPr>
        <w:t xml:space="preserve"> </w:t>
      </w:r>
      <w:r>
        <w:rPr>
          <w:b/>
          <w:w w:val="110"/>
          <w:u w:val="single"/>
        </w:rPr>
        <w:t>carved</w:t>
      </w:r>
      <w:r>
        <w:rPr>
          <w:b/>
          <w:spacing w:val="-11"/>
          <w:w w:val="110"/>
          <w:u w:val="single"/>
        </w:rPr>
        <w:t xml:space="preserve"> </w:t>
      </w:r>
      <w:r>
        <w:rPr>
          <w:b/>
          <w:w w:val="110"/>
          <w:u w:val="single"/>
        </w:rPr>
        <w:t>up</w:t>
      </w:r>
      <w:r>
        <w:rPr>
          <w:b/>
          <w:spacing w:val="-6"/>
          <w:w w:val="110"/>
        </w:rPr>
        <w:t xml:space="preserve"> </w:t>
      </w:r>
      <w:r>
        <w:rPr>
          <w:w w:val="110"/>
        </w:rPr>
        <w:t>and</w:t>
      </w:r>
      <w:r>
        <w:rPr>
          <w:spacing w:val="-9"/>
          <w:w w:val="110"/>
        </w:rPr>
        <w:t xml:space="preserve"> </w:t>
      </w:r>
      <w:r>
        <w:rPr>
          <w:w w:val="110"/>
        </w:rPr>
        <w:t>divided</w:t>
      </w:r>
      <w:r>
        <w:rPr>
          <w:spacing w:val="-5"/>
          <w:w w:val="110"/>
        </w:rPr>
        <w:t xml:space="preserve"> </w:t>
      </w:r>
      <w:r>
        <w:rPr>
          <w:w w:val="110"/>
        </w:rPr>
        <w:t>among</w:t>
      </w:r>
      <w:r>
        <w:rPr>
          <w:spacing w:val="-9"/>
          <w:w w:val="110"/>
        </w:rPr>
        <w:t xml:space="preserve"> </w:t>
      </w:r>
      <w:r>
        <w:rPr>
          <w:w w:val="110"/>
        </w:rPr>
        <w:t>the</w:t>
      </w:r>
      <w:r>
        <w:rPr>
          <w:spacing w:val="-8"/>
          <w:w w:val="110"/>
        </w:rPr>
        <w:t xml:space="preserve"> </w:t>
      </w:r>
      <w:r>
        <w:rPr>
          <w:w w:val="110"/>
        </w:rPr>
        <w:t>barbarian</w:t>
      </w:r>
      <w:r>
        <w:rPr>
          <w:spacing w:val="-9"/>
          <w:w w:val="110"/>
        </w:rPr>
        <w:t xml:space="preserve"> </w:t>
      </w:r>
      <w:r>
        <w:rPr>
          <w:w w:val="110"/>
        </w:rPr>
        <w:t>tribes</w:t>
      </w:r>
      <w:r>
        <w:rPr>
          <w:spacing w:val="-7"/>
          <w:w w:val="110"/>
        </w:rPr>
        <w:t xml:space="preserve"> </w:t>
      </w:r>
      <w:r>
        <w:rPr>
          <w:w w:val="110"/>
        </w:rPr>
        <w:t>who</w:t>
      </w:r>
      <w:r>
        <w:rPr>
          <w:spacing w:val="-9"/>
          <w:w w:val="110"/>
        </w:rPr>
        <w:t xml:space="preserve"> </w:t>
      </w:r>
      <w:r>
        <w:rPr>
          <w:w w:val="110"/>
        </w:rPr>
        <w:t>invaded</w:t>
      </w:r>
      <w:r>
        <w:rPr>
          <w:spacing w:val="-7"/>
          <w:w w:val="110"/>
        </w:rPr>
        <w:t xml:space="preserve"> </w:t>
      </w:r>
      <w:r>
        <w:rPr>
          <w:w w:val="110"/>
        </w:rPr>
        <w:t>from</w:t>
      </w:r>
      <w:r>
        <w:rPr>
          <w:spacing w:val="-4"/>
          <w:w w:val="110"/>
        </w:rPr>
        <w:t xml:space="preserve"> </w:t>
      </w:r>
      <w:r>
        <w:rPr>
          <w:w w:val="110"/>
        </w:rPr>
        <w:t>the</w:t>
      </w:r>
      <w:r>
        <w:rPr>
          <w:spacing w:val="-2"/>
          <w:w w:val="110"/>
        </w:rPr>
        <w:t xml:space="preserve"> </w:t>
      </w:r>
      <w:r>
        <w:rPr>
          <w:b/>
          <w:w w:val="110"/>
          <w:u w:val="single"/>
        </w:rPr>
        <w:t>north</w:t>
      </w:r>
      <w:r>
        <w:rPr>
          <w:b/>
          <w:spacing w:val="-7"/>
          <w:w w:val="110"/>
        </w:rPr>
        <w:t xml:space="preserve"> </w:t>
      </w:r>
      <w:r>
        <w:rPr>
          <w:w w:val="110"/>
        </w:rPr>
        <w:t>(more</w:t>
      </w:r>
      <w:r>
        <w:rPr>
          <w:spacing w:val="-7"/>
          <w:w w:val="110"/>
        </w:rPr>
        <w:t xml:space="preserve"> </w:t>
      </w:r>
      <w:r>
        <w:rPr>
          <w:w w:val="110"/>
        </w:rPr>
        <w:t>on</w:t>
      </w:r>
      <w:r>
        <w:rPr>
          <w:spacing w:val="-64"/>
          <w:w w:val="110"/>
        </w:rPr>
        <w:t xml:space="preserve"> </w:t>
      </w:r>
      <w:r>
        <w:rPr>
          <w:w w:val="110"/>
        </w:rPr>
        <w:t>this</w:t>
      </w:r>
      <w:r>
        <w:rPr>
          <w:spacing w:val="-15"/>
          <w:w w:val="110"/>
        </w:rPr>
        <w:t xml:space="preserve"> </w:t>
      </w:r>
      <w:r>
        <w:rPr>
          <w:w w:val="110"/>
        </w:rPr>
        <w:t>in</w:t>
      </w:r>
      <w:r>
        <w:rPr>
          <w:spacing w:val="-14"/>
          <w:w w:val="110"/>
        </w:rPr>
        <w:t xml:space="preserve"> </w:t>
      </w:r>
      <w:r>
        <w:rPr>
          <w:w w:val="110"/>
        </w:rPr>
        <w:t>a</w:t>
      </w:r>
      <w:r>
        <w:rPr>
          <w:spacing w:val="-14"/>
          <w:w w:val="110"/>
        </w:rPr>
        <w:t xml:space="preserve"> </w:t>
      </w:r>
      <w:r>
        <w:rPr>
          <w:w w:val="110"/>
        </w:rPr>
        <w:t>few</w:t>
      </w:r>
      <w:r>
        <w:rPr>
          <w:spacing w:val="-14"/>
          <w:w w:val="110"/>
        </w:rPr>
        <w:t xml:space="preserve"> </w:t>
      </w:r>
      <w:r>
        <w:rPr>
          <w:w w:val="110"/>
        </w:rPr>
        <w:t>moments).</w:t>
      </w:r>
    </w:p>
    <w:p w14:paraId="47A29F85" w14:textId="77777777" w:rsidR="00E27BC8" w:rsidRPr="002D61B9" w:rsidRDefault="00E27BC8" w:rsidP="00E27BC8">
      <w:pPr>
        <w:pStyle w:val="Heading3"/>
        <w:spacing w:before="194"/>
      </w:pPr>
      <w:r w:rsidRPr="002D61B9">
        <w:rPr>
          <w:w w:val="105"/>
        </w:rPr>
        <w:t>Stage</w:t>
      </w:r>
      <w:r w:rsidRPr="002D61B9">
        <w:rPr>
          <w:spacing w:val="3"/>
          <w:w w:val="105"/>
        </w:rPr>
        <w:t xml:space="preserve"> </w:t>
      </w:r>
      <w:r w:rsidRPr="002D61B9">
        <w:rPr>
          <w:w w:val="105"/>
        </w:rPr>
        <w:t>#3:</w:t>
      </w:r>
      <w:r w:rsidRPr="002D61B9">
        <w:rPr>
          <w:spacing w:val="3"/>
          <w:w w:val="105"/>
        </w:rPr>
        <w:t xml:space="preserve"> </w:t>
      </w:r>
      <w:r w:rsidRPr="002D61B9">
        <w:rPr>
          <w:w w:val="105"/>
        </w:rPr>
        <w:t>Papal</w:t>
      </w:r>
      <w:r w:rsidRPr="002D61B9">
        <w:rPr>
          <w:spacing w:val="5"/>
          <w:w w:val="105"/>
        </w:rPr>
        <w:t xml:space="preserve"> </w:t>
      </w:r>
      <w:r w:rsidRPr="002D61B9">
        <w:rPr>
          <w:w w:val="105"/>
        </w:rPr>
        <w:t>Rome</w:t>
      </w:r>
      <w:r w:rsidRPr="002D61B9">
        <w:rPr>
          <w:spacing w:val="6"/>
          <w:w w:val="105"/>
        </w:rPr>
        <w:t xml:space="preserve"> </w:t>
      </w:r>
      <w:r w:rsidRPr="002D61B9">
        <w:rPr>
          <w:w w:val="105"/>
        </w:rPr>
        <w:t>during</w:t>
      </w:r>
      <w:r w:rsidRPr="002D61B9">
        <w:rPr>
          <w:spacing w:val="7"/>
          <w:w w:val="105"/>
        </w:rPr>
        <w:t xml:space="preserve"> </w:t>
      </w:r>
      <w:r w:rsidRPr="002D61B9">
        <w:rPr>
          <w:w w:val="105"/>
        </w:rPr>
        <w:t>the</w:t>
      </w:r>
      <w:r w:rsidRPr="002D61B9">
        <w:rPr>
          <w:spacing w:val="5"/>
          <w:w w:val="105"/>
        </w:rPr>
        <w:t xml:space="preserve"> </w:t>
      </w:r>
      <w:r w:rsidRPr="002D61B9">
        <w:rPr>
          <w:w w:val="105"/>
        </w:rPr>
        <w:t>1260</w:t>
      </w:r>
      <w:r w:rsidRPr="002D61B9">
        <w:rPr>
          <w:spacing w:val="6"/>
          <w:w w:val="105"/>
        </w:rPr>
        <w:t xml:space="preserve"> </w:t>
      </w:r>
      <w:r w:rsidRPr="002D61B9">
        <w:rPr>
          <w:w w:val="105"/>
        </w:rPr>
        <w:t>Years</w:t>
      </w:r>
      <w:r w:rsidRPr="002D61B9">
        <w:rPr>
          <w:spacing w:val="4"/>
          <w:w w:val="105"/>
        </w:rPr>
        <w:t xml:space="preserve"> </w:t>
      </w:r>
      <w:r w:rsidRPr="002D61B9">
        <w:rPr>
          <w:w w:val="105"/>
        </w:rPr>
        <w:t>(538</w:t>
      </w:r>
      <w:r w:rsidRPr="002D61B9">
        <w:rPr>
          <w:spacing w:val="4"/>
          <w:w w:val="105"/>
        </w:rPr>
        <w:t xml:space="preserve"> </w:t>
      </w:r>
      <w:r w:rsidRPr="002D61B9">
        <w:rPr>
          <w:w w:val="105"/>
        </w:rPr>
        <w:t>AD-1798</w:t>
      </w:r>
      <w:r w:rsidRPr="002D61B9">
        <w:rPr>
          <w:spacing w:val="5"/>
          <w:w w:val="105"/>
        </w:rPr>
        <w:t xml:space="preserve"> </w:t>
      </w:r>
      <w:r w:rsidRPr="002D61B9">
        <w:rPr>
          <w:w w:val="105"/>
        </w:rPr>
        <w:t>AD)</w:t>
      </w:r>
    </w:p>
    <w:p w14:paraId="44CE9F3C" w14:textId="77777777" w:rsidR="00E27BC8" w:rsidRPr="002D61B9" w:rsidRDefault="00E27BC8" w:rsidP="00E27BC8">
      <w:pPr>
        <w:pStyle w:val="Heading5"/>
        <w:spacing w:before="255"/>
        <w:rPr>
          <w:b/>
          <w:sz w:val="28"/>
          <w:szCs w:val="28"/>
        </w:rPr>
      </w:pPr>
      <w:r w:rsidRPr="002D61B9">
        <w:rPr>
          <w:spacing w:val="-1"/>
          <w:w w:val="110"/>
          <w:sz w:val="28"/>
          <w:szCs w:val="28"/>
        </w:rPr>
        <w:t>Daniel</w:t>
      </w:r>
      <w:r w:rsidRPr="002D61B9">
        <w:rPr>
          <w:spacing w:val="-16"/>
          <w:w w:val="110"/>
          <w:sz w:val="28"/>
          <w:szCs w:val="28"/>
        </w:rPr>
        <w:t xml:space="preserve"> </w:t>
      </w:r>
      <w:r w:rsidRPr="002D61B9">
        <w:rPr>
          <w:spacing w:val="-1"/>
          <w:w w:val="110"/>
          <w:sz w:val="28"/>
          <w:szCs w:val="28"/>
        </w:rPr>
        <w:t>7:24,</w:t>
      </w:r>
      <w:r w:rsidRPr="002D61B9">
        <w:rPr>
          <w:spacing w:val="-15"/>
          <w:w w:val="110"/>
          <w:sz w:val="28"/>
          <w:szCs w:val="28"/>
        </w:rPr>
        <w:t xml:space="preserve"> </w:t>
      </w:r>
      <w:r w:rsidRPr="002D61B9">
        <w:rPr>
          <w:w w:val="110"/>
          <w:sz w:val="28"/>
          <w:szCs w:val="28"/>
        </w:rPr>
        <w:t>25:</w:t>
      </w:r>
    </w:p>
    <w:p w14:paraId="45BFAC8B" w14:textId="77777777" w:rsidR="00E27BC8" w:rsidRDefault="00E27BC8" w:rsidP="00E27BC8">
      <w:pPr>
        <w:spacing w:before="248" w:line="278" w:lineRule="auto"/>
        <w:ind w:left="140" w:right="394"/>
        <w:jc w:val="both"/>
        <w:rPr>
          <w:i/>
          <w:sz w:val="24"/>
        </w:rPr>
      </w:pPr>
      <w:r>
        <w:rPr>
          <w:sz w:val="24"/>
        </w:rPr>
        <w:t>“</w:t>
      </w:r>
      <w:r>
        <w:rPr>
          <w:i/>
          <w:sz w:val="24"/>
        </w:rPr>
        <w:t xml:space="preserve">And another shall rise </w:t>
      </w:r>
      <w:r>
        <w:rPr>
          <w:rFonts w:ascii="Georgia-BoldItalic" w:hAnsi="Georgia-BoldItalic"/>
          <w:b/>
          <w:i/>
          <w:sz w:val="24"/>
          <w:u w:val="single"/>
        </w:rPr>
        <w:t>after them</w:t>
      </w:r>
      <w:r>
        <w:rPr>
          <w:i/>
          <w:sz w:val="24"/>
        </w:rPr>
        <w:t xml:space="preserve">; he shall be different from the first </w:t>
      </w:r>
      <w:proofErr w:type="gramStart"/>
      <w:r>
        <w:rPr>
          <w:i/>
          <w:sz w:val="24"/>
        </w:rPr>
        <w:t>ones, and</w:t>
      </w:r>
      <w:proofErr w:type="gramEnd"/>
      <w:r>
        <w:rPr>
          <w:i/>
          <w:sz w:val="24"/>
        </w:rPr>
        <w:t xml:space="preserve"> shall subdue</w:t>
      </w:r>
      <w:r>
        <w:rPr>
          <w:i/>
          <w:spacing w:val="1"/>
          <w:sz w:val="24"/>
        </w:rPr>
        <w:t xml:space="preserve"> </w:t>
      </w:r>
      <w:r>
        <w:rPr>
          <w:i/>
          <w:w w:val="95"/>
          <w:sz w:val="24"/>
        </w:rPr>
        <w:t>three</w:t>
      </w:r>
      <w:r>
        <w:rPr>
          <w:i/>
          <w:spacing w:val="5"/>
          <w:w w:val="95"/>
          <w:sz w:val="24"/>
        </w:rPr>
        <w:t xml:space="preserve"> </w:t>
      </w:r>
      <w:r>
        <w:rPr>
          <w:i/>
          <w:w w:val="95"/>
          <w:sz w:val="24"/>
        </w:rPr>
        <w:t>kings.</w:t>
      </w:r>
      <w:r>
        <w:rPr>
          <w:i/>
          <w:spacing w:val="8"/>
          <w:w w:val="95"/>
          <w:sz w:val="24"/>
        </w:rPr>
        <w:t xml:space="preserve"> </w:t>
      </w:r>
      <w:r>
        <w:rPr>
          <w:i/>
          <w:w w:val="95"/>
          <w:sz w:val="24"/>
        </w:rPr>
        <w:t>He</w:t>
      </w:r>
      <w:r>
        <w:rPr>
          <w:i/>
          <w:spacing w:val="8"/>
          <w:w w:val="95"/>
          <w:sz w:val="24"/>
        </w:rPr>
        <w:t xml:space="preserve"> </w:t>
      </w:r>
      <w:r>
        <w:rPr>
          <w:i/>
          <w:w w:val="95"/>
          <w:sz w:val="24"/>
        </w:rPr>
        <w:t>shall</w:t>
      </w:r>
      <w:r>
        <w:rPr>
          <w:i/>
          <w:spacing w:val="8"/>
          <w:w w:val="95"/>
          <w:sz w:val="24"/>
        </w:rPr>
        <w:t xml:space="preserve"> </w:t>
      </w:r>
      <w:r>
        <w:rPr>
          <w:i/>
          <w:w w:val="95"/>
          <w:sz w:val="24"/>
        </w:rPr>
        <w:t>speak</w:t>
      </w:r>
      <w:r>
        <w:rPr>
          <w:i/>
          <w:spacing w:val="12"/>
          <w:w w:val="95"/>
          <w:sz w:val="24"/>
        </w:rPr>
        <w:t xml:space="preserve">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pompous</w:t>
      </w:r>
      <w:r>
        <w:rPr>
          <w:rFonts w:ascii="Georgia-BoldItalic" w:hAnsi="Georgia-BoldItalic"/>
          <w:b/>
          <w:i/>
          <w:spacing w:val="17"/>
          <w:w w:val="95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words</w:t>
      </w:r>
      <w:r>
        <w:rPr>
          <w:rFonts w:ascii="Georgia-BoldItalic" w:hAnsi="Georgia-BoldItalic"/>
          <w:b/>
          <w:i/>
          <w:spacing w:val="7"/>
          <w:w w:val="95"/>
          <w:sz w:val="24"/>
        </w:rPr>
        <w:t xml:space="preserve"> </w:t>
      </w:r>
      <w:r>
        <w:rPr>
          <w:i/>
          <w:w w:val="95"/>
          <w:sz w:val="24"/>
        </w:rPr>
        <w:t>against</w:t>
      </w:r>
      <w:r>
        <w:rPr>
          <w:i/>
          <w:spacing w:val="7"/>
          <w:w w:val="95"/>
          <w:sz w:val="24"/>
        </w:rPr>
        <w:t xml:space="preserve"> </w:t>
      </w:r>
      <w:r>
        <w:rPr>
          <w:i/>
          <w:w w:val="95"/>
          <w:sz w:val="24"/>
        </w:rPr>
        <w:t>the</w:t>
      </w:r>
      <w:r>
        <w:rPr>
          <w:i/>
          <w:spacing w:val="8"/>
          <w:w w:val="95"/>
          <w:sz w:val="24"/>
        </w:rPr>
        <w:t xml:space="preserve"> </w:t>
      </w:r>
      <w:proofErr w:type="gramStart"/>
      <w:r>
        <w:rPr>
          <w:i/>
          <w:w w:val="95"/>
          <w:sz w:val="24"/>
        </w:rPr>
        <w:t>Most</w:t>
      </w:r>
      <w:r>
        <w:rPr>
          <w:i/>
          <w:spacing w:val="8"/>
          <w:w w:val="95"/>
          <w:sz w:val="24"/>
        </w:rPr>
        <w:t xml:space="preserve"> </w:t>
      </w:r>
      <w:r>
        <w:rPr>
          <w:i/>
          <w:w w:val="95"/>
          <w:sz w:val="24"/>
        </w:rPr>
        <w:t>High</w:t>
      </w:r>
      <w:proofErr w:type="gramEnd"/>
      <w:r>
        <w:rPr>
          <w:i/>
          <w:w w:val="95"/>
          <w:sz w:val="24"/>
        </w:rPr>
        <w:t>,</w:t>
      </w:r>
      <w:r>
        <w:rPr>
          <w:i/>
          <w:spacing w:val="7"/>
          <w:w w:val="95"/>
          <w:sz w:val="24"/>
        </w:rPr>
        <w:t xml:space="preserve"> </w:t>
      </w:r>
      <w:r>
        <w:rPr>
          <w:i/>
          <w:w w:val="95"/>
          <w:sz w:val="24"/>
        </w:rPr>
        <w:t>shall</w:t>
      </w:r>
      <w:r>
        <w:rPr>
          <w:i/>
          <w:spacing w:val="9"/>
          <w:w w:val="95"/>
          <w:sz w:val="24"/>
        </w:rPr>
        <w:t xml:space="preserve">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persecute</w:t>
      </w:r>
      <w:r>
        <w:rPr>
          <w:rFonts w:ascii="Georgia-BoldItalic" w:hAnsi="Georgia-BoldItalic"/>
          <w:b/>
          <w:i/>
          <w:spacing w:val="8"/>
          <w:w w:val="95"/>
          <w:sz w:val="24"/>
        </w:rPr>
        <w:t xml:space="preserve"> </w:t>
      </w:r>
      <w:r>
        <w:rPr>
          <w:i/>
          <w:w w:val="95"/>
          <w:sz w:val="24"/>
        </w:rPr>
        <w:t>the</w:t>
      </w:r>
      <w:r>
        <w:rPr>
          <w:i/>
          <w:spacing w:val="8"/>
          <w:w w:val="95"/>
          <w:sz w:val="24"/>
        </w:rPr>
        <w:t xml:space="preserve"> </w:t>
      </w:r>
      <w:r>
        <w:rPr>
          <w:i/>
          <w:w w:val="95"/>
          <w:sz w:val="24"/>
        </w:rPr>
        <w:t>saints</w:t>
      </w:r>
    </w:p>
    <w:p w14:paraId="654B31FA" w14:textId="77777777" w:rsidR="00E27BC8" w:rsidRDefault="00E27BC8" w:rsidP="00E27BC8">
      <w:pPr>
        <w:spacing w:line="278" w:lineRule="auto"/>
        <w:jc w:val="both"/>
        <w:rPr>
          <w:sz w:val="24"/>
        </w:rPr>
        <w:sectPr w:rsidR="00E27BC8" w:rsidSect="006023D6">
          <w:pgSz w:w="12240" w:h="15840"/>
          <w:pgMar w:top="340" w:right="1040" w:bottom="2140" w:left="1300" w:header="0" w:footer="1960" w:gutter="0"/>
          <w:cols w:space="720"/>
        </w:sectPr>
      </w:pPr>
    </w:p>
    <w:p w14:paraId="10C929BA" w14:textId="77777777" w:rsidR="00E27BC8" w:rsidRDefault="00E27BC8" w:rsidP="00E27BC8">
      <w:pPr>
        <w:spacing w:before="93"/>
        <w:ind w:left="140"/>
        <w:rPr>
          <w:rFonts w:ascii="Georgia-BoldItalic"/>
          <w:b/>
          <w:i/>
          <w:sz w:val="24"/>
        </w:rPr>
      </w:pPr>
      <w:r>
        <w:rPr>
          <w:i/>
          <w:sz w:val="24"/>
        </w:rPr>
        <w:lastRenderedPageBreak/>
        <w:t>of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Most</w:t>
      </w:r>
      <w:r>
        <w:rPr>
          <w:i/>
          <w:spacing w:val="15"/>
          <w:sz w:val="24"/>
        </w:rPr>
        <w:t xml:space="preserve"> </w:t>
      </w:r>
      <w:proofErr w:type="gramStart"/>
      <w:r>
        <w:rPr>
          <w:i/>
          <w:sz w:val="24"/>
        </w:rPr>
        <w:t>High,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and</w:t>
      </w:r>
      <w:proofErr w:type="gramEnd"/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shall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intend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to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change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times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law.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Then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saints</w:t>
      </w:r>
      <w:r>
        <w:rPr>
          <w:i/>
          <w:spacing w:val="26"/>
          <w:sz w:val="24"/>
        </w:rPr>
        <w:t xml:space="preserve"> </w:t>
      </w:r>
      <w:r>
        <w:rPr>
          <w:rFonts w:ascii="Georgia-BoldItalic"/>
          <w:b/>
          <w:i/>
          <w:sz w:val="24"/>
          <w:u w:val="single"/>
        </w:rPr>
        <w:t>shall</w:t>
      </w:r>
      <w:r>
        <w:rPr>
          <w:rFonts w:ascii="Georgia-BoldItalic"/>
          <w:b/>
          <w:i/>
          <w:spacing w:val="27"/>
          <w:sz w:val="24"/>
          <w:u w:val="single"/>
        </w:rPr>
        <w:t xml:space="preserve"> </w:t>
      </w:r>
      <w:r>
        <w:rPr>
          <w:rFonts w:ascii="Georgia-BoldItalic"/>
          <w:b/>
          <w:i/>
          <w:sz w:val="24"/>
          <w:u w:val="single"/>
        </w:rPr>
        <w:t>be</w:t>
      </w:r>
      <w:r>
        <w:rPr>
          <w:rFonts w:ascii="Georgia-BoldItalic"/>
          <w:b/>
          <w:i/>
          <w:spacing w:val="25"/>
          <w:sz w:val="24"/>
          <w:u w:val="single"/>
        </w:rPr>
        <w:t xml:space="preserve"> </w:t>
      </w:r>
      <w:r>
        <w:rPr>
          <w:rFonts w:ascii="Georgia-BoldItalic"/>
          <w:b/>
          <w:i/>
          <w:sz w:val="24"/>
          <w:u w:val="single"/>
        </w:rPr>
        <w:t>given</w:t>
      </w:r>
    </w:p>
    <w:p w14:paraId="10527940" w14:textId="77777777" w:rsidR="00E27BC8" w:rsidRDefault="00E27BC8" w:rsidP="00E27BC8">
      <w:pPr>
        <w:spacing w:before="50" w:line="453" w:lineRule="auto"/>
        <w:ind w:left="140" w:right="4443"/>
        <w:rPr>
          <w:sz w:val="24"/>
        </w:rPr>
      </w:pPr>
      <w:r>
        <w:rPr>
          <w:i/>
          <w:w w:val="90"/>
          <w:sz w:val="24"/>
        </w:rPr>
        <w:t>into</w:t>
      </w:r>
      <w:r>
        <w:rPr>
          <w:i/>
          <w:spacing w:val="4"/>
          <w:w w:val="90"/>
          <w:sz w:val="24"/>
        </w:rPr>
        <w:t xml:space="preserve"> </w:t>
      </w:r>
      <w:r>
        <w:rPr>
          <w:i/>
          <w:w w:val="90"/>
          <w:sz w:val="24"/>
        </w:rPr>
        <w:t>his</w:t>
      </w:r>
      <w:r>
        <w:rPr>
          <w:i/>
          <w:spacing w:val="4"/>
          <w:w w:val="90"/>
          <w:sz w:val="24"/>
        </w:rPr>
        <w:t xml:space="preserve"> </w:t>
      </w:r>
      <w:r>
        <w:rPr>
          <w:i/>
          <w:w w:val="90"/>
          <w:sz w:val="24"/>
        </w:rPr>
        <w:t>hand</w:t>
      </w:r>
      <w:r>
        <w:rPr>
          <w:i/>
          <w:spacing w:val="3"/>
          <w:w w:val="90"/>
          <w:sz w:val="24"/>
        </w:rPr>
        <w:t xml:space="preserve"> </w:t>
      </w:r>
      <w:r>
        <w:rPr>
          <w:i/>
          <w:w w:val="90"/>
          <w:sz w:val="24"/>
        </w:rPr>
        <w:t>for</w:t>
      </w:r>
      <w:r>
        <w:rPr>
          <w:i/>
          <w:spacing w:val="5"/>
          <w:w w:val="90"/>
          <w:sz w:val="24"/>
        </w:rPr>
        <w:t xml:space="preserve"> </w:t>
      </w:r>
      <w:r>
        <w:rPr>
          <w:i/>
          <w:w w:val="90"/>
          <w:sz w:val="24"/>
        </w:rPr>
        <w:t>a</w:t>
      </w:r>
      <w:r>
        <w:rPr>
          <w:i/>
          <w:spacing w:val="7"/>
          <w:w w:val="90"/>
          <w:sz w:val="24"/>
        </w:rPr>
        <w:t xml:space="preserve"> </w:t>
      </w:r>
      <w:r>
        <w:rPr>
          <w:rFonts w:ascii="Georgia-BoldItalic" w:hAnsi="Georgia-BoldItalic"/>
          <w:b/>
          <w:i/>
          <w:w w:val="90"/>
          <w:sz w:val="24"/>
          <w:u w:val="single"/>
        </w:rPr>
        <w:t>time</w:t>
      </w:r>
      <w:r>
        <w:rPr>
          <w:rFonts w:ascii="Georgia-BoldItalic" w:hAnsi="Georgia-BoldItalic"/>
          <w:b/>
          <w:i/>
          <w:spacing w:val="2"/>
          <w:w w:val="90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w w:val="90"/>
          <w:sz w:val="24"/>
          <w:u w:val="single"/>
        </w:rPr>
        <w:t>and</w:t>
      </w:r>
      <w:r>
        <w:rPr>
          <w:rFonts w:ascii="Georgia-BoldItalic" w:hAnsi="Georgia-BoldItalic"/>
          <w:b/>
          <w:i/>
          <w:spacing w:val="3"/>
          <w:w w:val="90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w w:val="90"/>
          <w:sz w:val="24"/>
          <w:u w:val="single"/>
        </w:rPr>
        <w:t>times</w:t>
      </w:r>
      <w:r>
        <w:rPr>
          <w:rFonts w:ascii="Georgia-BoldItalic" w:hAnsi="Georgia-BoldItalic"/>
          <w:b/>
          <w:i/>
          <w:spacing w:val="4"/>
          <w:w w:val="90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w w:val="90"/>
          <w:sz w:val="24"/>
          <w:u w:val="single"/>
        </w:rPr>
        <w:t>and</w:t>
      </w:r>
      <w:r>
        <w:rPr>
          <w:rFonts w:ascii="Georgia-BoldItalic" w:hAnsi="Georgia-BoldItalic"/>
          <w:b/>
          <w:i/>
          <w:spacing w:val="3"/>
          <w:w w:val="90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w w:val="90"/>
          <w:sz w:val="24"/>
          <w:u w:val="single"/>
        </w:rPr>
        <w:t>half</w:t>
      </w:r>
      <w:r>
        <w:rPr>
          <w:rFonts w:ascii="Georgia-BoldItalic" w:hAnsi="Georgia-BoldItalic"/>
          <w:b/>
          <w:i/>
          <w:spacing w:val="3"/>
          <w:w w:val="90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w w:val="90"/>
          <w:sz w:val="24"/>
          <w:u w:val="single"/>
        </w:rPr>
        <w:t>a</w:t>
      </w:r>
      <w:r>
        <w:rPr>
          <w:rFonts w:ascii="Georgia-BoldItalic" w:hAnsi="Georgia-BoldItalic"/>
          <w:b/>
          <w:i/>
          <w:spacing w:val="3"/>
          <w:w w:val="90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w w:val="90"/>
          <w:sz w:val="24"/>
          <w:u w:val="single"/>
        </w:rPr>
        <w:t>time</w:t>
      </w:r>
      <w:r>
        <w:rPr>
          <w:b/>
          <w:w w:val="90"/>
          <w:sz w:val="24"/>
        </w:rPr>
        <w:t>.”</w:t>
      </w:r>
      <w:r>
        <w:rPr>
          <w:b/>
          <w:spacing w:val="-51"/>
          <w:w w:val="90"/>
          <w:sz w:val="24"/>
        </w:rPr>
        <w:t xml:space="preserve"> </w:t>
      </w:r>
      <w:r>
        <w:rPr>
          <w:b/>
          <w:sz w:val="24"/>
          <w:u w:val="single"/>
        </w:rPr>
        <w:t>Ten</w:t>
      </w:r>
      <w:r>
        <w:rPr>
          <w:b/>
          <w:spacing w:val="15"/>
          <w:sz w:val="24"/>
          <w:u w:val="single"/>
        </w:rPr>
        <w:t xml:space="preserve"> </w:t>
      </w:r>
      <w:r>
        <w:rPr>
          <w:b/>
          <w:sz w:val="24"/>
          <w:u w:val="single"/>
        </w:rPr>
        <w:t>Characteristics</w:t>
      </w:r>
      <w:r>
        <w:rPr>
          <w:b/>
          <w:spacing w:val="20"/>
          <w:sz w:val="24"/>
        </w:rPr>
        <w:t xml:space="preserve"> </w:t>
      </w:r>
      <w:r>
        <w:rPr>
          <w:sz w:val="24"/>
        </w:rPr>
        <w:t>help</w:t>
      </w:r>
      <w:r>
        <w:rPr>
          <w:spacing w:val="20"/>
          <w:sz w:val="24"/>
        </w:rPr>
        <w:t xml:space="preserve"> </w:t>
      </w:r>
      <w:r>
        <w:rPr>
          <w:sz w:val="24"/>
        </w:rPr>
        <w:t>us</w:t>
      </w:r>
      <w:r>
        <w:rPr>
          <w:spacing w:val="16"/>
          <w:sz w:val="24"/>
        </w:rPr>
        <w:t xml:space="preserve"> </w:t>
      </w:r>
      <w:r>
        <w:rPr>
          <w:sz w:val="24"/>
        </w:rPr>
        <w:t>identify</w:t>
      </w:r>
      <w:r>
        <w:rPr>
          <w:spacing w:val="16"/>
          <w:sz w:val="24"/>
        </w:rPr>
        <w:t xml:space="preserve"> </w:t>
      </w:r>
      <w:r>
        <w:rPr>
          <w:sz w:val="24"/>
        </w:rPr>
        <w:t>this</w:t>
      </w:r>
      <w:r>
        <w:rPr>
          <w:spacing w:val="17"/>
          <w:sz w:val="24"/>
        </w:rPr>
        <w:t xml:space="preserve"> </w:t>
      </w:r>
      <w:r>
        <w:rPr>
          <w:sz w:val="24"/>
        </w:rPr>
        <w:t>power:</w:t>
      </w:r>
    </w:p>
    <w:p w14:paraId="470233F6" w14:textId="77777777" w:rsidR="00E27BC8" w:rsidRDefault="00E27BC8" w:rsidP="00E27BC8">
      <w:pPr>
        <w:pStyle w:val="ListParagraph"/>
        <w:numPr>
          <w:ilvl w:val="1"/>
          <w:numId w:val="21"/>
        </w:numPr>
        <w:tabs>
          <w:tab w:val="left" w:pos="861"/>
        </w:tabs>
        <w:ind w:hanging="361"/>
        <w:contextualSpacing w:val="0"/>
        <w:rPr>
          <w:sz w:val="24"/>
        </w:rPr>
      </w:pPr>
      <w:r>
        <w:rPr>
          <w:w w:val="105"/>
          <w:sz w:val="24"/>
        </w:rPr>
        <w:t>It</w:t>
      </w:r>
      <w:r>
        <w:rPr>
          <w:spacing w:val="2"/>
          <w:w w:val="105"/>
          <w:sz w:val="24"/>
        </w:rPr>
        <w:t xml:space="preserve"> </w:t>
      </w:r>
      <w:r>
        <w:rPr>
          <w:w w:val="105"/>
          <w:sz w:val="24"/>
        </w:rPr>
        <w:t>arose</w:t>
      </w:r>
      <w:r>
        <w:rPr>
          <w:spacing w:val="2"/>
          <w:w w:val="105"/>
          <w:sz w:val="24"/>
        </w:rPr>
        <w:t xml:space="preserve"> </w:t>
      </w:r>
      <w:r>
        <w:rPr>
          <w:w w:val="105"/>
          <w:sz w:val="24"/>
        </w:rPr>
        <w:t>to</w:t>
      </w:r>
      <w:r>
        <w:rPr>
          <w:spacing w:val="2"/>
          <w:w w:val="105"/>
          <w:sz w:val="24"/>
        </w:rPr>
        <w:t xml:space="preserve"> </w:t>
      </w:r>
      <w:r>
        <w:rPr>
          <w:w w:val="105"/>
          <w:sz w:val="24"/>
        </w:rPr>
        <w:t>power</w:t>
      </w:r>
      <w:r>
        <w:rPr>
          <w:spacing w:val="2"/>
          <w:w w:val="105"/>
          <w:sz w:val="24"/>
        </w:rPr>
        <w:t xml:space="preserve"> </w:t>
      </w:r>
      <w:r>
        <w:rPr>
          <w:b/>
          <w:w w:val="105"/>
          <w:sz w:val="24"/>
          <w:u w:val="single"/>
        </w:rPr>
        <w:t>after</w:t>
      </w:r>
      <w:r>
        <w:rPr>
          <w:b/>
          <w:spacing w:val="2"/>
          <w:w w:val="105"/>
          <w:sz w:val="24"/>
        </w:rPr>
        <w:t xml:space="preserve"> </w:t>
      </w:r>
      <w:r>
        <w:rPr>
          <w:w w:val="105"/>
          <w:sz w:val="24"/>
        </w:rPr>
        <w:t>the</w:t>
      </w:r>
      <w:r>
        <w:rPr>
          <w:spacing w:val="3"/>
          <w:w w:val="105"/>
          <w:sz w:val="24"/>
        </w:rPr>
        <w:t xml:space="preserve"> </w:t>
      </w:r>
      <w:r>
        <w:rPr>
          <w:w w:val="105"/>
          <w:sz w:val="24"/>
        </w:rPr>
        <w:t>ten</w:t>
      </w:r>
      <w:r>
        <w:rPr>
          <w:spacing w:val="3"/>
          <w:w w:val="105"/>
          <w:sz w:val="24"/>
        </w:rPr>
        <w:t xml:space="preserve"> </w:t>
      </w:r>
      <w:r>
        <w:rPr>
          <w:w w:val="105"/>
          <w:sz w:val="24"/>
        </w:rPr>
        <w:t>had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come</w:t>
      </w:r>
      <w:r>
        <w:rPr>
          <w:spacing w:val="2"/>
          <w:w w:val="105"/>
          <w:sz w:val="24"/>
        </w:rPr>
        <w:t xml:space="preserve"> </w:t>
      </w:r>
      <w:r>
        <w:rPr>
          <w:w w:val="105"/>
          <w:sz w:val="24"/>
        </w:rPr>
        <w:t>up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(Daniel</w:t>
      </w:r>
      <w:r>
        <w:rPr>
          <w:spacing w:val="2"/>
          <w:w w:val="105"/>
          <w:sz w:val="24"/>
        </w:rPr>
        <w:t xml:space="preserve"> </w:t>
      </w:r>
      <w:r>
        <w:rPr>
          <w:w w:val="105"/>
          <w:sz w:val="24"/>
        </w:rPr>
        <w:t>7:23,</w:t>
      </w:r>
      <w:r>
        <w:rPr>
          <w:spacing w:val="3"/>
          <w:w w:val="105"/>
          <w:sz w:val="24"/>
        </w:rPr>
        <w:t xml:space="preserve"> </w:t>
      </w:r>
      <w:r>
        <w:rPr>
          <w:w w:val="105"/>
          <w:sz w:val="24"/>
        </w:rPr>
        <w:t>24)</w:t>
      </w:r>
    </w:p>
    <w:p w14:paraId="3A90488C" w14:textId="77777777" w:rsidR="00E27BC8" w:rsidRDefault="00E27BC8" w:rsidP="00E27BC8">
      <w:pPr>
        <w:pStyle w:val="ListParagraph"/>
        <w:numPr>
          <w:ilvl w:val="1"/>
          <w:numId w:val="21"/>
        </w:numPr>
        <w:tabs>
          <w:tab w:val="left" w:pos="861"/>
        </w:tabs>
        <w:spacing w:before="48"/>
        <w:ind w:hanging="361"/>
        <w:contextualSpacing w:val="0"/>
        <w:rPr>
          <w:sz w:val="24"/>
        </w:rPr>
      </w:pPr>
      <w:r>
        <w:rPr>
          <w:w w:val="105"/>
          <w:sz w:val="24"/>
        </w:rPr>
        <w:t>It</w:t>
      </w:r>
      <w:r>
        <w:rPr>
          <w:spacing w:val="2"/>
          <w:w w:val="105"/>
          <w:sz w:val="24"/>
        </w:rPr>
        <w:t xml:space="preserve"> </w:t>
      </w:r>
      <w:r>
        <w:rPr>
          <w:w w:val="105"/>
          <w:sz w:val="24"/>
        </w:rPr>
        <w:t>arose</w:t>
      </w:r>
      <w:r>
        <w:rPr>
          <w:spacing w:val="3"/>
          <w:w w:val="105"/>
          <w:sz w:val="24"/>
        </w:rPr>
        <w:t xml:space="preserve"> </w:t>
      </w:r>
      <w:r>
        <w:rPr>
          <w:b/>
          <w:w w:val="105"/>
          <w:sz w:val="24"/>
          <w:u w:val="single"/>
        </w:rPr>
        <w:t>among</w:t>
      </w:r>
      <w:r>
        <w:rPr>
          <w:b/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the</w:t>
      </w:r>
      <w:r>
        <w:rPr>
          <w:spacing w:val="2"/>
          <w:w w:val="105"/>
          <w:sz w:val="24"/>
        </w:rPr>
        <w:t xml:space="preserve"> </w:t>
      </w:r>
      <w:r>
        <w:rPr>
          <w:w w:val="105"/>
          <w:sz w:val="24"/>
        </w:rPr>
        <w:t>ten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(Daniel</w:t>
      </w:r>
      <w:r>
        <w:rPr>
          <w:spacing w:val="3"/>
          <w:w w:val="105"/>
          <w:sz w:val="24"/>
        </w:rPr>
        <w:t xml:space="preserve"> </w:t>
      </w:r>
      <w:r>
        <w:rPr>
          <w:w w:val="105"/>
          <w:sz w:val="24"/>
        </w:rPr>
        <w:t>7:8)</w:t>
      </w:r>
    </w:p>
    <w:p w14:paraId="4C3BF714" w14:textId="77777777" w:rsidR="00E27BC8" w:rsidRDefault="00E27BC8" w:rsidP="00E27BC8">
      <w:pPr>
        <w:pStyle w:val="ListParagraph"/>
        <w:numPr>
          <w:ilvl w:val="1"/>
          <w:numId w:val="21"/>
        </w:numPr>
        <w:tabs>
          <w:tab w:val="left" w:pos="861"/>
        </w:tabs>
        <w:spacing w:before="49"/>
        <w:ind w:hanging="361"/>
        <w:contextualSpacing w:val="0"/>
        <w:rPr>
          <w:sz w:val="24"/>
        </w:rPr>
      </w:pPr>
      <w:r>
        <w:rPr>
          <w:w w:val="105"/>
          <w:sz w:val="24"/>
        </w:rPr>
        <w:t>It</w:t>
      </w:r>
      <w:r>
        <w:rPr>
          <w:spacing w:val="3"/>
          <w:w w:val="105"/>
          <w:sz w:val="24"/>
        </w:rPr>
        <w:t xml:space="preserve"> </w:t>
      </w:r>
      <w:r>
        <w:rPr>
          <w:w w:val="105"/>
          <w:sz w:val="24"/>
        </w:rPr>
        <w:t>arose</w:t>
      </w:r>
      <w:r>
        <w:rPr>
          <w:spacing w:val="5"/>
          <w:w w:val="105"/>
          <w:sz w:val="24"/>
        </w:rPr>
        <w:t xml:space="preserve"> </w:t>
      </w:r>
      <w:r>
        <w:rPr>
          <w:b/>
          <w:w w:val="105"/>
          <w:sz w:val="24"/>
          <w:u w:val="single"/>
        </w:rPr>
        <w:t>from</w:t>
      </w:r>
      <w:r>
        <w:rPr>
          <w:b/>
          <w:spacing w:val="3"/>
          <w:w w:val="105"/>
          <w:sz w:val="24"/>
          <w:u w:val="single"/>
        </w:rPr>
        <w:t xml:space="preserve"> </w:t>
      </w:r>
      <w:r>
        <w:rPr>
          <w:b/>
          <w:w w:val="105"/>
          <w:sz w:val="24"/>
          <w:u w:val="single"/>
        </w:rPr>
        <w:t>the</w:t>
      </w:r>
      <w:r>
        <w:rPr>
          <w:b/>
          <w:spacing w:val="6"/>
          <w:w w:val="105"/>
          <w:sz w:val="24"/>
          <w:u w:val="single"/>
        </w:rPr>
        <w:t xml:space="preserve"> </w:t>
      </w:r>
      <w:r>
        <w:rPr>
          <w:b/>
          <w:w w:val="105"/>
          <w:sz w:val="24"/>
          <w:u w:val="single"/>
        </w:rPr>
        <w:t>head</w:t>
      </w:r>
      <w:r>
        <w:rPr>
          <w:b/>
          <w:spacing w:val="1"/>
          <w:w w:val="105"/>
          <w:sz w:val="24"/>
          <w:u w:val="single"/>
        </w:rPr>
        <w:t xml:space="preserve"> </w:t>
      </w:r>
      <w:r>
        <w:rPr>
          <w:b/>
          <w:w w:val="105"/>
          <w:sz w:val="24"/>
          <w:u w:val="single"/>
        </w:rPr>
        <w:t>of</w:t>
      </w:r>
      <w:r>
        <w:rPr>
          <w:b/>
          <w:spacing w:val="4"/>
          <w:w w:val="105"/>
          <w:sz w:val="24"/>
          <w:u w:val="single"/>
        </w:rPr>
        <w:t xml:space="preserve"> </w:t>
      </w:r>
      <w:r>
        <w:rPr>
          <w:b/>
          <w:w w:val="105"/>
          <w:sz w:val="24"/>
          <w:u w:val="single"/>
        </w:rPr>
        <w:t>the</w:t>
      </w:r>
      <w:r>
        <w:rPr>
          <w:b/>
          <w:spacing w:val="5"/>
          <w:w w:val="105"/>
          <w:sz w:val="24"/>
          <w:u w:val="single"/>
        </w:rPr>
        <w:t xml:space="preserve"> </w:t>
      </w:r>
      <w:r>
        <w:rPr>
          <w:b/>
          <w:w w:val="105"/>
          <w:sz w:val="24"/>
          <w:u w:val="single"/>
        </w:rPr>
        <w:t>dragon</w:t>
      </w:r>
      <w:r>
        <w:rPr>
          <w:b/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(7:23,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24)</w:t>
      </w:r>
    </w:p>
    <w:p w14:paraId="33829A66" w14:textId="77777777" w:rsidR="00E27BC8" w:rsidRDefault="00E27BC8" w:rsidP="00E27BC8">
      <w:pPr>
        <w:pStyle w:val="BodyText"/>
        <w:ind w:left="0"/>
        <w:jc w:val="left"/>
        <w:rPr>
          <w:sz w:val="23"/>
        </w:rPr>
      </w:pPr>
    </w:p>
    <w:p w14:paraId="346A169E" w14:textId="77777777" w:rsidR="00E27BC8" w:rsidRDefault="00E27BC8" w:rsidP="00E27BC8">
      <w:pPr>
        <w:spacing w:before="105" w:line="280" w:lineRule="auto"/>
        <w:ind w:left="140" w:right="393"/>
        <w:jc w:val="both"/>
        <w:rPr>
          <w:sz w:val="24"/>
        </w:rPr>
      </w:pPr>
      <w:r>
        <w:rPr>
          <w:w w:val="105"/>
          <w:sz w:val="24"/>
        </w:rPr>
        <w:t>“</w:t>
      </w:r>
      <w:r>
        <w:rPr>
          <w:i/>
          <w:w w:val="105"/>
          <w:sz w:val="24"/>
        </w:rPr>
        <w:t>Within</w:t>
      </w:r>
      <w:r>
        <w:rPr>
          <w:i/>
          <w:spacing w:val="1"/>
          <w:w w:val="105"/>
          <w:sz w:val="24"/>
        </w:rPr>
        <w:t xml:space="preserve"> </w:t>
      </w:r>
      <w:r>
        <w:rPr>
          <w:i/>
          <w:w w:val="105"/>
          <w:sz w:val="24"/>
        </w:rPr>
        <w:t>three</w:t>
      </w:r>
      <w:r>
        <w:rPr>
          <w:i/>
          <w:spacing w:val="1"/>
          <w:w w:val="105"/>
          <w:sz w:val="24"/>
        </w:rPr>
        <w:t xml:space="preserve"> </w:t>
      </w:r>
      <w:r>
        <w:rPr>
          <w:i/>
          <w:w w:val="105"/>
          <w:sz w:val="24"/>
        </w:rPr>
        <w:t>centuries,</w:t>
      </w:r>
      <w:r>
        <w:rPr>
          <w:i/>
          <w:spacing w:val="1"/>
          <w:w w:val="105"/>
          <w:sz w:val="24"/>
        </w:rPr>
        <w:t xml:space="preserve"> </w:t>
      </w:r>
      <w:r>
        <w:rPr>
          <w:i/>
          <w:w w:val="105"/>
          <w:sz w:val="24"/>
        </w:rPr>
        <w:t>the</w:t>
      </w:r>
      <w:r>
        <w:rPr>
          <w:i/>
          <w:spacing w:val="1"/>
          <w:w w:val="105"/>
          <w:sz w:val="24"/>
        </w:rPr>
        <w:t xml:space="preserve"> </w:t>
      </w:r>
      <w:r>
        <w:rPr>
          <w:i/>
          <w:w w:val="105"/>
          <w:sz w:val="24"/>
        </w:rPr>
        <w:t>Roman</w:t>
      </w:r>
      <w:r>
        <w:rPr>
          <w:i/>
          <w:spacing w:val="1"/>
          <w:w w:val="105"/>
          <w:sz w:val="24"/>
        </w:rPr>
        <w:t xml:space="preserve"> </w:t>
      </w:r>
      <w:r>
        <w:rPr>
          <w:i/>
          <w:w w:val="105"/>
          <w:sz w:val="24"/>
        </w:rPr>
        <w:t>Church</w:t>
      </w:r>
      <w:r>
        <w:rPr>
          <w:i/>
          <w:spacing w:val="1"/>
          <w:w w:val="105"/>
          <w:sz w:val="24"/>
        </w:rPr>
        <w:t xml:space="preserve"> </w:t>
      </w:r>
      <w:r>
        <w:rPr>
          <w:i/>
          <w:w w:val="105"/>
          <w:sz w:val="24"/>
        </w:rPr>
        <w:t>had</w:t>
      </w:r>
      <w:r>
        <w:rPr>
          <w:i/>
          <w:spacing w:val="1"/>
          <w:w w:val="105"/>
          <w:sz w:val="24"/>
        </w:rPr>
        <w:t xml:space="preserve"> </w:t>
      </w:r>
      <w:r>
        <w:rPr>
          <w:rFonts w:ascii="Georgia-BoldItalic" w:hAnsi="Georgia-BoldItalic"/>
          <w:b/>
          <w:i/>
          <w:w w:val="105"/>
          <w:sz w:val="24"/>
          <w:u w:val="single"/>
        </w:rPr>
        <w:t>transformed</w:t>
      </w:r>
      <w:r>
        <w:rPr>
          <w:rFonts w:ascii="Georgia-BoldItalic" w:hAnsi="Georgia-BoldItalic"/>
          <w:b/>
          <w:i/>
          <w:spacing w:val="1"/>
          <w:w w:val="105"/>
          <w:sz w:val="24"/>
        </w:rPr>
        <w:t xml:space="preserve"> </w:t>
      </w:r>
      <w:r>
        <w:rPr>
          <w:i/>
          <w:w w:val="105"/>
          <w:sz w:val="24"/>
        </w:rPr>
        <w:t>the</w:t>
      </w:r>
      <w:r>
        <w:rPr>
          <w:i/>
          <w:spacing w:val="1"/>
          <w:w w:val="105"/>
          <w:sz w:val="24"/>
        </w:rPr>
        <w:t xml:space="preserve"> </w:t>
      </w:r>
      <w:r>
        <w:rPr>
          <w:i/>
          <w:w w:val="105"/>
          <w:sz w:val="24"/>
        </w:rPr>
        <w:t>administrative</w:t>
      </w:r>
      <w:r>
        <w:rPr>
          <w:i/>
          <w:spacing w:val="1"/>
          <w:w w:val="105"/>
          <w:sz w:val="24"/>
        </w:rPr>
        <w:t xml:space="preserve"> </w:t>
      </w:r>
      <w:r>
        <w:rPr>
          <w:i/>
          <w:w w:val="105"/>
          <w:sz w:val="24"/>
        </w:rPr>
        <w:t>organization of the Roman Empire into an ecclesiastical system of bishoprics, dioceses,</w:t>
      </w:r>
      <w:r>
        <w:rPr>
          <w:i/>
          <w:spacing w:val="1"/>
          <w:w w:val="105"/>
          <w:sz w:val="24"/>
        </w:rPr>
        <w:t xml:space="preserve"> </w:t>
      </w:r>
      <w:r>
        <w:rPr>
          <w:i/>
          <w:w w:val="105"/>
          <w:sz w:val="24"/>
        </w:rPr>
        <w:t>monasteries,</w:t>
      </w:r>
      <w:r>
        <w:rPr>
          <w:i/>
          <w:spacing w:val="1"/>
          <w:w w:val="105"/>
          <w:sz w:val="24"/>
        </w:rPr>
        <w:t xml:space="preserve"> </w:t>
      </w:r>
      <w:r>
        <w:rPr>
          <w:i/>
          <w:w w:val="105"/>
          <w:sz w:val="24"/>
        </w:rPr>
        <w:t>colonies,</w:t>
      </w:r>
      <w:r>
        <w:rPr>
          <w:i/>
          <w:spacing w:val="1"/>
          <w:w w:val="105"/>
          <w:sz w:val="24"/>
        </w:rPr>
        <w:t xml:space="preserve"> </w:t>
      </w:r>
      <w:r>
        <w:rPr>
          <w:i/>
          <w:w w:val="105"/>
          <w:sz w:val="24"/>
        </w:rPr>
        <w:t>garrisons,</w:t>
      </w:r>
      <w:r>
        <w:rPr>
          <w:i/>
          <w:spacing w:val="1"/>
          <w:w w:val="105"/>
          <w:sz w:val="24"/>
        </w:rPr>
        <w:t xml:space="preserve"> </w:t>
      </w:r>
      <w:r>
        <w:rPr>
          <w:i/>
          <w:w w:val="105"/>
          <w:sz w:val="24"/>
        </w:rPr>
        <w:t>schools,</w:t>
      </w:r>
      <w:r>
        <w:rPr>
          <w:i/>
          <w:spacing w:val="1"/>
          <w:w w:val="105"/>
          <w:sz w:val="24"/>
        </w:rPr>
        <w:t xml:space="preserve"> </w:t>
      </w:r>
      <w:r>
        <w:rPr>
          <w:i/>
          <w:w w:val="105"/>
          <w:sz w:val="24"/>
        </w:rPr>
        <w:t>libraries,</w:t>
      </w:r>
      <w:r>
        <w:rPr>
          <w:i/>
          <w:spacing w:val="1"/>
          <w:w w:val="105"/>
          <w:sz w:val="24"/>
        </w:rPr>
        <w:t xml:space="preserve"> </w:t>
      </w:r>
      <w:r>
        <w:rPr>
          <w:i/>
          <w:w w:val="105"/>
          <w:sz w:val="24"/>
        </w:rPr>
        <w:t>administrative</w:t>
      </w:r>
      <w:r>
        <w:rPr>
          <w:i/>
          <w:spacing w:val="1"/>
          <w:w w:val="105"/>
          <w:sz w:val="24"/>
        </w:rPr>
        <w:t xml:space="preserve"> </w:t>
      </w:r>
      <w:r>
        <w:rPr>
          <w:i/>
          <w:w w:val="105"/>
          <w:sz w:val="24"/>
        </w:rPr>
        <w:t>centers,</w:t>
      </w:r>
      <w:r>
        <w:rPr>
          <w:i/>
          <w:spacing w:val="1"/>
          <w:w w:val="105"/>
          <w:sz w:val="24"/>
        </w:rPr>
        <w:t xml:space="preserve"> </w:t>
      </w:r>
      <w:r>
        <w:rPr>
          <w:i/>
          <w:w w:val="105"/>
          <w:sz w:val="24"/>
        </w:rPr>
        <w:t>envoys,</w:t>
      </w:r>
      <w:r>
        <w:rPr>
          <w:i/>
          <w:spacing w:val="1"/>
          <w:w w:val="105"/>
          <w:sz w:val="24"/>
        </w:rPr>
        <w:t xml:space="preserve"> </w:t>
      </w:r>
      <w:r>
        <w:rPr>
          <w:i/>
          <w:w w:val="105"/>
          <w:sz w:val="24"/>
        </w:rPr>
        <w:t>representatives,</w:t>
      </w:r>
      <w:r>
        <w:rPr>
          <w:i/>
          <w:spacing w:val="-13"/>
          <w:w w:val="105"/>
          <w:sz w:val="24"/>
        </w:rPr>
        <w:t xml:space="preserve"> </w:t>
      </w:r>
      <w:r>
        <w:rPr>
          <w:i/>
          <w:w w:val="105"/>
          <w:sz w:val="24"/>
        </w:rPr>
        <w:t>courts</w:t>
      </w:r>
      <w:r>
        <w:rPr>
          <w:i/>
          <w:spacing w:val="-14"/>
          <w:w w:val="105"/>
          <w:sz w:val="24"/>
        </w:rPr>
        <w:t xml:space="preserve"> </w:t>
      </w:r>
      <w:r>
        <w:rPr>
          <w:i/>
          <w:w w:val="105"/>
          <w:sz w:val="24"/>
        </w:rPr>
        <w:t>of</w:t>
      </w:r>
      <w:r>
        <w:rPr>
          <w:i/>
          <w:spacing w:val="-12"/>
          <w:w w:val="105"/>
          <w:sz w:val="24"/>
        </w:rPr>
        <w:t xml:space="preserve"> </w:t>
      </w:r>
      <w:r>
        <w:rPr>
          <w:i/>
          <w:w w:val="105"/>
          <w:sz w:val="24"/>
        </w:rPr>
        <w:t>justice,</w:t>
      </w:r>
      <w:r>
        <w:rPr>
          <w:i/>
          <w:spacing w:val="-12"/>
          <w:w w:val="105"/>
          <w:sz w:val="24"/>
        </w:rPr>
        <w:t xml:space="preserve"> </w:t>
      </w:r>
      <w:r>
        <w:rPr>
          <w:i/>
          <w:w w:val="105"/>
          <w:sz w:val="24"/>
        </w:rPr>
        <w:t>and</w:t>
      </w:r>
      <w:r>
        <w:rPr>
          <w:i/>
          <w:spacing w:val="-13"/>
          <w:w w:val="105"/>
          <w:sz w:val="24"/>
        </w:rPr>
        <w:t xml:space="preserve"> </w:t>
      </w:r>
      <w:r>
        <w:rPr>
          <w:i/>
          <w:w w:val="105"/>
          <w:sz w:val="24"/>
        </w:rPr>
        <w:t>a</w:t>
      </w:r>
      <w:r>
        <w:rPr>
          <w:i/>
          <w:spacing w:val="-14"/>
          <w:w w:val="105"/>
          <w:sz w:val="24"/>
        </w:rPr>
        <w:t xml:space="preserve"> </w:t>
      </w:r>
      <w:r>
        <w:rPr>
          <w:i/>
          <w:w w:val="105"/>
          <w:sz w:val="24"/>
        </w:rPr>
        <w:t>criminal</w:t>
      </w:r>
      <w:r>
        <w:rPr>
          <w:i/>
          <w:spacing w:val="-11"/>
          <w:w w:val="105"/>
          <w:sz w:val="24"/>
        </w:rPr>
        <w:t xml:space="preserve"> </w:t>
      </w:r>
      <w:r>
        <w:rPr>
          <w:i/>
          <w:w w:val="105"/>
          <w:sz w:val="24"/>
        </w:rPr>
        <w:t>system</w:t>
      </w:r>
      <w:r>
        <w:rPr>
          <w:i/>
          <w:spacing w:val="-15"/>
          <w:w w:val="105"/>
          <w:sz w:val="24"/>
        </w:rPr>
        <w:t xml:space="preserve"> </w:t>
      </w:r>
      <w:r>
        <w:rPr>
          <w:i/>
          <w:w w:val="105"/>
          <w:sz w:val="24"/>
        </w:rPr>
        <w:t>of</w:t>
      </w:r>
      <w:r>
        <w:rPr>
          <w:i/>
          <w:spacing w:val="-12"/>
          <w:w w:val="105"/>
          <w:sz w:val="24"/>
        </w:rPr>
        <w:t xml:space="preserve"> </w:t>
      </w:r>
      <w:r>
        <w:rPr>
          <w:i/>
          <w:w w:val="105"/>
          <w:sz w:val="24"/>
        </w:rPr>
        <w:t>intricate</w:t>
      </w:r>
      <w:r>
        <w:rPr>
          <w:i/>
          <w:spacing w:val="-13"/>
          <w:w w:val="105"/>
          <w:sz w:val="24"/>
        </w:rPr>
        <w:t xml:space="preserve"> </w:t>
      </w:r>
      <w:r>
        <w:rPr>
          <w:i/>
          <w:w w:val="105"/>
          <w:sz w:val="24"/>
        </w:rPr>
        <w:t>laws</w:t>
      </w:r>
      <w:r>
        <w:rPr>
          <w:i/>
          <w:spacing w:val="-13"/>
          <w:w w:val="105"/>
          <w:sz w:val="24"/>
        </w:rPr>
        <w:t xml:space="preserve"> </w:t>
      </w:r>
      <w:r>
        <w:rPr>
          <w:i/>
          <w:w w:val="105"/>
          <w:sz w:val="24"/>
        </w:rPr>
        <w:t>all</w:t>
      </w:r>
      <w:r>
        <w:rPr>
          <w:i/>
          <w:spacing w:val="-13"/>
          <w:w w:val="105"/>
          <w:sz w:val="24"/>
        </w:rPr>
        <w:t xml:space="preserve"> </w:t>
      </w:r>
      <w:r>
        <w:rPr>
          <w:i/>
          <w:w w:val="105"/>
          <w:sz w:val="24"/>
        </w:rPr>
        <w:t>under</w:t>
      </w:r>
      <w:r>
        <w:rPr>
          <w:i/>
          <w:spacing w:val="-14"/>
          <w:w w:val="105"/>
          <w:sz w:val="24"/>
        </w:rPr>
        <w:t xml:space="preserve"> </w:t>
      </w:r>
      <w:r>
        <w:rPr>
          <w:i/>
          <w:w w:val="105"/>
          <w:sz w:val="24"/>
        </w:rPr>
        <w:t>the</w:t>
      </w:r>
      <w:r>
        <w:rPr>
          <w:i/>
          <w:spacing w:val="-6"/>
          <w:w w:val="105"/>
          <w:sz w:val="24"/>
        </w:rPr>
        <w:t xml:space="preserve"> </w:t>
      </w:r>
      <w:r>
        <w:rPr>
          <w:rFonts w:ascii="Georgia-BoldItalic" w:hAnsi="Georgia-BoldItalic"/>
          <w:b/>
          <w:i/>
          <w:w w:val="105"/>
          <w:sz w:val="24"/>
          <w:u w:val="single"/>
        </w:rPr>
        <w:t>direct</w:t>
      </w:r>
      <w:r>
        <w:rPr>
          <w:rFonts w:ascii="Georgia-BoldItalic" w:hAnsi="Georgia-BoldItalic"/>
          <w:b/>
          <w:i/>
          <w:spacing w:val="-62"/>
          <w:w w:val="105"/>
          <w:sz w:val="24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control of the pope</w:t>
      </w:r>
      <w:r>
        <w:rPr>
          <w:i/>
          <w:sz w:val="24"/>
        </w:rPr>
        <w:t xml:space="preserve">. His Roman Palace, the Lateran, became the </w:t>
      </w:r>
      <w:r>
        <w:rPr>
          <w:rFonts w:ascii="Georgia-BoldItalic" w:hAnsi="Georgia-BoldItalic"/>
          <w:b/>
          <w:i/>
          <w:sz w:val="24"/>
          <w:u w:val="single"/>
        </w:rPr>
        <w:t>new Senate</w:t>
      </w:r>
      <w:r>
        <w:rPr>
          <w:i/>
          <w:sz w:val="24"/>
        </w:rPr>
        <w:t>. The new</w:t>
      </w:r>
      <w:r>
        <w:rPr>
          <w:i/>
          <w:spacing w:val="1"/>
          <w:sz w:val="24"/>
        </w:rPr>
        <w:t xml:space="preserve"> </w:t>
      </w:r>
      <w:r>
        <w:rPr>
          <w:i/>
          <w:w w:val="105"/>
          <w:sz w:val="24"/>
        </w:rPr>
        <w:t xml:space="preserve">senators were the </w:t>
      </w:r>
      <w:r>
        <w:rPr>
          <w:rFonts w:ascii="Georgia-BoldItalic" w:hAnsi="Georgia-BoldItalic"/>
          <w:b/>
          <w:i/>
          <w:w w:val="105"/>
          <w:sz w:val="24"/>
        </w:rPr>
        <w:t>cardinals</w:t>
      </w:r>
      <w:r>
        <w:rPr>
          <w:i/>
          <w:w w:val="105"/>
          <w:sz w:val="24"/>
        </w:rPr>
        <w:t>. The bishops who lived in Rome and the priests and deacons</w:t>
      </w:r>
      <w:r>
        <w:rPr>
          <w:i/>
          <w:spacing w:val="1"/>
          <w:w w:val="105"/>
          <w:sz w:val="24"/>
        </w:rPr>
        <w:t xml:space="preserve"> </w:t>
      </w:r>
      <w:r>
        <w:rPr>
          <w:i/>
          <w:sz w:val="24"/>
        </w:rPr>
        <w:t>helped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pope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to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administer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this</w:t>
      </w:r>
      <w:r>
        <w:rPr>
          <w:i/>
          <w:spacing w:val="-7"/>
          <w:sz w:val="24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new</w:t>
      </w:r>
      <w:r>
        <w:rPr>
          <w:rFonts w:ascii="Georgia-BoldItalic" w:hAnsi="Georgia-BoldItalic"/>
          <w:b/>
          <w:i/>
          <w:spacing w:val="-9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imperium</w:t>
      </w:r>
      <w:r>
        <w:rPr>
          <w:sz w:val="24"/>
        </w:rPr>
        <w:t>.”</w:t>
      </w:r>
      <w:r>
        <w:rPr>
          <w:spacing w:val="1"/>
          <w:sz w:val="24"/>
        </w:rPr>
        <w:t xml:space="preserve"> </w:t>
      </w:r>
      <w:r>
        <w:rPr>
          <w:sz w:val="24"/>
        </w:rPr>
        <w:t>(Malachi</w:t>
      </w:r>
      <w:r>
        <w:rPr>
          <w:spacing w:val="-1"/>
          <w:sz w:val="24"/>
        </w:rPr>
        <w:t xml:space="preserve"> </w:t>
      </w:r>
      <w:r>
        <w:rPr>
          <w:sz w:val="24"/>
        </w:rPr>
        <w:t>Martin,</w:t>
      </w:r>
      <w:r>
        <w:rPr>
          <w:spacing w:val="4"/>
          <w:sz w:val="24"/>
        </w:rPr>
        <w:t xml:space="preserve"> </w:t>
      </w:r>
      <w:r>
        <w:rPr>
          <w:sz w:val="24"/>
          <w:u w:val="single"/>
        </w:rPr>
        <w:t>The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Decline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and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Fall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of</w:t>
      </w:r>
      <w:r>
        <w:rPr>
          <w:spacing w:val="-58"/>
          <w:sz w:val="24"/>
        </w:rPr>
        <w:t xml:space="preserve"> </w:t>
      </w:r>
      <w:r>
        <w:rPr>
          <w:w w:val="105"/>
          <w:sz w:val="24"/>
          <w:u w:val="single"/>
        </w:rPr>
        <w:t>the</w:t>
      </w:r>
      <w:r>
        <w:rPr>
          <w:spacing w:val="-11"/>
          <w:w w:val="105"/>
          <w:sz w:val="24"/>
          <w:u w:val="single"/>
        </w:rPr>
        <w:t xml:space="preserve"> </w:t>
      </w:r>
      <w:r>
        <w:rPr>
          <w:w w:val="105"/>
          <w:sz w:val="24"/>
          <w:u w:val="single"/>
        </w:rPr>
        <w:t>Roman</w:t>
      </w:r>
      <w:r>
        <w:rPr>
          <w:spacing w:val="-11"/>
          <w:w w:val="105"/>
          <w:sz w:val="24"/>
          <w:u w:val="single"/>
        </w:rPr>
        <w:t xml:space="preserve"> </w:t>
      </w:r>
      <w:r>
        <w:rPr>
          <w:w w:val="105"/>
          <w:sz w:val="24"/>
          <w:u w:val="single"/>
        </w:rPr>
        <w:t>Church</w:t>
      </w:r>
      <w:r>
        <w:rPr>
          <w:w w:val="105"/>
          <w:sz w:val="24"/>
        </w:rPr>
        <w:t>,</w:t>
      </w:r>
      <w:r>
        <w:rPr>
          <w:spacing w:val="-10"/>
          <w:w w:val="105"/>
          <w:sz w:val="24"/>
        </w:rPr>
        <w:t xml:space="preserve"> </w:t>
      </w:r>
      <w:r>
        <w:rPr>
          <w:w w:val="105"/>
          <w:sz w:val="24"/>
        </w:rPr>
        <w:t>p.</w:t>
      </w:r>
      <w:r>
        <w:rPr>
          <w:spacing w:val="-10"/>
          <w:w w:val="105"/>
          <w:sz w:val="24"/>
        </w:rPr>
        <w:t xml:space="preserve"> </w:t>
      </w:r>
      <w:r>
        <w:rPr>
          <w:w w:val="105"/>
          <w:sz w:val="24"/>
        </w:rPr>
        <w:t>105</w:t>
      </w:r>
    </w:p>
    <w:p w14:paraId="64F283E3" w14:textId="77777777" w:rsidR="00E27BC8" w:rsidRDefault="00E27BC8" w:rsidP="00E27BC8">
      <w:pPr>
        <w:pStyle w:val="BodyText"/>
        <w:spacing w:before="5"/>
        <w:ind w:left="0"/>
        <w:jc w:val="left"/>
        <w:rPr>
          <w:sz w:val="19"/>
        </w:rPr>
      </w:pPr>
    </w:p>
    <w:p w14:paraId="46BA8929" w14:textId="77777777" w:rsidR="00E27BC8" w:rsidRDefault="00E27BC8" w:rsidP="00E27BC8">
      <w:pPr>
        <w:spacing w:before="104" w:line="280" w:lineRule="auto"/>
        <w:ind w:left="140" w:right="393"/>
        <w:jc w:val="both"/>
        <w:rPr>
          <w:sz w:val="24"/>
        </w:rPr>
      </w:pPr>
      <w:r>
        <w:rPr>
          <w:sz w:val="24"/>
        </w:rPr>
        <w:t>“</w:t>
      </w:r>
      <w:r>
        <w:rPr>
          <w:i/>
          <w:sz w:val="24"/>
        </w:rPr>
        <w:t>The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Roman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Church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in this way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privily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pushed itself into the place of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the Roman World-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Empire, of which it is the actual </w:t>
      </w:r>
      <w:r>
        <w:rPr>
          <w:rFonts w:ascii="Georgia-BoldItalic" w:hAnsi="Georgia-BoldItalic"/>
          <w:b/>
          <w:i/>
          <w:sz w:val="24"/>
          <w:u w:val="single"/>
        </w:rPr>
        <w:t>continuation</w:t>
      </w:r>
      <w:r>
        <w:rPr>
          <w:i/>
          <w:sz w:val="24"/>
        </w:rPr>
        <w:t xml:space="preserve">; the empire </w:t>
      </w:r>
      <w:r>
        <w:rPr>
          <w:rFonts w:ascii="Georgia-BoldItalic" w:hAnsi="Georgia-BoldItalic"/>
          <w:b/>
          <w:i/>
          <w:sz w:val="24"/>
          <w:u w:val="single"/>
        </w:rPr>
        <w:t>has not perished</w:t>
      </w:r>
      <w:r>
        <w:rPr>
          <w:i/>
          <w:sz w:val="24"/>
        </w:rPr>
        <w:t>, but has only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 xml:space="preserve">undergone a </w:t>
      </w:r>
      <w:r>
        <w:rPr>
          <w:rFonts w:ascii="Georgia-BoldItalic" w:hAnsi="Georgia-BoldItalic"/>
          <w:b/>
          <w:i/>
          <w:sz w:val="24"/>
          <w:u w:val="single"/>
        </w:rPr>
        <w:t>transformation</w:t>
      </w:r>
      <w:r>
        <w:rPr>
          <w:i/>
          <w:sz w:val="24"/>
        </w:rPr>
        <w:t>. . . That is no mere ‘clever remark,’ but the recognition of the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true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state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matter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historically,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most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appropriate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fruitful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way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describing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the character of this Church. It still governs the nations. It is a </w:t>
      </w:r>
      <w:r>
        <w:rPr>
          <w:rFonts w:ascii="Georgia-BoldItalic" w:hAnsi="Georgia-BoldItalic"/>
          <w:b/>
          <w:i/>
          <w:sz w:val="24"/>
          <w:u w:val="single"/>
        </w:rPr>
        <w:t>political creation</w:t>
      </w:r>
      <w:r>
        <w:rPr>
          <w:i/>
          <w:sz w:val="24"/>
        </w:rPr>
        <w:t>, and as</w:t>
      </w:r>
      <w:r>
        <w:rPr>
          <w:i/>
          <w:spacing w:val="1"/>
          <w:sz w:val="24"/>
        </w:rPr>
        <w:t xml:space="preserve"> </w:t>
      </w:r>
      <w:r>
        <w:rPr>
          <w:i/>
          <w:w w:val="95"/>
          <w:sz w:val="24"/>
        </w:rPr>
        <w:t xml:space="preserve">imposing as a World-Empire, because [it is] the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continuation of the Roman Empire</w:t>
      </w:r>
      <w:r>
        <w:rPr>
          <w:i/>
          <w:w w:val="95"/>
          <w:sz w:val="24"/>
        </w:rPr>
        <w:t>. The</w:t>
      </w:r>
      <w:r>
        <w:rPr>
          <w:i/>
          <w:spacing w:val="1"/>
          <w:w w:val="95"/>
          <w:sz w:val="24"/>
        </w:rPr>
        <w:t xml:space="preserve"> </w:t>
      </w:r>
      <w:r>
        <w:rPr>
          <w:i/>
          <w:sz w:val="24"/>
        </w:rPr>
        <w:t xml:space="preserve">Pope, who calls himself ‘King’ and ‘Pontifex Maximus,’ is </w:t>
      </w:r>
      <w:r>
        <w:rPr>
          <w:rFonts w:ascii="Georgia-BoldItalic" w:hAnsi="Georgia-BoldItalic"/>
          <w:b/>
          <w:i/>
          <w:sz w:val="24"/>
          <w:u w:val="single"/>
        </w:rPr>
        <w:t>Caesar’s successor</w:t>
      </w:r>
      <w:r>
        <w:rPr>
          <w:sz w:val="24"/>
        </w:rPr>
        <w:t>.’” (Adolph</w:t>
      </w:r>
      <w:r>
        <w:rPr>
          <w:spacing w:val="1"/>
          <w:sz w:val="24"/>
        </w:rPr>
        <w:t xml:space="preserve"> </w:t>
      </w:r>
      <w:r>
        <w:rPr>
          <w:sz w:val="24"/>
        </w:rPr>
        <w:t>Harnack,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  <w:u w:val="single"/>
        </w:rPr>
        <w:t>What</w:t>
      </w:r>
      <w:proofErr w:type="gramEnd"/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is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Christianity?</w:t>
      </w:r>
      <w:r>
        <w:rPr>
          <w:spacing w:val="-5"/>
          <w:sz w:val="24"/>
        </w:rPr>
        <w:t xml:space="preserve"> </w:t>
      </w:r>
      <w:r>
        <w:rPr>
          <w:sz w:val="24"/>
        </w:rPr>
        <w:t>pp.</w:t>
      </w:r>
      <w:r>
        <w:rPr>
          <w:spacing w:val="-5"/>
          <w:sz w:val="24"/>
        </w:rPr>
        <w:t xml:space="preserve"> </w:t>
      </w:r>
      <w:r>
        <w:rPr>
          <w:sz w:val="24"/>
        </w:rPr>
        <w:t>269-270)</w:t>
      </w:r>
    </w:p>
    <w:p w14:paraId="7D2CC0BC" w14:textId="77777777" w:rsidR="00E27BC8" w:rsidRDefault="00E27BC8" w:rsidP="00E27BC8">
      <w:pPr>
        <w:pStyle w:val="BodyText"/>
        <w:spacing w:before="2"/>
        <w:ind w:left="0"/>
        <w:jc w:val="left"/>
        <w:rPr>
          <w:sz w:val="19"/>
        </w:rPr>
      </w:pPr>
    </w:p>
    <w:p w14:paraId="38EADA24" w14:textId="77777777" w:rsidR="00E27BC8" w:rsidRDefault="00E27BC8" w:rsidP="00E27BC8">
      <w:pPr>
        <w:spacing w:before="104" w:line="280" w:lineRule="auto"/>
        <w:ind w:left="140" w:right="392"/>
        <w:jc w:val="both"/>
        <w:rPr>
          <w:i/>
          <w:sz w:val="24"/>
        </w:rPr>
      </w:pPr>
      <w:r>
        <w:rPr>
          <w:sz w:val="24"/>
        </w:rPr>
        <w:t>“</w:t>
      </w:r>
      <w:r>
        <w:rPr>
          <w:i/>
          <w:sz w:val="24"/>
        </w:rPr>
        <w:t xml:space="preserve">The Empire was falling into </w:t>
      </w:r>
      <w:r>
        <w:rPr>
          <w:rFonts w:ascii="Georgia-BoldItalic" w:hAnsi="Georgia-BoldItalic"/>
          <w:b/>
          <w:i/>
          <w:sz w:val="24"/>
          <w:u w:val="single"/>
        </w:rPr>
        <w:t>decay</w:t>
      </w:r>
      <w:r>
        <w:rPr>
          <w:i/>
          <w:sz w:val="24"/>
        </w:rPr>
        <w:t>. The Barbarians knew that its life was failing, that the old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organism was worn out, and they hastened to take possession of the remains. From every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direction they came for the spoils. The </w:t>
      </w:r>
      <w:r>
        <w:rPr>
          <w:rFonts w:ascii="Georgia-BoldItalic" w:hAnsi="Georgia-BoldItalic"/>
          <w:b/>
          <w:i/>
          <w:sz w:val="24"/>
          <w:u w:val="single"/>
        </w:rPr>
        <w:t>Saxons and the Angles</w:t>
      </w:r>
      <w:r>
        <w:rPr>
          <w:rFonts w:ascii="Georgia-BoldItalic" w:hAnsi="Georgia-BoldItalic"/>
          <w:b/>
          <w:i/>
          <w:sz w:val="24"/>
        </w:rPr>
        <w:t xml:space="preserve"> </w:t>
      </w:r>
      <w:r>
        <w:rPr>
          <w:i/>
          <w:sz w:val="24"/>
        </w:rPr>
        <w:t>settled in Great Britain; the</w:t>
      </w:r>
      <w:r>
        <w:rPr>
          <w:i/>
          <w:spacing w:val="1"/>
          <w:sz w:val="24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Franks</w:t>
      </w:r>
      <w:r>
        <w:rPr>
          <w:rFonts w:ascii="Georgia-BoldItalic" w:hAnsi="Georgia-BoldItalic"/>
          <w:b/>
          <w:i/>
          <w:sz w:val="24"/>
        </w:rPr>
        <w:t xml:space="preserve"> </w:t>
      </w:r>
      <w:r>
        <w:rPr>
          <w:i/>
          <w:sz w:val="24"/>
        </w:rPr>
        <w:t xml:space="preserve">invaded Northern Gaul; the </w:t>
      </w:r>
      <w:r>
        <w:rPr>
          <w:rFonts w:ascii="Georgia-BoldItalic" w:hAnsi="Georgia-BoldItalic"/>
          <w:b/>
          <w:i/>
          <w:sz w:val="24"/>
          <w:u w:val="single"/>
        </w:rPr>
        <w:t>Visigoths</w:t>
      </w:r>
      <w:r>
        <w:rPr>
          <w:rFonts w:ascii="Georgia-BoldItalic" w:hAnsi="Georgia-BoldItalic"/>
          <w:b/>
          <w:i/>
          <w:sz w:val="24"/>
        </w:rPr>
        <w:t xml:space="preserve"> </w:t>
      </w:r>
      <w:r>
        <w:rPr>
          <w:i/>
          <w:sz w:val="24"/>
        </w:rPr>
        <w:t>made Spain and the region south of the Loire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their own; the </w:t>
      </w:r>
      <w:r>
        <w:rPr>
          <w:rFonts w:ascii="Georgia-BoldItalic" w:hAnsi="Georgia-BoldItalic"/>
          <w:b/>
          <w:i/>
          <w:sz w:val="24"/>
          <w:u w:val="single"/>
        </w:rPr>
        <w:t>Burgundians</w:t>
      </w:r>
      <w:r>
        <w:rPr>
          <w:rFonts w:ascii="Georgia-BoldItalic" w:hAnsi="Georgia-BoldItalic"/>
          <w:b/>
          <w:i/>
          <w:sz w:val="24"/>
        </w:rPr>
        <w:t xml:space="preserve"> </w:t>
      </w:r>
      <w:r>
        <w:rPr>
          <w:i/>
          <w:sz w:val="24"/>
        </w:rPr>
        <w:t xml:space="preserve">took possession of the upper valley of the Rhone; the </w:t>
      </w:r>
      <w:r>
        <w:rPr>
          <w:rFonts w:ascii="Georgia-BoldItalic" w:hAnsi="Georgia-BoldItalic"/>
          <w:b/>
          <w:i/>
          <w:sz w:val="24"/>
        </w:rPr>
        <w:t>Vandals</w:t>
      </w:r>
      <w:r>
        <w:rPr>
          <w:rFonts w:ascii="Georgia-BoldItalic" w:hAnsi="Georgia-BoldItalic"/>
          <w:b/>
          <w:i/>
          <w:spacing w:val="1"/>
          <w:sz w:val="24"/>
        </w:rPr>
        <w:t xml:space="preserve"> </w:t>
      </w:r>
      <w:r>
        <w:rPr>
          <w:i/>
          <w:sz w:val="24"/>
        </w:rPr>
        <w:t xml:space="preserve">made conquests in Africa. The </w:t>
      </w:r>
      <w:r>
        <w:rPr>
          <w:rFonts w:ascii="Georgia-BoldItalic" w:hAnsi="Georgia-BoldItalic"/>
          <w:b/>
          <w:i/>
          <w:sz w:val="24"/>
          <w:u w:val="single"/>
        </w:rPr>
        <w:t>Ostrogoths</w:t>
      </w:r>
      <w:r>
        <w:rPr>
          <w:rFonts w:ascii="Georgia-BoldItalic" w:hAnsi="Georgia-BoldItalic"/>
          <w:b/>
          <w:i/>
          <w:sz w:val="24"/>
        </w:rPr>
        <w:t xml:space="preserve"> </w:t>
      </w:r>
      <w:r>
        <w:rPr>
          <w:i/>
          <w:sz w:val="24"/>
        </w:rPr>
        <w:t xml:space="preserve">and </w:t>
      </w:r>
      <w:r>
        <w:rPr>
          <w:rFonts w:ascii="Georgia-BoldItalic" w:hAnsi="Georgia-BoldItalic"/>
          <w:b/>
          <w:i/>
          <w:sz w:val="24"/>
          <w:u w:val="single"/>
        </w:rPr>
        <w:t>Lombards</w:t>
      </w:r>
      <w:r>
        <w:rPr>
          <w:rFonts w:ascii="Georgia-BoldItalic" w:hAnsi="Georgia-BoldItalic"/>
          <w:b/>
          <w:i/>
          <w:sz w:val="24"/>
        </w:rPr>
        <w:t xml:space="preserve"> </w:t>
      </w:r>
      <w:r>
        <w:rPr>
          <w:i/>
          <w:sz w:val="24"/>
        </w:rPr>
        <w:t>were waiting for their turn to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come. Among these new invaders, some were heretics and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others were pagans. What is to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become of the Church? Are its days numbered, and is the Empire to bring it down as its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companion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into an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open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tomb? No, the Church will not descend into the tomb. It will survive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Empire.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It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will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have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to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pass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through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days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distress.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It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will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witness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calamity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after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calamity, ruins heaped upon ruins. But </w:t>
      </w:r>
      <w:proofErr w:type="gramStart"/>
      <w:r>
        <w:rPr>
          <w:i/>
          <w:sz w:val="24"/>
        </w:rPr>
        <w:t>in the midst of</w:t>
      </w:r>
      <w:proofErr w:type="gramEnd"/>
      <w:r>
        <w:rPr>
          <w:i/>
          <w:sz w:val="24"/>
        </w:rPr>
        <w:t xml:space="preserve"> the greatest sadness, it will receive</w:t>
      </w:r>
      <w:r>
        <w:rPr>
          <w:i/>
          <w:spacing w:val="1"/>
          <w:sz w:val="24"/>
        </w:rPr>
        <w:t xml:space="preserve"> </w:t>
      </w:r>
      <w:r>
        <w:rPr>
          <w:i/>
          <w:w w:val="95"/>
          <w:sz w:val="24"/>
        </w:rPr>
        <w:t xml:space="preserve">precious consolations. One after another, these barbarian peoples will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submit to its laws</w:t>
      </w:r>
      <w:r>
        <w:rPr>
          <w:i/>
          <w:w w:val="95"/>
          <w:sz w:val="24"/>
        </w:rPr>
        <w:t>, and</w:t>
      </w:r>
      <w:r>
        <w:rPr>
          <w:i/>
          <w:spacing w:val="1"/>
          <w:w w:val="95"/>
          <w:sz w:val="24"/>
        </w:rPr>
        <w:t xml:space="preserve"> </w:t>
      </w:r>
      <w:r>
        <w:rPr>
          <w:i/>
          <w:sz w:val="24"/>
        </w:rPr>
        <w:t>will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count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it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glory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to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be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Church’s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children.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frontiers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Church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will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be</w:t>
      </w:r>
      <w:r>
        <w:rPr>
          <w:i/>
          <w:spacing w:val="16"/>
          <w:sz w:val="24"/>
        </w:rPr>
        <w:t xml:space="preserve"> </w:t>
      </w:r>
      <w:proofErr w:type="gramStart"/>
      <w:r>
        <w:rPr>
          <w:i/>
          <w:sz w:val="24"/>
        </w:rPr>
        <w:t>extended;</w:t>
      </w:r>
      <w:proofErr w:type="gramEnd"/>
    </w:p>
    <w:p w14:paraId="24BF7C02" w14:textId="77777777" w:rsidR="00E27BC8" w:rsidRDefault="00E27BC8" w:rsidP="00E27BC8">
      <w:pPr>
        <w:spacing w:line="280" w:lineRule="auto"/>
        <w:jc w:val="both"/>
        <w:rPr>
          <w:sz w:val="24"/>
        </w:rPr>
        <w:sectPr w:rsidR="00E27BC8" w:rsidSect="006023D6">
          <w:pgSz w:w="12240" w:h="15840"/>
          <w:pgMar w:top="340" w:right="1040" w:bottom="2140" w:left="1300" w:header="0" w:footer="1960" w:gutter="0"/>
          <w:cols w:space="720"/>
        </w:sectPr>
      </w:pPr>
    </w:p>
    <w:p w14:paraId="610525E7" w14:textId="77777777" w:rsidR="00E27BC8" w:rsidRDefault="00E27BC8" w:rsidP="00E27BC8">
      <w:pPr>
        <w:spacing w:before="93" w:line="280" w:lineRule="auto"/>
        <w:ind w:left="140" w:right="395"/>
        <w:jc w:val="both"/>
        <w:rPr>
          <w:sz w:val="24"/>
        </w:rPr>
      </w:pPr>
      <w:r>
        <w:rPr>
          <w:i/>
          <w:sz w:val="24"/>
        </w:rPr>
        <w:lastRenderedPageBreak/>
        <w:t>its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institutions,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for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moment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shaken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by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Barbarians,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will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be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consolidated,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developed,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will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adapt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themselves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to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their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surroundings.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papacy,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most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sorely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tried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all,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will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make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 xml:space="preserve">new advance. At length a </w:t>
      </w:r>
      <w:r>
        <w:rPr>
          <w:rFonts w:ascii="Georgia-BoldItalic" w:hAnsi="Georgia-BoldItalic"/>
          <w:b/>
          <w:i/>
          <w:sz w:val="24"/>
          <w:u w:val="single"/>
        </w:rPr>
        <w:t>second empire</w:t>
      </w:r>
      <w:r>
        <w:rPr>
          <w:rFonts w:ascii="Georgia-BoldItalic" w:hAnsi="Georgia-BoldItalic"/>
          <w:b/>
          <w:i/>
          <w:sz w:val="24"/>
        </w:rPr>
        <w:t xml:space="preserve"> </w:t>
      </w:r>
      <w:r>
        <w:rPr>
          <w:i/>
          <w:sz w:val="24"/>
        </w:rPr>
        <w:t>will arise, and of this empire the Pope will be the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master--more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than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this,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he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will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be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 xml:space="preserve">the </w:t>
      </w:r>
      <w:r>
        <w:rPr>
          <w:rFonts w:ascii="Georgia-BoldItalic" w:hAnsi="Georgia-BoldItalic"/>
          <w:b/>
          <w:i/>
          <w:sz w:val="24"/>
          <w:u w:val="single"/>
        </w:rPr>
        <w:t>master</w:t>
      </w:r>
      <w:r>
        <w:rPr>
          <w:rFonts w:ascii="Georgia-BoldItalic" w:hAnsi="Georgia-BoldItalic"/>
          <w:b/>
          <w:i/>
          <w:spacing w:val="2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of</w:t>
      </w:r>
      <w:r>
        <w:rPr>
          <w:rFonts w:ascii="Georgia-BoldItalic" w:hAnsi="Georgia-BoldItalic"/>
          <w:b/>
          <w:i/>
          <w:spacing w:val="3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Europe</w:t>
      </w:r>
      <w:r>
        <w:rPr>
          <w:i/>
          <w:sz w:val="24"/>
        </w:rPr>
        <w:t>.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He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will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dictate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his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orders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 xml:space="preserve">to </w:t>
      </w:r>
      <w:r>
        <w:rPr>
          <w:rFonts w:ascii="Georgia-BoldItalic" w:hAnsi="Georgia-BoldItalic"/>
          <w:b/>
          <w:i/>
          <w:sz w:val="24"/>
          <w:u w:val="single"/>
        </w:rPr>
        <w:t>kings</w:t>
      </w:r>
      <w:r>
        <w:rPr>
          <w:rFonts w:ascii="Georgia-BoldItalic" w:hAnsi="Georgia-BoldItalic"/>
          <w:b/>
          <w:i/>
          <w:spacing w:val="-58"/>
          <w:sz w:val="24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who</w:t>
      </w:r>
      <w:r>
        <w:rPr>
          <w:rFonts w:ascii="Georgia-BoldItalic" w:hAnsi="Georgia-BoldItalic"/>
          <w:b/>
          <w:i/>
          <w:spacing w:val="-14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will</w:t>
      </w:r>
      <w:r>
        <w:rPr>
          <w:rFonts w:ascii="Georgia-BoldItalic" w:hAnsi="Georgia-BoldItalic"/>
          <w:b/>
          <w:i/>
          <w:spacing w:val="-14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obey</w:t>
      </w:r>
      <w:r>
        <w:rPr>
          <w:rFonts w:ascii="Georgia-BoldItalic" w:hAnsi="Georgia-BoldItalic"/>
          <w:b/>
          <w:i/>
          <w:spacing w:val="-14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them</w:t>
      </w:r>
      <w:r>
        <w:rPr>
          <w:sz w:val="24"/>
        </w:rPr>
        <w:t>.”</w:t>
      </w:r>
      <w:r>
        <w:rPr>
          <w:spacing w:val="34"/>
          <w:sz w:val="24"/>
        </w:rPr>
        <w:t xml:space="preserve"> </w:t>
      </w:r>
      <w:r>
        <w:rPr>
          <w:sz w:val="24"/>
        </w:rPr>
        <w:t>(Joseph</w:t>
      </w:r>
      <w:r>
        <w:rPr>
          <w:spacing w:val="-13"/>
          <w:sz w:val="24"/>
        </w:rPr>
        <w:t xml:space="preserve"> </w:t>
      </w:r>
      <w:r>
        <w:rPr>
          <w:sz w:val="24"/>
        </w:rPr>
        <w:t>Turmel,</w:t>
      </w:r>
      <w:r>
        <w:rPr>
          <w:spacing w:val="-11"/>
          <w:sz w:val="24"/>
        </w:rPr>
        <w:t xml:space="preserve"> </w:t>
      </w:r>
      <w:r>
        <w:rPr>
          <w:sz w:val="24"/>
          <w:u w:val="single"/>
        </w:rPr>
        <w:t>The</w:t>
      </w:r>
      <w:r>
        <w:rPr>
          <w:spacing w:val="-14"/>
          <w:sz w:val="24"/>
          <w:u w:val="single"/>
        </w:rPr>
        <w:t xml:space="preserve"> </w:t>
      </w:r>
      <w:r>
        <w:rPr>
          <w:sz w:val="24"/>
          <w:u w:val="single"/>
        </w:rPr>
        <w:t>Latin</w:t>
      </w:r>
      <w:r>
        <w:rPr>
          <w:spacing w:val="-14"/>
          <w:sz w:val="24"/>
          <w:u w:val="single"/>
        </w:rPr>
        <w:t xml:space="preserve"> </w:t>
      </w:r>
      <w:r>
        <w:rPr>
          <w:sz w:val="24"/>
          <w:u w:val="single"/>
        </w:rPr>
        <w:t>Church</w:t>
      </w:r>
      <w:r>
        <w:rPr>
          <w:spacing w:val="-13"/>
          <w:sz w:val="24"/>
          <w:u w:val="single"/>
        </w:rPr>
        <w:t xml:space="preserve"> </w:t>
      </w:r>
      <w:r>
        <w:rPr>
          <w:sz w:val="24"/>
          <w:u w:val="single"/>
        </w:rPr>
        <w:t>in</w:t>
      </w:r>
      <w:r>
        <w:rPr>
          <w:spacing w:val="-13"/>
          <w:sz w:val="24"/>
          <w:u w:val="single"/>
        </w:rPr>
        <w:t xml:space="preserve"> </w:t>
      </w:r>
      <w:r>
        <w:rPr>
          <w:sz w:val="24"/>
          <w:u w:val="single"/>
        </w:rPr>
        <w:t>the</w:t>
      </w:r>
      <w:r>
        <w:rPr>
          <w:spacing w:val="-14"/>
          <w:sz w:val="24"/>
          <w:u w:val="single"/>
        </w:rPr>
        <w:t xml:space="preserve"> </w:t>
      </w:r>
      <w:r>
        <w:rPr>
          <w:sz w:val="24"/>
          <w:u w:val="single"/>
        </w:rPr>
        <w:t>Middle</w:t>
      </w:r>
      <w:r>
        <w:rPr>
          <w:spacing w:val="-12"/>
          <w:sz w:val="24"/>
          <w:u w:val="single"/>
        </w:rPr>
        <w:t xml:space="preserve"> </w:t>
      </w:r>
      <w:r>
        <w:rPr>
          <w:sz w:val="24"/>
          <w:u w:val="single"/>
        </w:rPr>
        <w:t>Ages</w:t>
      </w:r>
      <w:r>
        <w:rPr>
          <w:sz w:val="24"/>
        </w:rPr>
        <w:t>,</w:t>
      </w:r>
      <w:r>
        <w:rPr>
          <w:spacing w:val="-13"/>
          <w:sz w:val="24"/>
        </w:rPr>
        <w:t xml:space="preserve"> </w:t>
      </w:r>
      <w:r>
        <w:rPr>
          <w:sz w:val="24"/>
        </w:rPr>
        <w:t>p.</w:t>
      </w:r>
      <w:r>
        <w:rPr>
          <w:spacing w:val="-12"/>
          <w:sz w:val="24"/>
        </w:rPr>
        <w:t xml:space="preserve"> </w:t>
      </w:r>
      <w:r>
        <w:rPr>
          <w:sz w:val="24"/>
        </w:rPr>
        <w:t>v,</w:t>
      </w:r>
      <w:r>
        <w:rPr>
          <w:spacing w:val="-13"/>
          <w:sz w:val="24"/>
        </w:rPr>
        <w:t xml:space="preserve"> </w:t>
      </w:r>
      <w:r>
        <w:rPr>
          <w:sz w:val="24"/>
        </w:rPr>
        <w:t>vi</w:t>
      </w:r>
    </w:p>
    <w:p w14:paraId="1D8BEC35" w14:textId="77777777" w:rsidR="00E27BC8" w:rsidRDefault="00E27BC8" w:rsidP="00E27BC8">
      <w:pPr>
        <w:pStyle w:val="BodyText"/>
        <w:spacing w:before="3"/>
        <w:ind w:left="0"/>
        <w:jc w:val="left"/>
        <w:rPr>
          <w:sz w:val="19"/>
        </w:rPr>
      </w:pPr>
    </w:p>
    <w:p w14:paraId="1BF16634" w14:textId="77777777" w:rsidR="00E27BC8" w:rsidRDefault="00E27BC8" w:rsidP="00E27BC8">
      <w:pPr>
        <w:spacing w:before="104" w:line="280" w:lineRule="auto"/>
        <w:ind w:left="140" w:right="395"/>
        <w:jc w:val="both"/>
        <w:rPr>
          <w:sz w:val="24"/>
        </w:rPr>
      </w:pPr>
      <w:r>
        <w:rPr>
          <w:spacing w:val="-1"/>
          <w:sz w:val="24"/>
        </w:rPr>
        <w:t>“</w:t>
      </w:r>
      <w:r>
        <w:rPr>
          <w:i/>
          <w:spacing w:val="-1"/>
          <w:sz w:val="24"/>
        </w:rPr>
        <w:t>The</w:t>
      </w:r>
      <w:r>
        <w:rPr>
          <w:i/>
          <w:spacing w:val="-12"/>
          <w:sz w:val="24"/>
        </w:rPr>
        <w:t xml:space="preserve"> </w:t>
      </w:r>
      <w:r>
        <w:rPr>
          <w:rFonts w:ascii="Georgia-BoldItalic" w:hAnsi="Georgia-BoldItalic"/>
          <w:b/>
          <w:i/>
          <w:spacing w:val="-1"/>
          <w:sz w:val="24"/>
          <w:u w:val="single"/>
        </w:rPr>
        <w:t>all-conquering</w:t>
      </w:r>
      <w:r>
        <w:rPr>
          <w:rFonts w:ascii="Georgia-BoldItalic" w:hAnsi="Georgia-BoldItalic"/>
          <w:b/>
          <w:i/>
          <w:spacing w:val="-7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pacing w:val="-1"/>
          <w:sz w:val="24"/>
          <w:u w:val="single"/>
        </w:rPr>
        <w:t>barbarians</w:t>
      </w:r>
      <w:r>
        <w:rPr>
          <w:rFonts w:ascii="Georgia-BoldItalic" w:hAnsi="Georgia-BoldItalic"/>
          <w:b/>
          <w:i/>
          <w:spacing w:val="-13"/>
          <w:sz w:val="24"/>
        </w:rPr>
        <w:t xml:space="preserve"> </w:t>
      </w:r>
      <w:r>
        <w:rPr>
          <w:i/>
          <w:spacing w:val="-1"/>
          <w:sz w:val="24"/>
        </w:rPr>
        <w:t>were</w:t>
      </w:r>
      <w:r>
        <w:rPr>
          <w:i/>
          <w:spacing w:val="-13"/>
          <w:sz w:val="24"/>
        </w:rPr>
        <w:t xml:space="preserve"> </w:t>
      </w:r>
      <w:r>
        <w:rPr>
          <w:i/>
          <w:spacing w:val="-1"/>
          <w:sz w:val="24"/>
        </w:rPr>
        <w:t>storming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gates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Augustine’s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city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when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saint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died in 430. The North African town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of Hippo was one of the last imperial outposts to be</w:t>
      </w:r>
      <w:r>
        <w:rPr>
          <w:i/>
          <w:spacing w:val="1"/>
          <w:sz w:val="24"/>
        </w:rPr>
        <w:t xml:space="preserve"> </w:t>
      </w:r>
      <w:r>
        <w:rPr>
          <w:i/>
          <w:w w:val="95"/>
          <w:sz w:val="24"/>
        </w:rPr>
        <w:t xml:space="preserve">attacked.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Rome had already gone under</w:t>
      </w:r>
      <w:r>
        <w:rPr>
          <w:i/>
          <w:w w:val="95"/>
          <w:sz w:val="24"/>
        </w:rPr>
        <w:t>. Only four years before, St. Augustine’s City of God</w:t>
      </w:r>
      <w:r>
        <w:rPr>
          <w:i/>
          <w:spacing w:val="1"/>
          <w:w w:val="95"/>
          <w:sz w:val="24"/>
        </w:rPr>
        <w:t xml:space="preserve"> </w:t>
      </w:r>
      <w:r>
        <w:rPr>
          <w:i/>
          <w:sz w:val="24"/>
        </w:rPr>
        <w:t>had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laid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theological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groundwork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for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church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to</w:t>
      </w:r>
      <w:r>
        <w:rPr>
          <w:i/>
          <w:spacing w:val="1"/>
          <w:sz w:val="24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step</w:t>
      </w:r>
      <w:r>
        <w:rPr>
          <w:rFonts w:ascii="Georgia-BoldItalic" w:hAnsi="Georgia-BoldItalic"/>
          <w:b/>
          <w:i/>
          <w:spacing w:val="1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into</w:t>
      </w:r>
      <w:r>
        <w:rPr>
          <w:rFonts w:ascii="Georgia-BoldItalic" w:hAnsi="Georgia-BoldItalic"/>
          <w:b/>
          <w:i/>
          <w:spacing w:val="1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the</w:t>
      </w:r>
      <w:r>
        <w:rPr>
          <w:rFonts w:ascii="Georgia-BoldItalic" w:hAnsi="Georgia-BoldItalic"/>
          <w:b/>
          <w:i/>
          <w:spacing w:val="1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void</w:t>
      </w:r>
      <w:r>
        <w:rPr>
          <w:rFonts w:ascii="Georgia-BoldItalic" w:hAnsi="Georgia-BoldItalic"/>
          <w:b/>
          <w:i/>
          <w:spacing w:val="1"/>
          <w:sz w:val="24"/>
        </w:rPr>
        <w:t xml:space="preserve"> </w:t>
      </w:r>
      <w:r>
        <w:rPr>
          <w:i/>
          <w:sz w:val="24"/>
        </w:rPr>
        <w:t>left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by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collapsing Roman Empire</w:t>
      </w:r>
      <w:r>
        <w:rPr>
          <w:sz w:val="24"/>
        </w:rPr>
        <w:t xml:space="preserve">.” (Douglas Auchincloss, </w:t>
      </w:r>
      <w:r>
        <w:rPr>
          <w:i/>
          <w:sz w:val="24"/>
        </w:rPr>
        <w:t>City of God and Man</w:t>
      </w:r>
      <w:r>
        <w:rPr>
          <w:sz w:val="24"/>
        </w:rPr>
        <w:t xml:space="preserve">, </w:t>
      </w:r>
      <w:r>
        <w:rPr>
          <w:sz w:val="24"/>
          <w:u w:val="single"/>
        </w:rPr>
        <w:t>Time</w:t>
      </w:r>
      <w:r>
        <w:rPr>
          <w:sz w:val="24"/>
        </w:rPr>
        <w:t>, 76 (December</w:t>
      </w:r>
      <w:r>
        <w:rPr>
          <w:spacing w:val="1"/>
          <w:sz w:val="24"/>
        </w:rPr>
        <w:t xml:space="preserve"> </w:t>
      </w:r>
      <w:r>
        <w:rPr>
          <w:sz w:val="24"/>
        </w:rPr>
        <w:t>12,</w:t>
      </w:r>
      <w:r>
        <w:rPr>
          <w:spacing w:val="-7"/>
          <w:sz w:val="24"/>
        </w:rPr>
        <w:t xml:space="preserve"> </w:t>
      </w:r>
      <w:r>
        <w:rPr>
          <w:sz w:val="24"/>
        </w:rPr>
        <w:t>1960),</w:t>
      </w:r>
      <w:r>
        <w:rPr>
          <w:spacing w:val="-7"/>
          <w:sz w:val="24"/>
        </w:rPr>
        <w:t xml:space="preserve"> </w:t>
      </w:r>
      <w:r>
        <w:rPr>
          <w:sz w:val="24"/>
        </w:rPr>
        <w:t>p.</w:t>
      </w:r>
      <w:r>
        <w:rPr>
          <w:spacing w:val="-7"/>
          <w:sz w:val="24"/>
        </w:rPr>
        <w:t xml:space="preserve"> </w:t>
      </w:r>
      <w:r>
        <w:rPr>
          <w:sz w:val="24"/>
        </w:rPr>
        <w:t>64</w:t>
      </w:r>
    </w:p>
    <w:p w14:paraId="16EA8E2B" w14:textId="77777777" w:rsidR="00E27BC8" w:rsidRDefault="00E27BC8" w:rsidP="00E27BC8">
      <w:pPr>
        <w:pStyle w:val="BodyText"/>
        <w:spacing w:before="4"/>
        <w:ind w:left="0"/>
        <w:jc w:val="left"/>
        <w:rPr>
          <w:sz w:val="28"/>
        </w:rPr>
      </w:pPr>
    </w:p>
    <w:p w14:paraId="3F5CC0B8" w14:textId="77777777" w:rsidR="00E27BC8" w:rsidRDefault="00E27BC8" w:rsidP="00E27BC8">
      <w:pPr>
        <w:spacing w:line="280" w:lineRule="auto"/>
        <w:ind w:left="140" w:right="394"/>
        <w:jc w:val="both"/>
        <w:rPr>
          <w:sz w:val="24"/>
        </w:rPr>
      </w:pPr>
      <w:r>
        <w:rPr>
          <w:sz w:val="24"/>
        </w:rPr>
        <w:t>“</w:t>
      </w:r>
      <w:r>
        <w:rPr>
          <w:i/>
          <w:sz w:val="24"/>
        </w:rPr>
        <w:t xml:space="preserve">The removal of the capital of the Empire from </w:t>
      </w:r>
      <w:r>
        <w:rPr>
          <w:rFonts w:ascii="Georgia-BoldItalic" w:hAnsi="Georgia-BoldItalic"/>
          <w:b/>
          <w:i/>
          <w:sz w:val="24"/>
          <w:u w:val="single"/>
        </w:rPr>
        <w:t>Rome to Constantinople</w:t>
      </w:r>
      <w:r>
        <w:rPr>
          <w:rFonts w:ascii="Georgia-BoldItalic" w:hAnsi="Georgia-BoldItalic"/>
          <w:b/>
          <w:i/>
          <w:sz w:val="24"/>
        </w:rPr>
        <w:t xml:space="preserve"> </w:t>
      </w:r>
      <w:r>
        <w:rPr>
          <w:i/>
          <w:sz w:val="24"/>
        </w:rPr>
        <w:t>in 330 left the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Western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Church,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practically</w:t>
      </w:r>
      <w:r>
        <w:rPr>
          <w:i/>
          <w:spacing w:val="1"/>
          <w:sz w:val="24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free</w:t>
      </w:r>
      <w:r>
        <w:rPr>
          <w:rFonts w:ascii="Georgia-BoldItalic" w:hAnsi="Georgia-BoldItalic"/>
          <w:b/>
          <w:i/>
          <w:spacing w:val="1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from</w:t>
      </w:r>
      <w:r>
        <w:rPr>
          <w:rFonts w:ascii="Georgia-BoldItalic" w:hAnsi="Georgia-BoldItalic"/>
          <w:b/>
          <w:i/>
          <w:spacing w:val="1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imperial</w:t>
      </w:r>
      <w:r>
        <w:rPr>
          <w:rFonts w:ascii="Georgia-BoldItalic" w:hAnsi="Georgia-BoldItalic"/>
          <w:b/>
          <w:i/>
          <w:spacing w:val="1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power</w:t>
      </w:r>
      <w:r>
        <w:rPr>
          <w:i/>
          <w:sz w:val="24"/>
        </w:rPr>
        <w:t>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to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develop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its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own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form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organization.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Bishop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Rome,</w:t>
      </w:r>
      <w:r>
        <w:rPr>
          <w:i/>
          <w:spacing w:val="-2"/>
          <w:sz w:val="24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in</w:t>
      </w:r>
      <w:r>
        <w:rPr>
          <w:rFonts w:ascii="Georgia-BoldItalic" w:hAnsi="Georgia-BoldItalic"/>
          <w:b/>
          <w:i/>
          <w:spacing w:val="4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the</w:t>
      </w:r>
      <w:r>
        <w:rPr>
          <w:rFonts w:ascii="Georgia-BoldItalic" w:hAnsi="Georgia-BoldItalic"/>
          <w:b/>
          <w:i/>
          <w:spacing w:val="4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seat of</w:t>
      </w:r>
      <w:r>
        <w:rPr>
          <w:rFonts w:ascii="Georgia-BoldItalic" w:hAnsi="Georgia-BoldItalic"/>
          <w:b/>
          <w:i/>
          <w:spacing w:val="3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the</w:t>
      </w:r>
      <w:r>
        <w:rPr>
          <w:rFonts w:ascii="Georgia-BoldItalic" w:hAnsi="Georgia-BoldItalic"/>
          <w:b/>
          <w:i/>
          <w:spacing w:val="4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Caesars</w:t>
      </w:r>
      <w:r>
        <w:rPr>
          <w:i/>
          <w:sz w:val="24"/>
        </w:rPr>
        <w:t>,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was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now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greatest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man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in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West,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was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soon</w:t>
      </w:r>
      <w:r>
        <w:rPr>
          <w:i/>
          <w:spacing w:val="-4"/>
          <w:sz w:val="24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forced</w:t>
      </w:r>
      <w:r>
        <w:rPr>
          <w:rFonts w:ascii="Georgia-BoldItalic" w:hAnsi="Georgia-BoldItalic"/>
          <w:b/>
          <w:i/>
          <w:spacing w:val="-3"/>
          <w:sz w:val="24"/>
        </w:rPr>
        <w:t xml:space="preserve"> </w:t>
      </w:r>
      <w:r>
        <w:rPr>
          <w:i/>
          <w:sz w:val="24"/>
        </w:rPr>
        <w:t>to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become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1"/>
          <w:sz w:val="24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political</w:t>
      </w:r>
      <w:r>
        <w:rPr>
          <w:rFonts w:ascii="Georgia-BoldItalic" w:hAnsi="Georgia-BoldItalic"/>
          <w:b/>
          <w:i/>
          <w:spacing w:val="6"/>
          <w:sz w:val="24"/>
          <w:u w:val="single"/>
        </w:rPr>
        <w:t xml:space="preserve"> </w:t>
      </w:r>
      <w:r>
        <w:rPr>
          <w:i/>
          <w:sz w:val="24"/>
        </w:rPr>
        <w:t>as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well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as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3"/>
          <w:sz w:val="24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spiritual</w:t>
      </w:r>
      <w:r>
        <w:rPr>
          <w:rFonts w:ascii="Georgia-BoldItalic" w:hAnsi="Georgia-BoldItalic"/>
          <w:b/>
          <w:i/>
          <w:spacing w:val="-2"/>
          <w:sz w:val="24"/>
        </w:rPr>
        <w:t xml:space="preserve"> </w:t>
      </w:r>
      <w:r>
        <w:rPr>
          <w:i/>
          <w:sz w:val="24"/>
        </w:rPr>
        <w:t>head.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To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 xml:space="preserve">Western world </w:t>
      </w:r>
      <w:r>
        <w:rPr>
          <w:rFonts w:ascii="Georgia-BoldItalic" w:hAnsi="Georgia-BoldItalic"/>
          <w:b/>
          <w:i/>
          <w:sz w:val="24"/>
          <w:u w:val="single"/>
        </w:rPr>
        <w:t>Rome was still the political capital</w:t>
      </w:r>
      <w:r>
        <w:rPr>
          <w:i/>
          <w:sz w:val="24"/>
        </w:rPr>
        <w:t>--hence the whole habit of mind, all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ambition, pride, and sense of glory, and every social prejudice favored the </w:t>
      </w:r>
      <w:r>
        <w:rPr>
          <w:rFonts w:ascii="Georgia-BoldItalic" w:hAnsi="Georgia-BoldItalic"/>
          <w:b/>
          <w:i/>
          <w:sz w:val="24"/>
          <w:u w:val="single"/>
        </w:rPr>
        <w:t>evolution</w:t>
      </w:r>
      <w:r>
        <w:rPr>
          <w:rFonts w:ascii="Georgia-BoldItalic" w:hAnsi="Georgia-BoldItalic"/>
          <w:b/>
          <w:i/>
          <w:sz w:val="24"/>
        </w:rPr>
        <w:t xml:space="preserve"> </w:t>
      </w:r>
      <w:r>
        <w:rPr>
          <w:i/>
          <w:sz w:val="24"/>
        </w:rPr>
        <w:t>of the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great city into the ecclesiastical capital. </w:t>
      </w:r>
      <w:r>
        <w:rPr>
          <w:rFonts w:ascii="Georgia-BoldItalic" w:hAnsi="Georgia-BoldItalic"/>
          <w:b/>
          <w:i/>
          <w:sz w:val="24"/>
          <w:u w:val="single"/>
        </w:rPr>
        <w:t>Civil</w:t>
      </w:r>
      <w:r>
        <w:rPr>
          <w:rFonts w:ascii="Georgia-BoldItalic" w:hAnsi="Georgia-BoldItalic"/>
          <w:b/>
          <w:i/>
          <w:sz w:val="24"/>
        </w:rPr>
        <w:t xml:space="preserve"> </w:t>
      </w:r>
      <w:r>
        <w:rPr>
          <w:i/>
          <w:sz w:val="24"/>
        </w:rPr>
        <w:t xml:space="preserve">as well as </w:t>
      </w:r>
      <w:r>
        <w:rPr>
          <w:rFonts w:ascii="Georgia-BoldItalic" w:hAnsi="Georgia-BoldItalic"/>
          <w:b/>
          <w:i/>
          <w:sz w:val="24"/>
          <w:u w:val="single"/>
        </w:rPr>
        <w:t>religious</w:t>
      </w:r>
      <w:r>
        <w:rPr>
          <w:rFonts w:ascii="Georgia-BoldItalic" w:hAnsi="Georgia-BoldItalic"/>
          <w:b/>
          <w:i/>
          <w:sz w:val="24"/>
        </w:rPr>
        <w:t xml:space="preserve"> </w:t>
      </w:r>
      <w:r>
        <w:rPr>
          <w:i/>
          <w:sz w:val="24"/>
        </w:rPr>
        <w:t>disputes were referred to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successor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Peter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for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settlement.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Again</w:t>
      </w:r>
      <w:r>
        <w:rPr>
          <w:i/>
          <w:spacing w:val="41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again,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when</w:t>
      </w:r>
      <w:r>
        <w:rPr>
          <w:i/>
          <w:spacing w:val="50"/>
          <w:sz w:val="24"/>
        </w:rPr>
        <w:t xml:space="preserve"> </w:t>
      </w:r>
      <w:r>
        <w:rPr>
          <w:i/>
          <w:sz w:val="24"/>
        </w:rPr>
        <w:t>barbarians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attacked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Rome,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he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 xml:space="preserve">was compelled to </w:t>
      </w:r>
      <w:proofErr w:type="gramStart"/>
      <w:r>
        <w:rPr>
          <w:i/>
          <w:sz w:val="24"/>
        </w:rPr>
        <w:t xml:space="preserve">actually </w:t>
      </w:r>
      <w:r>
        <w:rPr>
          <w:rFonts w:ascii="Georgia-BoldItalic" w:hAnsi="Georgia-BoldItalic"/>
          <w:b/>
          <w:i/>
          <w:sz w:val="24"/>
          <w:u w:val="single"/>
        </w:rPr>
        <w:t>assume</w:t>
      </w:r>
      <w:proofErr w:type="gramEnd"/>
      <w:r>
        <w:rPr>
          <w:rFonts w:ascii="Georgia-BoldItalic" w:hAnsi="Georgia-BoldItalic"/>
          <w:b/>
          <w:i/>
          <w:sz w:val="24"/>
          <w:u w:val="single"/>
        </w:rPr>
        <w:t xml:space="preserve"> military leadership</w:t>
      </w:r>
      <w:r>
        <w:rPr>
          <w:i/>
          <w:sz w:val="24"/>
        </w:rPr>
        <w:t>. Eastern Emperors frequently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recognized the high claims of the Popes </w:t>
      </w:r>
      <w:proofErr w:type="gramStart"/>
      <w:r>
        <w:rPr>
          <w:i/>
          <w:sz w:val="24"/>
        </w:rPr>
        <w:t>in order to</w:t>
      </w:r>
      <w:proofErr w:type="gramEnd"/>
      <w:r>
        <w:rPr>
          <w:i/>
          <w:sz w:val="24"/>
        </w:rPr>
        <w:t xml:space="preserve"> gain their assistance. It is not difficult to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understand,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how,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under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these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responsibilities,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primacy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Bishop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Rome,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established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in the pre-Constantine period, was </w:t>
      </w:r>
      <w:proofErr w:type="gramStart"/>
      <w:r>
        <w:rPr>
          <w:i/>
          <w:sz w:val="24"/>
        </w:rPr>
        <w:t>emphasized</w:t>
      </w:r>
      <w:proofErr w:type="gramEnd"/>
      <w:r>
        <w:rPr>
          <w:i/>
          <w:sz w:val="24"/>
        </w:rPr>
        <w:t xml:space="preserve"> and magnified after 313 [Edict of Milan]. The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importance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this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fact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must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not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be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overlooked.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organization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Church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was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thus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put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on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same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divine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basis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as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revelation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Christianity.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This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idea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once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accepted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led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inevitably to the </w:t>
      </w:r>
      <w:r>
        <w:rPr>
          <w:rFonts w:ascii="Georgia-BoldItalic" w:hAnsi="Georgia-BoldItalic"/>
          <w:b/>
          <w:i/>
          <w:sz w:val="24"/>
          <w:u w:val="single"/>
        </w:rPr>
        <w:t>medieval Papacy</w:t>
      </w:r>
      <w:r>
        <w:rPr>
          <w:sz w:val="24"/>
          <w:u w:val="single"/>
        </w:rPr>
        <w:t>.</w:t>
      </w:r>
      <w:r>
        <w:rPr>
          <w:sz w:val="24"/>
        </w:rPr>
        <w:t>”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(Alexander Clarence Flick, </w:t>
      </w:r>
      <w:r>
        <w:rPr>
          <w:sz w:val="24"/>
          <w:u w:val="single"/>
        </w:rPr>
        <w:t>The Rise of the Mediaeval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>Church</w:t>
      </w:r>
      <w:r>
        <w:rPr>
          <w:sz w:val="24"/>
        </w:rPr>
        <w:t>),</w:t>
      </w:r>
      <w:r>
        <w:rPr>
          <w:spacing w:val="-8"/>
          <w:sz w:val="24"/>
        </w:rPr>
        <w:t xml:space="preserve"> </w:t>
      </w:r>
      <w:r>
        <w:rPr>
          <w:sz w:val="24"/>
        </w:rPr>
        <w:t>pp.</w:t>
      </w:r>
      <w:r>
        <w:rPr>
          <w:spacing w:val="-6"/>
          <w:sz w:val="24"/>
        </w:rPr>
        <w:t xml:space="preserve"> </w:t>
      </w:r>
      <w:r>
        <w:rPr>
          <w:sz w:val="24"/>
        </w:rPr>
        <w:t>168,</w:t>
      </w:r>
      <w:r>
        <w:rPr>
          <w:spacing w:val="-6"/>
          <w:sz w:val="24"/>
        </w:rPr>
        <w:t xml:space="preserve"> </w:t>
      </w:r>
      <w:r>
        <w:rPr>
          <w:sz w:val="24"/>
        </w:rPr>
        <w:t>169)</w:t>
      </w:r>
    </w:p>
    <w:p w14:paraId="645A160D" w14:textId="77777777" w:rsidR="00E27BC8" w:rsidRDefault="00E27BC8" w:rsidP="00E27BC8">
      <w:pPr>
        <w:pStyle w:val="BodyText"/>
        <w:spacing w:before="7"/>
        <w:ind w:left="0"/>
        <w:jc w:val="left"/>
        <w:rPr>
          <w:sz w:val="19"/>
        </w:rPr>
      </w:pPr>
    </w:p>
    <w:p w14:paraId="6F0CEE4D" w14:textId="77777777" w:rsidR="00E27BC8" w:rsidRDefault="00E27BC8" w:rsidP="00E27BC8">
      <w:pPr>
        <w:spacing w:before="104" w:line="280" w:lineRule="auto"/>
        <w:ind w:left="140" w:right="396"/>
        <w:jc w:val="both"/>
        <w:rPr>
          <w:sz w:val="24"/>
        </w:rPr>
      </w:pPr>
      <w:r>
        <w:rPr>
          <w:w w:val="95"/>
          <w:sz w:val="24"/>
        </w:rPr>
        <w:t>“</w:t>
      </w:r>
      <w:r>
        <w:rPr>
          <w:i/>
          <w:w w:val="95"/>
          <w:sz w:val="24"/>
        </w:rPr>
        <w:t xml:space="preserve">During the whole medieval period there was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in Rome a single spiritual and temporal</w:t>
      </w:r>
      <w:r>
        <w:rPr>
          <w:rFonts w:ascii="Georgia-BoldItalic" w:hAnsi="Georgia-BoldItalic"/>
          <w:b/>
          <w:i/>
          <w:spacing w:val="1"/>
          <w:w w:val="95"/>
          <w:sz w:val="24"/>
        </w:rPr>
        <w:t xml:space="preserve">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authority</w:t>
      </w:r>
      <w:r>
        <w:rPr>
          <w:rFonts w:ascii="Georgia-BoldItalic" w:hAnsi="Georgia-BoldItalic"/>
          <w:b/>
          <w:i/>
          <w:w w:val="95"/>
          <w:sz w:val="24"/>
        </w:rPr>
        <w:t xml:space="preserve"> [the papacy] </w:t>
      </w:r>
      <w:r>
        <w:rPr>
          <w:i/>
          <w:w w:val="95"/>
          <w:sz w:val="24"/>
        </w:rPr>
        <w:t>exercising powers which in the end exceeded those that had ever lain</w:t>
      </w:r>
      <w:r>
        <w:rPr>
          <w:i/>
          <w:spacing w:val="1"/>
          <w:w w:val="95"/>
          <w:sz w:val="24"/>
        </w:rPr>
        <w:t xml:space="preserve"> </w:t>
      </w:r>
      <w:r>
        <w:rPr>
          <w:i/>
          <w:sz w:val="24"/>
        </w:rPr>
        <w:t>within the grasp of the Roman emperor</w:t>
      </w:r>
      <w:r>
        <w:rPr>
          <w:sz w:val="24"/>
        </w:rPr>
        <w:t>.”</w:t>
      </w:r>
      <w:r>
        <w:rPr>
          <w:spacing w:val="1"/>
          <w:sz w:val="24"/>
        </w:rPr>
        <w:t xml:space="preserve"> </w:t>
      </w:r>
      <w:r>
        <w:rPr>
          <w:sz w:val="24"/>
        </w:rPr>
        <w:t>(R.</w:t>
      </w:r>
      <w:r>
        <w:rPr>
          <w:spacing w:val="60"/>
          <w:sz w:val="24"/>
        </w:rPr>
        <w:t xml:space="preserve"> </w:t>
      </w:r>
      <w:r>
        <w:rPr>
          <w:sz w:val="24"/>
        </w:rPr>
        <w:t>W.</w:t>
      </w:r>
      <w:r>
        <w:rPr>
          <w:spacing w:val="60"/>
          <w:sz w:val="24"/>
        </w:rPr>
        <w:t xml:space="preserve"> </w:t>
      </w:r>
      <w:r>
        <w:rPr>
          <w:sz w:val="24"/>
        </w:rPr>
        <w:t>Southern,</w:t>
      </w:r>
      <w:r>
        <w:rPr>
          <w:spacing w:val="60"/>
          <w:sz w:val="24"/>
        </w:rPr>
        <w:t xml:space="preserve"> </w:t>
      </w:r>
      <w:r>
        <w:rPr>
          <w:sz w:val="24"/>
          <w:u w:val="single"/>
        </w:rPr>
        <w:t>Western</w:t>
      </w:r>
      <w:r>
        <w:rPr>
          <w:spacing w:val="60"/>
          <w:sz w:val="24"/>
          <w:u w:val="single"/>
        </w:rPr>
        <w:t xml:space="preserve"> </w:t>
      </w:r>
      <w:r>
        <w:rPr>
          <w:sz w:val="24"/>
          <w:u w:val="single"/>
        </w:rPr>
        <w:t>Society</w:t>
      </w:r>
      <w:r>
        <w:rPr>
          <w:spacing w:val="60"/>
          <w:sz w:val="24"/>
          <w:u w:val="single"/>
        </w:rPr>
        <w:t xml:space="preserve"> </w:t>
      </w:r>
      <w:r>
        <w:rPr>
          <w:sz w:val="24"/>
          <w:u w:val="single"/>
        </w:rPr>
        <w:t>and</w:t>
      </w:r>
      <w:r>
        <w:rPr>
          <w:spacing w:val="60"/>
          <w:sz w:val="24"/>
          <w:u w:val="single"/>
        </w:rPr>
        <w:t xml:space="preserve"> </w:t>
      </w:r>
      <w:r>
        <w:rPr>
          <w:sz w:val="24"/>
          <w:u w:val="single"/>
        </w:rPr>
        <w:t>the</w:t>
      </w:r>
      <w:r>
        <w:rPr>
          <w:spacing w:val="60"/>
          <w:sz w:val="24"/>
          <w:u w:val="single"/>
        </w:rPr>
        <w:t xml:space="preserve"> </w:t>
      </w:r>
      <w:r>
        <w:rPr>
          <w:sz w:val="24"/>
          <w:u w:val="single"/>
        </w:rPr>
        <w:t>Church</w:t>
      </w:r>
      <w:r>
        <w:rPr>
          <w:spacing w:val="-57"/>
          <w:sz w:val="24"/>
        </w:rPr>
        <w:t xml:space="preserve"> </w:t>
      </w:r>
      <w:r>
        <w:rPr>
          <w:sz w:val="24"/>
          <w:u w:val="single"/>
        </w:rPr>
        <w:t>in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the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Middle</w:t>
      </w:r>
      <w:r>
        <w:rPr>
          <w:spacing w:val="-7"/>
          <w:sz w:val="24"/>
          <w:u w:val="single"/>
        </w:rPr>
        <w:t xml:space="preserve"> </w:t>
      </w:r>
      <w:r>
        <w:rPr>
          <w:sz w:val="24"/>
          <w:u w:val="single"/>
        </w:rPr>
        <w:t>Ages</w:t>
      </w:r>
      <w:r>
        <w:rPr>
          <w:sz w:val="24"/>
        </w:rPr>
        <w:t>,</w:t>
      </w:r>
      <w:r>
        <w:rPr>
          <w:spacing w:val="-5"/>
          <w:sz w:val="24"/>
        </w:rPr>
        <w:t xml:space="preserve"> </w:t>
      </w:r>
      <w:r>
        <w:rPr>
          <w:sz w:val="24"/>
        </w:rPr>
        <w:t>volume</w:t>
      </w:r>
      <w:r>
        <w:rPr>
          <w:spacing w:val="-6"/>
          <w:sz w:val="24"/>
        </w:rPr>
        <w:t xml:space="preserve"> </w:t>
      </w:r>
      <w:r>
        <w:rPr>
          <w:sz w:val="24"/>
        </w:rPr>
        <w:t>2),</w:t>
      </w:r>
      <w:r>
        <w:rPr>
          <w:spacing w:val="-6"/>
          <w:sz w:val="24"/>
        </w:rPr>
        <w:t xml:space="preserve"> </w:t>
      </w:r>
      <w:r>
        <w:rPr>
          <w:sz w:val="24"/>
        </w:rPr>
        <w:t>pp.</w:t>
      </w:r>
      <w:r>
        <w:rPr>
          <w:spacing w:val="-6"/>
          <w:sz w:val="24"/>
        </w:rPr>
        <w:t xml:space="preserve"> </w:t>
      </w:r>
      <w:r>
        <w:rPr>
          <w:sz w:val="24"/>
        </w:rPr>
        <w:t>24-25</w:t>
      </w:r>
    </w:p>
    <w:p w14:paraId="5E1EEA4B" w14:textId="77777777" w:rsidR="00E27BC8" w:rsidRDefault="00E27BC8" w:rsidP="00E27BC8">
      <w:pPr>
        <w:pStyle w:val="BodyText"/>
        <w:spacing w:before="2"/>
        <w:ind w:left="0"/>
        <w:jc w:val="left"/>
        <w:rPr>
          <w:sz w:val="19"/>
        </w:rPr>
      </w:pPr>
    </w:p>
    <w:p w14:paraId="630F35DB" w14:textId="77777777" w:rsidR="00E27BC8" w:rsidRDefault="00E27BC8" w:rsidP="00E27BC8">
      <w:pPr>
        <w:spacing w:before="104" w:line="280" w:lineRule="auto"/>
        <w:ind w:left="140" w:right="394"/>
        <w:jc w:val="both"/>
        <w:rPr>
          <w:sz w:val="24"/>
        </w:rPr>
      </w:pPr>
      <w:r>
        <w:rPr>
          <w:w w:val="95"/>
          <w:sz w:val="24"/>
        </w:rPr>
        <w:t>“</w:t>
      </w:r>
      <w:r>
        <w:rPr>
          <w:i/>
          <w:w w:val="95"/>
          <w:sz w:val="24"/>
        </w:rPr>
        <w:t xml:space="preserve">The papacy is no other than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the ghost of the deceased Roman Empire</w:t>
      </w:r>
      <w:r>
        <w:rPr>
          <w:i/>
          <w:w w:val="95"/>
          <w:sz w:val="24"/>
        </w:rPr>
        <w:t>, sitting crowned</w:t>
      </w:r>
      <w:r>
        <w:rPr>
          <w:i/>
          <w:spacing w:val="1"/>
          <w:w w:val="95"/>
          <w:sz w:val="24"/>
        </w:rPr>
        <w:t xml:space="preserve"> </w:t>
      </w:r>
      <w:r>
        <w:rPr>
          <w:i/>
          <w:sz w:val="24"/>
        </w:rPr>
        <w:t>upon the grave thereof</w:t>
      </w:r>
      <w:r>
        <w:rPr>
          <w:sz w:val="24"/>
        </w:rPr>
        <w:t>.”</w:t>
      </w:r>
      <w:r>
        <w:rPr>
          <w:spacing w:val="1"/>
          <w:sz w:val="24"/>
        </w:rPr>
        <w:t xml:space="preserve"> </w:t>
      </w:r>
      <w:r>
        <w:rPr>
          <w:sz w:val="24"/>
        </w:rPr>
        <w:t>(Thomas</w:t>
      </w:r>
      <w:r>
        <w:rPr>
          <w:spacing w:val="1"/>
          <w:sz w:val="24"/>
        </w:rPr>
        <w:t xml:space="preserve"> </w:t>
      </w:r>
      <w:r>
        <w:rPr>
          <w:sz w:val="24"/>
        </w:rPr>
        <w:t>Hobbes,</w:t>
      </w:r>
      <w:r>
        <w:rPr>
          <w:spacing w:val="1"/>
          <w:sz w:val="24"/>
        </w:rPr>
        <w:t xml:space="preserve"> </w:t>
      </w:r>
      <w:r>
        <w:rPr>
          <w:sz w:val="24"/>
        </w:rPr>
        <w:t>as</w:t>
      </w:r>
      <w:r>
        <w:rPr>
          <w:spacing w:val="1"/>
          <w:sz w:val="24"/>
        </w:rPr>
        <w:t xml:space="preserve"> </w:t>
      </w:r>
      <w:r>
        <w:rPr>
          <w:sz w:val="24"/>
        </w:rPr>
        <w:t>quoted</w:t>
      </w:r>
      <w:r>
        <w:rPr>
          <w:spacing w:val="1"/>
          <w:sz w:val="24"/>
        </w:rPr>
        <w:t xml:space="preserve"> </w:t>
      </w:r>
      <w:r>
        <w:rPr>
          <w:sz w:val="24"/>
        </w:rPr>
        <w:t>in,</w:t>
      </w:r>
      <w:r>
        <w:rPr>
          <w:spacing w:val="1"/>
          <w:sz w:val="24"/>
        </w:rPr>
        <w:t xml:space="preserve"> </w:t>
      </w:r>
      <w:r>
        <w:rPr>
          <w:sz w:val="24"/>
        </w:rPr>
        <w:t>Dave</w:t>
      </w:r>
      <w:r>
        <w:rPr>
          <w:spacing w:val="1"/>
          <w:sz w:val="24"/>
        </w:rPr>
        <w:t xml:space="preserve"> </w:t>
      </w:r>
      <w:r>
        <w:rPr>
          <w:sz w:val="24"/>
        </w:rPr>
        <w:t>Hunt,</w:t>
      </w:r>
      <w:r>
        <w:rPr>
          <w:spacing w:val="60"/>
          <w:sz w:val="24"/>
        </w:rPr>
        <w:t xml:space="preserve"> </w:t>
      </w:r>
      <w:r>
        <w:rPr>
          <w:sz w:val="24"/>
          <w:u w:val="single"/>
        </w:rPr>
        <w:t>A</w:t>
      </w:r>
      <w:r>
        <w:rPr>
          <w:spacing w:val="60"/>
          <w:sz w:val="24"/>
          <w:u w:val="single"/>
        </w:rPr>
        <w:t xml:space="preserve"> </w:t>
      </w:r>
      <w:r>
        <w:rPr>
          <w:sz w:val="24"/>
          <w:u w:val="single"/>
        </w:rPr>
        <w:t>Woman</w:t>
      </w:r>
      <w:r>
        <w:rPr>
          <w:spacing w:val="60"/>
          <w:sz w:val="24"/>
          <w:u w:val="single"/>
        </w:rPr>
        <w:t xml:space="preserve"> </w:t>
      </w:r>
      <w:r>
        <w:rPr>
          <w:sz w:val="24"/>
          <w:u w:val="single"/>
        </w:rPr>
        <w:t>Rides</w:t>
      </w:r>
      <w:r>
        <w:rPr>
          <w:spacing w:val="60"/>
          <w:sz w:val="24"/>
          <w:u w:val="single"/>
        </w:rPr>
        <w:t xml:space="preserve"> </w:t>
      </w:r>
      <w:r>
        <w:rPr>
          <w:sz w:val="24"/>
          <w:u w:val="single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>Beast</w:t>
      </w:r>
      <w:r>
        <w:rPr>
          <w:sz w:val="24"/>
        </w:rPr>
        <w:t>,</w:t>
      </w:r>
      <w:r>
        <w:rPr>
          <w:spacing w:val="-7"/>
          <w:sz w:val="24"/>
        </w:rPr>
        <w:t xml:space="preserve"> </w:t>
      </w:r>
      <w:r>
        <w:rPr>
          <w:sz w:val="24"/>
        </w:rPr>
        <w:t>p.</w:t>
      </w:r>
      <w:r>
        <w:rPr>
          <w:spacing w:val="-7"/>
          <w:sz w:val="24"/>
        </w:rPr>
        <w:t xml:space="preserve"> </w:t>
      </w:r>
      <w:r>
        <w:rPr>
          <w:sz w:val="24"/>
        </w:rPr>
        <w:t>95)</w:t>
      </w:r>
    </w:p>
    <w:p w14:paraId="59920100" w14:textId="77777777" w:rsidR="00E27BC8" w:rsidRDefault="00E27BC8" w:rsidP="00E27BC8">
      <w:pPr>
        <w:spacing w:line="280" w:lineRule="auto"/>
        <w:jc w:val="both"/>
        <w:rPr>
          <w:sz w:val="24"/>
        </w:rPr>
        <w:sectPr w:rsidR="00E27BC8" w:rsidSect="006023D6">
          <w:pgSz w:w="12240" w:h="15840"/>
          <w:pgMar w:top="340" w:right="1040" w:bottom="2140" w:left="1300" w:header="0" w:footer="1960" w:gutter="0"/>
          <w:cols w:space="720"/>
        </w:sectPr>
      </w:pPr>
    </w:p>
    <w:p w14:paraId="513D5329" w14:textId="77777777" w:rsidR="00E27BC8" w:rsidRDefault="00E27BC8" w:rsidP="00E27BC8">
      <w:pPr>
        <w:spacing w:before="93" w:line="280" w:lineRule="auto"/>
        <w:ind w:left="140" w:right="394"/>
        <w:jc w:val="both"/>
        <w:rPr>
          <w:sz w:val="24"/>
        </w:rPr>
      </w:pPr>
      <w:r>
        <w:rPr>
          <w:w w:val="95"/>
          <w:sz w:val="24"/>
        </w:rPr>
        <w:lastRenderedPageBreak/>
        <w:t>“</w:t>
      </w:r>
      <w:r>
        <w:rPr>
          <w:i/>
          <w:w w:val="95"/>
          <w:sz w:val="24"/>
        </w:rPr>
        <w:t xml:space="preserve">Christian Rome was the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legitimate successor of pagan Rome</w:t>
      </w:r>
      <w:r>
        <w:rPr>
          <w:rFonts w:ascii="Georgia-BoldItalic" w:hAnsi="Georgia-BoldItalic"/>
          <w:b/>
          <w:i/>
          <w:w w:val="95"/>
          <w:sz w:val="24"/>
        </w:rPr>
        <w:t xml:space="preserve"> </w:t>
      </w:r>
      <w:r>
        <w:rPr>
          <w:i/>
          <w:w w:val="95"/>
          <w:sz w:val="24"/>
        </w:rPr>
        <w:t xml:space="preserve">. . . Christ had </w:t>
      </w:r>
      <w:proofErr w:type="gramStart"/>
      <w:r>
        <w:rPr>
          <w:i/>
          <w:w w:val="95"/>
          <w:sz w:val="24"/>
        </w:rPr>
        <w:t>triumphed</w:t>
      </w:r>
      <w:proofErr w:type="gramEnd"/>
      <w:r>
        <w:rPr>
          <w:i/>
          <w:spacing w:val="1"/>
          <w:w w:val="95"/>
          <w:sz w:val="24"/>
        </w:rPr>
        <w:t xml:space="preserve"> </w:t>
      </w:r>
      <w:r>
        <w:rPr>
          <w:i/>
          <w:sz w:val="24"/>
        </w:rPr>
        <w:t>[and] Rome was ready to extend its sway to the heavens themselves</w:t>
      </w:r>
      <w:r>
        <w:rPr>
          <w:sz w:val="24"/>
        </w:rPr>
        <w:t>.” (W.</w:t>
      </w:r>
      <w:r>
        <w:rPr>
          <w:spacing w:val="1"/>
          <w:sz w:val="24"/>
        </w:rPr>
        <w:t xml:space="preserve"> </w:t>
      </w:r>
      <w:r>
        <w:rPr>
          <w:sz w:val="24"/>
        </w:rPr>
        <w:t>H.</w:t>
      </w:r>
      <w:r>
        <w:rPr>
          <w:spacing w:val="60"/>
          <w:sz w:val="24"/>
        </w:rPr>
        <w:t xml:space="preserve"> </w:t>
      </w:r>
      <w:r>
        <w:rPr>
          <w:sz w:val="24"/>
        </w:rPr>
        <w:t>C.</w:t>
      </w:r>
      <w:r>
        <w:rPr>
          <w:spacing w:val="60"/>
          <w:sz w:val="24"/>
        </w:rPr>
        <w:t xml:space="preserve"> </w:t>
      </w:r>
      <w:r>
        <w:rPr>
          <w:sz w:val="24"/>
        </w:rPr>
        <w:t>Frend,</w:t>
      </w:r>
      <w:r>
        <w:rPr>
          <w:spacing w:val="60"/>
          <w:sz w:val="24"/>
        </w:rPr>
        <w:t xml:space="preserve"> </w:t>
      </w:r>
      <w:r>
        <w:rPr>
          <w:sz w:val="24"/>
          <w:u w:val="single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>Rise</w:t>
      </w:r>
      <w:r>
        <w:rPr>
          <w:spacing w:val="-7"/>
          <w:sz w:val="24"/>
          <w:u w:val="single"/>
        </w:rPr>
        <w:t xml:space="preserve"> </w:t>
      </w:r>
      <w:r>
        <w:rPr>
          <w:sz w:val="24"/>
          <w:u w:val="single"/>
        </w:rPr>
        <w:t>of</w:t>
      </w:r>
      <w:r>
        <w:rPr>
          <w:spacing w:val="-8"/>
          <w:sz w:val="24"/>
          <w:u w:val="single"/>
        </w:rPr>
        <w:t xml:space="preserve"> </w:t>
      </w:r>
      <w:r>
        <w:rPr>
          <w:sz w:val="24"/>
          <w:u w:val="single"/>
        </w:rPr>
        <w:t>Christianity</w:t>
      </w:r>
      <w:r>
        <w:rPr>
          <w:sz w:val="24"/>
        </w:rPr>
        <w:t>,</w:t>
      </w:r>
      <w:r>
        <w:rPr>
          <w:spacing w:val="-6"/>
          <w:sz w:val="24"/>
        </w:rPr>
        <w:t xml:space="preserve"> </w:t>
      </w:r>
      <w:r>
        <w:rPr>
          <w:sz w:val="24"/>
        </w:rPr>
        <w:t>p.</w:t>
      </w:r>
      <w:r>
        <w:rPr>
          <w:spacing w:val="-6"/>
          <w:sz w:val="24"/>
        </w:rPr>
        <w:t xml:space="preserve"> </w:t>
      </w:r>
      <w:r>
        <w:rPr>
          <w:sz w:val="24"/>
        </w:rPr>
        <w:t>773)</w:t>
      </w:r>
    </w:p>
    <w:p w14:paraId="38AC36E5" w14:textId="77777777" w:rsidR="00E27BC8" w:rsidRDefault="00E27BC8" w:rsidP="00E27BC8">
      <w:pPr>
        <w:pStyle w:val="BodyText"/>
        <w:spacing w:before="2"/>
        <w:ind w:left="0"/>
        <w:jc w:val="left"/>
        <w:rPr>
          <w:sz w:val="19"/>
        </w:rPr>
      </w:pPr>
    </w:p>
    <w:p w14:paraId="41C2B15A" w14:textId="77777777" w:rsidR="00E27BC8" w:rsidRDefault="00E27BC8" w:rsidP="00E27BC8">
      <w:pPr>
        <w:spacing w:before="104" w:line="280" w:lineRule="auto"/>
        <w:ind w:left="140" w:right="393"/>
        <w:jc w:val="both"/>
        <w:rPr>
          <w:sz w:val="24"/>
        </w:rPr>
      </w:pPr>
      <w:r>
        <w:rPr>
          <w:w w:val="105"/>
          <w:sz w:val="24"/>
        </w:rPr>
        <w:t>“</w:t>
      </w:r>
      <w:r>
        <w:rPr>
          <w:i/>
          <w:w w:val="105"/>
          <w:sz w:val="24"/>
        </w:rPr>
        <w:t>The</w:t>
      </w:r>
      <w:r>
        <w:rPr>
          <w:i/>
          <w:spacing w:val="-10"/>
          <w:w w:val="105"/>
          <w:sz w:val="24"/>
        </w:rPr>
        <w:t xml:space="preserve"> </w:t>
      </w:r>
      <w:r>
        <w:rPr>
          <w:rFonts w:ascii="Georgia-BoldItalic" w:hAnsi="Georgia-BoldItalic"/>
          <w:b/>
          <w:i/>
          <w:w w:val="105"/>
          <w:sz w:val="24"/>
          <w:u w:val="single"/>
        </w:rPr>
        <w:t>Roman</w:t>
      </w:r>
      <w:r>
        <w:rPr>
          <w:rFonts w:ascii="Georgia-BoldItalic" w:hAnsi="Georgia-BoldItalic"/>
          <w:b/>
          <w:i/>
          <w:spacing w:val="-9"/>
          <w:w w:val="105"/>
          <w:sz w:val="24"/>
        </w:rPr>
        <w:t xml:space="preserve"> </w:t>
      </w:r>
      <w:r>
        <w:rPr>
          <w:i/>
          <w:w w:val="105"/>
          <w:sz w:val="24"/>
        </w:rPr>
        <w:t>Christian</w:t>
      </w:r>
      <w:r>
        <w:rPr>
          <w:i/>
          <w:spacing w:val="-9"/>
          <w:w w:val="105"/>
          <w:sz w:val="24"/>
        </w:rPr>
        <w:t xml:space="preserve"> </w:t>
      </w:r>
      <w:r>
        <w:rPr>
          <w:i/>
          <w:w w:val="105"/>
          <w:sz w:val="24"/>
        </w:rPr>
        <w:t>Church</w:t>
      </w:r>
      <w:r>
        <w:rPr>
          <w:i/>
          <w:spacing w:val="-10"/>
          <w:w w:val="105"/>
          <w:sz w:val="24"/>
        </w:rPr>
        <w:t xml:space="preserve"> </w:t>
      </w:r>
      <w:r>
        <w:rPr>
          <w:i/>
          <w:w w:val="105"/>
          <w:sz w:val="24"/>
        </w:rPr>
        <w:t>was</w:t>
      </w:r>
      <w:r>
        <w:rPr>
          <w:i/>
          <w:spacing w:val="-10"/>
          <w:w w:val="105"/>
          <w:sz w:val="24"/>
        </w:rPr>
        <w:t xml:space="preserve"> </w:t>
      </w:r>
      <w:r>
        <w:rPr>
          <w:i/>
          <w:w w:val="105"/>
          <w:sz w:val="24"/>
        </w:rPr>
        <w:t>a</w:t>
      </w:r>
      <w:r>
        <w:rPr>
          <w:i/>
          <w:spacing w:val="-9"/>
          <w:w w:val="105"/>
          <w:sz w:val="24"/>
        </w:rPr>
        <w:t xml:space="preserve"> </w:t>
      </w:r>
      <w:r>
        <w:rPr>
          <w:i/>
          <w:w w:val="105"/>
          <w:sz w:val="24"/>
        </w:rPr>
        <w:t>church</w:t>
      </w:r>
      <w:r>
        <w:rPr>
          <w:i/>
          <w:spacing w:val="-10"/>
          <w:w w:val="105"/>
          <w:sz w:val="24"/>
        </w:rPr>
        <w:t xml:space="preserve"> </w:t>
      </w:r>
      <w:r>
        <w:rPr>
          <w:i/>
          <w:w w:val="105"/>
          <w:sz w:val="24"/>
        </w:rPr>
        <w:t>of</w:t>
      </w:r>
      <w:r>
        <w:rPr>
          <w:i/>
          <w:spacing w:val="-9"/>
          <w:w w:val="105"/>
          <w:sz w:val="24"/>
        </w:rPr>
        <w:t xml:space="preserve"> </w:t>
      </w:r>
      <w:r>
        <w:rPr>
          <w:i/>
          <w:w w:val="105"/>
          <w:sz w:val="24"/>
        </w:rPr>
        <w:t>world-wide</w:t>
      </w:r>
      <w:r>
        <w:rPr>
          <w:i/>
          <w:spacing w:val="-9"/>
          <w:w w:val="105"/>
          <w:sz w:val="24"/>
        </w:rPr>
        <w:t xml:space="preserve"> </w:t>
      </w:r>
      <w:r>
        <w:rPr>
          <w:i/>
          <w:w w:val="105"/>
          <w:sz w:val="24"/>
        </w:rPr>
        <w:t>importance</w:t>
      </w:r>
      <w:r>
        <w:rPr>
          <w:i/>
          <w:spacing w:val="-11"/>
          <w:w w:val="105"/>
          <w:sz w:val="24"/>
        </w:rPr>
        <w:t xml:space="preserve"> </w:t>
      </w:r>
      <w:r>
        <w:rPr>
          <w:i/>
          <w:w w:val="105"/>
          <w:sz w:val="24"/>
        </w:rPr>
        <w:t>and</w:t>
      </w:r>
      <w:r>
        <w:rPr>
          <w:i/>
          <w:spacing w:val="-9"/>
          <w:w w:val="105"/>
          <w:sz w:val="24"/>
        </w:rPr>
        <w:t xml:space="preserve"> </w:t>
      </w:r>
      <w:r>
        <w:rPr>
          <w:i/>
          <w:w w:val="105"/>
          <w:sz w:val="24"/>
        </w:rPr>
        <w:t>power,</w:t>
      </w:r>
      <w:r>
        <w:rPr>
          <w:i/>
          <w:spacing w:val="-10"/>
          <w:w w:val="105"/>
          <w:sz w:val="24"/>
        </w:rPr>
        <w:t xml:space="preserve"> </w:t>
      </w:r>
      <w:r>
        <w:rPr>
          <w:i/>
          <w:w w:val="105"/>
          <w:sz w:val="24"/>
        </w:rPr>
        <w:t>and</w:t>
      </w:r>
      <w:r>
        <w:rPr>
          <w:i/>
          <w:spacing w:val="-9"/>
          <w:w w:val="105"/>
          <w:sz w:val="24"/>
        </w:rPr>
        <w:t xml:space="preserve"> </w:t>
      </w:r>
      <w:r>
        <w:rPr>
          <w:i/>
          <w:w w:val="105"/>
          <w:sz w:val="24"/>
        </w:rPr>
        <w:t>her</w:t>
      </w:r>
      <w:r>
        <w:rPr>
          <w:i/>
          <w:spacing w:val="-61"/>
          <w:w w:val="105"/>
          <w:sz w:val="24"/>
        </w:rPr>
        <w:t xml:space="preserve"> </w:t>
      </w:r>
      <w:r>
        <w:rPr>
          <w:i/>
          <w:w w:val="95"/>
          <w:sz w:val="24"/>
        </w:rPr>
        <w:t>bishop the most influential. Out of the ruins of</w:t>
      </w:r>
      <w:r>
        <w:rPr>
          <w:i/>
          <w:spacing w:val="1"/>
          <w:w w:val="95"/>
          <w:sz w:val="24"/>
        </w:rPr>
        <w:t xml:space="preserve">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political</w:t>
      </w:r>
      <w:r>
        <w:rPr>
          <w:rFonts w:ascii="Georgia-BoldItalic" w:hAnsi="Georgia-BoldItalic"/>
          <w:b/>
          <w:i/>
          <w:spacing w:val="54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Rome</w:t>
      </w:r>
      <w:r>
        <w:rPr>
          <w:rFonts w:ascii="Georgia-BoldItalic" w:hAnsi="Georgia-BoldItalic"/>
          <w:b/>
          <w:i/>
          <w:w w:val="95"/>
          <w:sz w:val="24"/>
        </w:rPr>
        <w:t xml:space="preserve"> </w:t>
      </w:r>
      <w:r>
        <w:rPr>
          <w:i/>
          <w:w w:val="95"/>
          <w:sz w:val="24"/>
        </w:rPr>
        <w:t xml:space="preserve">arose the great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moral</w:t>
      </w:r>
      <w:r>
        <w:rPr>
          <w:rFonts w:ascii="Georgia-BoldItalic" w:hAnsi="Georgia-BoldItalic"/>
          <w:b/>
          <w:i/>
          <w:spacing w:val="55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empire</w:t>
      </w:r>
      <w:r>
        <w:rPr>
          <w:rFonts w:ascii="Georgia-BoldItalic" w:hAnsi="Georgia-BoldItalic"/>
          <w:b/>
          <w:i/>
          <w:spacing w:val="1"/>
          <w:w w:val="95"/>
          <w:sz w:val="24"/>
        </w:rPr>
        <w:t xml:space="preserve"> </w:t>
      </w:r>
      <w:r>
        <w:rPr>
          <w:i/>
          <w:sz w:val="24"/>
        </w:rPr>
        <w:t xml:space="preserve">in the ‘giant form’ of the </w:t>
      </w:r>
      <w:r>
        <w:rPr>
          <w:rFonts w:ascii="Georgia-BoldItalic" w:hAnsi="Georgia-BoldItalic"/>
          <w:b/>
          <w:i/>
          <w:sz w:val="24"/>
          <w:u w:val="single"/>
        </w:rPr>
        <w:t>Roman</w:t>
      </w:r>
      <w:r>
        <w:rPr>
          <w:rFonts w:ascii="Georgia-BoldItalic" w:hAnsi="Georgia-BoldItalic"/>
          <w:b/>
          <w:i/>
          <w:sz w:val="24"/>
        </w:rPr>
        <w:t xml:space="preserve"> </w:t>
      </w:r>
      <w:r>
        <w:rPr>
          <w:i/>
          <w:sz w:val="24"/>
        </w:rPr>
        <w:t>Church. In the marvelous rise of the Roman Church is seen in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strong relief the majestic office of the Bishop of Rome</w:t>
      </w:r>
      <w:r>
        <w:rPr>
          <w:sz w:val="24"/>
        </w:rPr>
        <w:t xml:space="preserve">.” (Alexander Clarence Flick, </w:t>
      </w:r>
      <w:r>
        <w:rPr>
          <w:sz w:val="24"/>
          <w:u w:val="single"/>
        </w:rPr>
        <w:t>The Rise of</w:t>
      </w:r>
      <w:r>
        <w:rPr>
          <w:spacing w:val="1"/>
          <w:sz w:val="24"/>
        </w:rPr>
        <w:t xml:space="preserve"> </w:t>
      </w:r>
      <w:r>
        <w:rPr>
          <w:w w:val="105"/>
          <w:sz w:val="24"/>
          <w:u w:val="single"/>
        </w:rPr>
        <w:t>the</w:t>
      </w:r>
      <w:r>
        <w:rPr>
          <w:spacing w:val="-11"/>
          <w:w w:val="105"/>
          <w:sz w:val="24"/>
          <w:u w:val="single"/>
        </w:rPr>
        <w:t xml:space="preserve"> </w:t>
      </w:r>
      <w:r>
        <w:rPr>
          <w:w w:val="105"/>
          <w:sz w:val="24"/>
          <w:u w:val="single"/>
        </w:rPr>
        <w:t>Mediaeval</w:t>
      </w:r>
      <w:r>
        <w:rPr>
          <w:spacing w:val="-11"/>
          <w:w w:val="105"/>
          <w:sz w:val="24"/>
          <w:u w:val="single"/>
        </w:rPr>
        <w:t xml:space="preserve"> </w:t>
      </w:r>
      <w:r>
        <w:rPr>
          <w:w w:val="105"/>
          <w:sz w:val="24"/>
          <w:u w:val="single"/>
        </w:rPr>
        <w:t>Church</w:t>
      </w:r>
      <w:r>
        <w:rPr>
          <w:w w:val="105"/>
          <w:sz w:val="24"/>
        </w:rPr>
        <w:t>,</w:t>
      </w:r>
      <w:r>
        <w:rPr>
          <w:spacing w:val="-10"/>
          <w:w w:val="105"/>
          <w:sz w:val="24"/>
        </w:rPr>
        <w:t xml:space="preserve"> </w:t>
      </w:r>
      <w:r>
        <w:rPr>
          <w:w w:val="105"/>
          <w:sz w:val="24"/>
        </w:rPr>
        <w:t>p.</w:t>
      </w:r>
      <w:r>
        <w:rPr>
          <w:spacing w:val="-10"/>
          <w:w w:val="105"/>
          <w:sz w:val="24"/>
        </w:rPr>
        <w:t xml:space="preserve"> </w:t>
      </w:r>
      <w:r>
        <w:rPr>
          <w:w w:val="105"/>
          <w:sz w:val="24"/>
        </w:rPr>
        <w:t>150)</w:t>
      </w:r>
    </w:p>
    <w:p w14:paraId="651AB271" w14:textId="77777777" w:rsidR="00E27BC8" w:rsidRDefault="00E27BC8" w:rsidP="00E27BC8">
      <w:pPr>
        <w:pStyle w:val="BodyText"/>
        <w:spacing w:before="3"/>
        <w:ind w:left="0"/>
        <w:jc w:val="left"/>
        <w:rPr>
          <w:sz w:val="19"/>
        </w:rPr>
      </w:pPr>
    </w:p>
    <w:p w14:paraId="4C3C96B5" w14:textId="77777777" w:rsidR="00E27BC8" w:rsidRDefault="00E27BC8" w:rsidP="00E27BC8">
      <w:pPr>
        <w:spacing w:before="104" w:line="280" w:lineRule="auto"/>
        <w:ind w:left="140" w:right="395"/>
        <w:jc w:val="both"/>
        <w:rPr>
          <w:sz w:val="24"/>
        </w:rPr>
      </w:pPr>
      <w:r>
        <w:rPr>
          <w:sz w:val="24"/>
        </w:rPr>
        <w:t>“</w:t>
      </w:r>
      <w:r>
        <w:rPr>
          <w:i/>
          <w:sz w:val="24"/>
        </w:rPr>
        <w:t xml:space="preserve">When the Western empire fell into the hands of the barbarians, the </w:t>
      </w:r>
      <w:r>
        <w:rPr>
          <w:rFonts w:ascii="Georgia-BoldItalic" w:hAnsi="Georgia-BoldItalic"/>
          <w:b/>
          <w:i/>
          <w:sz w:val="24"/>
          <w:u w:val="single"/>
        </w:rPr>
        <w:t>Roman</w:t>
      </w:r>
      <w:r>
        <w:rPr>
          <w:rFonts w:ascii="Georgia-BoldItalic" w:hAnsi="Georgia-BoldItalic"/>
          <w:b/>
          <w:i/>
          <w:sz w:val="24"/>
        </w:rPr>
        <w:t xml:space="preserve"> </w:t>
      </w:r>
      <w:r>
        <w:rPr>
          <w:i/>
          <w:sz w:val="24"/>
        </w:rPr>
        <w:t>bishop was the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only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surviving</w:t>
      </w:r>
      <w:r>
        <w:rPr>
          <w:i/>
          <w:spacing w:val="-13"/>
          <w:sz w:val="24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heir</w:t>
      </w:r>
      <w:r>
        <w:rPr>
          <w:rFonts w:ascii="Georgia-BoldItalic" w:hAnsi="Georgia-BoldItalic"/>
          <w:b/>
          <w:i/>
          <w:spacing w:val="-7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of</w:t>
      </w:r>
      <w:r>
        <w:rPr>
          <w:rFonts w:ascii="Georgia-BoldItalic" w:hAnsi="Georgia-BoldItalic"/>
          <w:b/>
          <w:i/>
          <w:spacing w:val="-7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this</w:t>
      </w:r>
      <w:r>
        <w:rPr>
          <w:rFonts w:ascii="Georgia-BoldItalic" w:hAnsi="Georgia-BoldItalic"/>
          <w:b/>
          <w:i/>
          <w:spacing w:val="-9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imperial</w:t>
      </w:r>
      <w:r>
        <w:rPr>
          <w:rFonts w:ascii="Georgia-BoldItalic" w:hAnsi="Georgia-BoldItalic"/>
          <w:b/>
          <w:i/>
          <w:spacing w:val="-7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past</w:t>
      </w:r>
      <w:r>
        <w:rPr>
          <w:i/>
          <w:sz w:val="24"/>
        </w:rPr>
        <w:t>,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or,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in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well-known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dictum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Hobbes,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‘the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ghost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deceased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Roman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empire,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sitting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crowned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upon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grave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thereof</w:t>
      </w:r>
      <w:r>
        <w:rPr>
          <w:sz w:val="24"/>
        </w:rPr>
        <w:t>.’”</w:t>
      </w:r>
      <w:r>
        <w:rPr>
          <w:spacing w:val="60"/>
          <w:sz w:val="24"/>
        </w:rPr>
        <w:t xml:space="preserve"> </w:t>
      </w:r>
      <w:r>
        <w:rPr>
          <w:sz w:val="24"/>
        </w:rPr>
        <w:t>(Philip</w:t>
      </w:r>
      <w:r>
        <w:rPr>
          <w:spacing w:val="60"/>
          <w:sz w:val="24"/>
        </w:rPr>
        <w:t xml:space="preserve"> </w:t>
      </w:r>
      <w:r>
        <w:rPr>
          <w:sz w:val="24"/>
        </w:rPr>
        <w:t>Schaff,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>History</w:t>
      </w:r>
      <w:r>
        <w:rPr>
          <w:spacing w:val="-8"/>
          <w:sz w:val="24"/>
          <w:u w:val="single"/>
        </w:rPr>
        <w:t xml:space="preserve"> </w:t>
      </w:r>
      <w:r>
        <w:rPr>
          <w:sz w:val="24"/>
          <w:u w:val="single"/>
        </w:rPr>
        <w:t>of</w:t>
      </w:r>
      <w:r>
        <w:rPr>
          <w:spacing w:val="-7"/>
          <w:sz w:val="24"/>
          <w:u w:val="single"/>
        </w:rPr>
        <w:t xml:space="preserve"> </w:t>
      </w:r>
      <w:r>
        <w:rPr>
          <w:sz w:val="24"/>
          <w:u w:val="single"/>
        </w:rPr>
        <w:t>the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Christian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Church</w:t>
      </w:r>
      <w:r>
        <w:rPr>
          <w:sz w:val="24"/>
        </w:rPr>
        <w:t>,</w:t>
      </w:r>
      <w:r>
        <w:rPr>
          <w:spacing w:val="-5"/>
          <w:sz w:val="24"/>
        </w:rPr>
        <w:t xml:space="preserve"> </w:t>
      </w:r>
      <w:r>
        <w:rPr>
          <w:sz w:val="24"/>
        </w:rPr>
        <w:t>vol.</w:t>
      </w:r>
      <w:r>
        <w:rPr>
          <w:spacing w:val="-6"/>
          <w:sz w:val="24"/>
        </w:rPr>
        <w:t xml:space="preserve"> </w:t>
      </w:r>
      <w:r>
        <w:rPr>
          <w:sz w:val="24"/>
        </w:rPr>
        <w:t>3,</w:t>
      </w:r>
      <w:r>
        <w:rPr>
          <w:spacing w:val="-5"/>
          <w:sz w:val="24"/>
        </w:rPr>
        <w:t xml:space="preserve"> </w:t>
      </w:r>
      <w:r>
        <w:rPr>
          <w:sz w:val="24"/>
        </w:rPr>
        <w:t>p.</w:t>
      </w:r>
      <w:r>
        <w:rPr>
          <w:spacing w:val="-5"/>
          <w:sz w:val="24"/>
        </w:rPr>
        <w:t xml:space="preserve"> </w:t>
      </w:r>
      <w:r>
        <w:rPr>
          <w:sz w:val="24"/>
        </w:rPr>
        <w:t>287)</w:t>
      </w:r>
    </w:p>
    <w:p w14:paraId="4B6E68AF" w14:textId="77777777" w:rsidR="00E27BC8" w:rsidRDefault="00E27BC8" w:rsidP="00E27BC8">
      <w:pPr>
        <w:pStyle w:val="BodyText"/>
        <w:spacing w:before="2"/>
        <w:ind w:left="0"/>
        <w:jc w:val="left"/>
        <w:rPr>
          <w:sz w:val="19"/>
        </w:rPr>
      </w:pPr>
    </w:p>
    <w:p w14:paraId="65B2CDA0" w14:textId="77777777" w:rsidR="00E27BC8" w:rsidRDefault="00E27BC8" w:rsidP="00E27BC8">
      <w:pPr>
        <w:spacing w:before="105" w:line="280" w:lineRule="auto"/>
        <w:ind w:left="140" w:right="393"/>
        <w:jc w:val="both"/>
        <w:rPr>
          <w:sz w:val="24"/>
        </w:rPr>
      </w:pPr>
      <w:r>
        <w:rPr>
          <w:sz w:val="24"/>
        </w:rPr>
        <w:t xml:space="preserve">“Long </w:t>
      </w:r>
      <w:r>
        <w:rPr>
          <w:rFonts w:ascii="Georgia-BoldItalic" w:hAnsi="Georgia-BoldItalic"/>
          <w:b/>
          <w:i/>
          <w:sz w:val="24"/>
          <w:u w:val="single"/>
        </w:rPr>
        <w:t>before the fall of Rome</w:t>
      </w:r>
      <w:r>
        <w:rPr>
          <w:i/>
          <w:sz w:val="24"/>
        </w:rPr>
        <w:t>, there had begun to grow up within the Roman Empire an</w:t>
      </w:r>
      <w:r>
        <w:rPr>
          <w:i/>
          <w:spacing w:val="1"/>
          <w:sz w:val="24"/>
        </w:rPr>
        <w:t xml:space="preserve"> </w:t>
      </w:r>
      <w:r>
        <w:rPr>
          <w:rFonts w:ascii="Georgia-BoldItalic" w:hAnsi="Georgia-BoldItalic"/>
          <w:b/>
          <w:i/>
          <w:w w:val="90"/>
          <w:sz w:val="24"/>
          <w:u w:val="single"/>
        </w:rPr>
        <w:t>ecclesiastical state</w:t>
      </w:r>
      <w:r>
        <w:rPr>
          <w:i/>
          <w:w w:val="90"/>
          <w:sz w:val="24"/>
        </w:rPr>
        <w:t xml:space="preserve">, which was </w:t>
      </w:r>
      <w:r>
        <w:rPr>
          <w:rFonts w:ascii="Georgia-BoldItalic" w:hAnsi="Georgia-BoldItalic"/>
          <w:b/>
          <w:i/>
          <w:w w:val="90"/>
          <w:sz w:val="24"/>
          <w:u w:val="single"/>
        </w:rPr>
        <w:t>shaping itself upon the imperial model</w:t>
      </w:r>
      <w:r>
        <w:rPr>
          <w:i/>
          <w:w w:val="90"/>
          <w:sz w:val="24"/>
        </w:rPr>
        <w:t xml:space="preserve">. This </w:t>
      </w:r>
      <w:r>
        <w:rPr>
          <w:rFonts w:ascii="Georgia-BoldItalic" w:hAnsi="Georgia-BoldItalic"/>
          <w:b/>
          <w:i/>
          <w:w w:val="90"/>
          <w:sz w:val="24"/>
          <w:u w:val="single"/>
        </w:rPr>
        <w:t>spiritual</w:t>
      </w:r>
      <w:r>
        <w:rPr>
          <w:rFonts w:ascii="Georgia-BoldItalic" w:hAnsi="Georgia-BoldItalic"/>
          <w:b/>
          <w:i/>
          <w:spacing w:val="1"/>
          <w:w w:val="90"/>
          <w:sz w:val="24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empire</w:t>
      </w:r>
      <w:r>
        <w:rPr>
          <w:rFonts w:ascii="Georgia-BoldItalic" w:hAnsi="Georgia-BoldItalic"/>
          <w:b/>
          <w:i/>
          <w:sz w:val="24"/>
        </w:rPr>
        <w:t xml:space="preserve">, </w:t>
      </w:r>
      <w:r>
        <w:rPr>
          <w:i/>
          <w:sz w:val="24"/>
        </w:rPr>
        <w:t>like the secular empire, possessed a hierarchy of officers, of which deacons, priests or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presbyters, and bishops were the most important . . . Another consequence of the </w:t>
      </w:r>
      <w:r>
        <w:rPr>
          <w:rFonts w:ascii="Georgia-BoldItalic" w:hAnsi="Georgia-BoldItalic"/>
          <w:b/>
          <w:i/>
          <w:sz w:val="24"/>
          <w:u w:val="single"/>
        </w:rPr>
        <w:t>fall of the</w:t>
      </w:r>
      <w:r>
        <w:rPr>
          <w:rFonts w:ascii="Georgia-BoldItalic" w:hAnsi="Georgia-BoldItalic"/>
          <w:b/>
          <w:i/>
          <w:spacing w:val="1"/>
          <w:sz w:val="24"/>
        </w:rPr>
        <w:t xml:space="preserve">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Roman power</w:t>
      </w:r>
      <w:r>
        <w:rPr>
          <w:rFonts w:ascii="Georgia-BoldItalic" w:hAnsi="Georgia-BoldItalic"/>
          <w:b/>
          <w:i/>
          <w:w w:val="95"/>
          <w:sz w:val="24"/>
        </w:rPr>
        <w:t xml:space="preserve"> </w:t>
      </w:r>
      <w:r>
        <w:rPr>
          <w:i/>
          <w:w w:val="95"/>
          <w:sz w:val="24"/>
        </w:rPr>
        <w:t xml:space="preserve">in the west was the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development of the Papacy</w:t>
      </w:r>
      <w:r>
        <w:rPr>
          <w:i/>
          <w:w w:val="95"/>
          <w:sz w:val="24"/>
        </w:rPr>
        <w:t xml:space="preserve">. In the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absence of an</w:t>
      </w:r>
      <w:r>
        <w:rPr>
          <w:rFonts w:ascii="Georgia-BoldItalic" w:hAnsi="Georgia-BoldItalic"/>
          <w:b/>
          <w:i/>
          <w:spacing w:val="1"/>
          <w:w w:val="95"/>
          <w:sz w:val="24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Emperor</w:t>
      </w:r>
      <w:r>
        <w:rPr>
          <w:rFonts w:ascii="Georgia-BoldItalic" w:hAnsi="Georgia-BoldItalic"/>
          <w:b/>
          <w:i/>
          <w:sz w:val="24"/>
        </w:rPr>
        <w:t xml:space="preserve"> </w:t>
      </w:r>
      <w:r>
        <w:rPr>
          <w:i/>
          <w:sz w:val="24"/>
        </w:rPr>
        <w:t>[2 Thessalonians 2] in the west, the popes rapidly gained influence and power and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soon built up an </w:t>
      </w:r>
      <w:r>
        <w:rPr>
          <w:rFonts w:ascii="Georgia-BoldItalic" w:hAnsi="Georgia-BoldItalic"/>
          <w:b/>
          <w:i/>
          <w:sz w:val="24"/>
          <w:u w:val="single"/>
        </w:rPr>
        <w:t>ecclesiastical empire</w:t>
      </w:r>
      <w:r>
        <w:rPr>
          <w:rFonts w:ascii="Georgia-BoldItalic" w:hAnsi="Georgia-BoldItalic"/>
          <w:b/>
          <w:i/>
          <w:sz w:val="24"/>
        </w:rPr>
        <w:t xml:space="preserve"> </w:t>
      </w:r>
      <w:r>
        <w:rPr>
          <w:i/>
          <w:sz w:val="24"/>
        </w:rPr>
        <w:t xml:space="preserve">that in some respects </w:t>
      </w:r>
      <w:r>
        <w:rPr>
          <w:rFonts w:ascii="Georgia-BoldItalic" w:hAnsi="Georgia-BoldItalic"/>
          <w:b/>
          <w:i/>
          <w:sz w:val="24"/>
          <w:u w:val="single"/>
        </w:rPr>
        <w:t>took the place</w:t>
      </w:r>
      <w:r>
        <w:rPr>
          <w:rFonts w:ascii="Georgia-BoldItalic" w:hAnsi="Georgia-BoldItalic"/>
          <w:b/>
          <w:i/>
          <w:sz w:val="24"/>
        </w:rPr>
        <w:t xml:space="preserve"> </w:t>
      </w:r>
      <w:r>
        <w:rPr>
          <w:i/>
          <w:sz w:val="24"/>
        </w:rPr>
        <w:t>of the old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empire</w:t>
      </w:r>
      <w:r>
        <w:rPr>
          <w:sz w:val="24"/>
        </w:rPr>
        <w:t>.”</w:t>
      </w:r>
      <w:r>
        <w:rPr>
          <w:spacing w:val="51"/>
          <w:sz w:val="24"/>
        </w:rPr>
        <w:t xml:space="preserve"> </w:t>
      </w:r>
      <w:r>
        <w:rPr>
          <w:sz w:val="24"/>
        </w:rPr>
        <w:t>(Myers,</w:t>
      </w:r>
      <w:r>
        <w:rPr>
          <w:spacing w:val="-3"/>
          <w:sz w:val="24"/>
        </w:rPr>
        <w:t xml:space="preserve"> </w:t>
      </w:r>
      <w:r>
        <w:rPr>
          <w:sz w:val="24"/>
          <w:u w:val="single"/>
        </w:rPr>
        <w:t>General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History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for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Colleges</w:t>
      </w:r>
      <w:r>
        <w:rPr>
          <w:sz w:val="24"/>
        </w:rPr>
        <w:t>,</w:t>
      </w:r>
      <w:r>
        <w:rPr>
          <w:spacing w:val="-4"/>
          <w:sz w:val="24"/>
        </w:rPr>
        <w:t xml:space="preserve"> </w:t>
      </w:r>
      <w:r>
        <w:rPr>
          <w:sz w:val="24"/>
        </w:rPr>
        <w:t>pp.</w:t>
      </w:r>
      <w:r>
        <w:rPr>
          <w:spacing w:val="-5"/>
          <w:sz w:val="24"/>
        </w:rPr>
        <w:t xml:space="preserve"> </w:t>
      </w:r>
      <w:r>
        <w:rPr>
          <w:sz w:val="24"/>
        </w:rPr>
        <w:t>348,</w:t>
      </w:r>
      <w:r>
        <w:rPr>
          <w:spacing w:val="-4"/>
          <w:sz w:val="24"/>
        </w:rPr>
        <w:t xml:space="preserve"> </w:t>
      </w:r>
      <w:r>
        <w:rPr>
          <w:sz w:val="24"/>
        </w:rPr>
        <w:t>316)</w:t>
      </w:r>
    </w:p>
    <w:p w14:paraId="17875AFA" w14:textId="77777777" w:rsidR="00E27BC8" w:rsidRDefault="00E27BC8" w:rsidP="00E27BC8">
      <w:pPr>
        <w:pStyle w:val="BodyText"/>
        <w:spacing w:before="3"/>
        <w:ind w:left="0"/>
        <w:jc w:val="left"/>
        <w:rPr>
          <w:sz w:val="19"/>
        </w:rPr>
      </w:pPr>
    </w:p>
    <w:p w14:paraId="3EB9F938" w14:textId="77777777" w:rsidR="00E27BC8" w:rsidRDefault="00E27BC8" w:rsidP="00E27BC8">
      <w:pPr>
        <w:spacing w:before="104" w:line="280" w:lineRule="auto"/>
        <w:ind w:left="140" w:right="394"/>
        <w:jc w:val="both"/>
        <w:rPr>
          <w:i/>
          <w:sz w:val="24"/>
        </w:rPr>
      </w:pPr>
      <w:r>
        <w:rPr>
          <w:i/>
          <w:w w:val="95"/>
          <w:sz w:val="24"/>
        </w:rPr>
        <w:t xml:space="preserve">“St. Thomas . . . says that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the Roman Empire has not ceased</w:t>
      </w:r>
      <w:r>
        <w:rPr>
          <w:rFonts w:ascii="Georgia-BoldItalic" w:hAnsi="Georgia-BoldItalic"/>
          <w:b/>
          <w:i/>
          <w:w w:val="95"/>
          <w:sz w:val="24"/>
        </w:rPr>
        <w:t xml:space="preserve">, </w:t>
      </w:r>
      <w:r>
        <w:rPr>
          <w:i/>
          <w:w w:val="95"/>
          <w:sz w:val="24"/>
        </w:rPr>
        <w:t xml:space="preserve">but is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changed</w:t>
      </w:r>
      <w:r>
        <w:rPr>
          <w:rFonts w:ascii="Georgia-BoldItalic" w:hAnsi="Georgia-BoldItalic"/>
          <w:b/>
          <w:i/>
          <w:w w:val="95"/>
          <w:sz w:val="24"/>
        </w:rPr>
        <w:t xml:space="preserve"> </w:t>
      </w:r>
      <w:r>
        <w:rPr>
          <w:i/>
          <w:w w:val="95"/>
          <w:sz w:val="24"/>
        </w:rPr>
        <w:t>from the</w:t>
      </w:r>
      <w:r>
        <w:rPr>
          <w:i/>
          <w:spacing w:val="1"/>
          <w:w w:val="95"/>
          <w:sz w:val="24"/>
        </w:rPr>
        <w:t xml:space="preserve"> </w:t>
      </w:r>
      <w:r>
        <w:rPr>
          <w:i/>
          <w:sz w:val="24"/>
        </w:rPr>
        <w:t>temporal into the spiritual . . . It was, then, the Apostolic Church, which, spreading throughout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nations,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already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combined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together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by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power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heathen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empire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Rome,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quickened them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with a new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life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. .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.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the temporal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power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in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the old heathen empire of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Rome,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and the spiritual power in the supernatural kingdom of God </w:t>
      </w:r>
      <w:r>
        <w:rPr>
          <w:rFonts w:ascii="Georgia-BoldItalic" w:hAnsi="Georgia-BoldItalic"/>
          <w:b/>
          <w:i/>
          <w:sz w:val="24"/>
          <w:u w:val="single"/>
        </w:rPr>
        <w:t>met together</w:t>
      </w:r>
      <w:r>
        <w:rPr>
          <w:rFonts w:ascii="Georgia-BoldItalic" w:hAnsi="Georgia-BoldItalic"/>
          <w:b/>
          <w:i/>
          <w:sz w:val="24"/>
        </w:rPr>
        <w:t xml:space="preserve"> </w:t>
      </w:r>
      <w:r>
        <w:rPr>
          <w:i/>
          <w:sz w:val="24"/>
        </w:rPr>
        <w:t>. . 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these two</w:t>
      </w:r>
      <w:r>
        <w:rPr>
          <w:i/>
          <w:spacing w:val="1"/>
          <w:sz w:val="24"/>
        </w:rPr>
        <w:t xml:space="preserve"> </w:t>
      </w:r>
      <w:r>
        <w:rPr>
          <w:i/>
          <w:w w:val="95"/>
          <w:sz w:val="24"/>
        </w:rPr>
        <w:t xml:space="preserve">powers were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blended and fused together</w:t>
      </w:r>
      <w:r>
        <w:rPr>
          <w:rFonts w:ascii="Georgia-BoldItalic" w:hAnsi="Georgia-BoldItalic"/>
          <w:b/>
          <w:i/>
          <w:w w:val="95"/>
          <w:sz w:val="24"/>
        </w:rPr>
        <w:t xml:space="preserve"> </w:t>
      </w:r>
      <w:r>
        <w:rPr>
          <w:i/>
          <w:w w:val="95"/>
          <w:sz w:val="24"/>
        </w:rPr>
        <w:t>[Daniel 2:41]</w:t>
      </w:r>
      <w:r>
        <w:rPr>
          <w:rFonts w:ascii="Georgia-BoldItalic" w:hAnsi="Georgia-BoldItalic"/>
          <w:b/>
          <w:i/>
          <w:w w:val="95"/>
          <w:sz w:val="24"/>
        </w:rPr>
        <w:t xml:space="preserve">; </w:t>
      </w:r>
      <w:r>
        <w:rPr>
          <w:i/>
          <w:w w:val="95"/>
          <w:sz w:val="24"/>
        </w:rPr>
        <w:t xml:space="preserve">they became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one authority</w:t>
      </w:r>
      <w:r>
        <w:rPr>
          <w:i/>
          <w:w w:val="95"/>
          <w:sz w:val="24"/>
        </w:rPr>
        <w:t>, the</w:t>
      </w:r>
      <w:r>
        <w:rPr>
          <w:i/>
          <w:spacing w:val="1"/>
          <w:w w:val="95"/>
          <w:sz w:val="24"/>
        </w:rPr>
        <w:t xml:space="preserve"> </w:t>
      </w:r>
      <w:r>
        <w:rPr>
          <w:i/>
          <w:sz w:val="24"/>
        </w:rPr>
        <w:t>emperor ruling from his throne within the sphere of his earthly jurisdiction, and the Supreme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Pontiff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ruling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likewise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from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throne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-11"/>
          <w:sz w:val="24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higher</w:t>
      </w:r>
      <w:r>
        <w:rPr>
          <w:rFonts w:ascii="Georgia-BoldItalic" w:hAnsi="Georgia-BoldItalic"/>
          <w:b/>
          <w:i/>
          <w:spacing w:val="-5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sovereignty</w:t>
      </w:r>
      <w:r>
        <w:rPr>
          <w:rFonts w:ascii="Georgia-BoldItalic" w:hAnsi="Georgia-BoldItalic"/>
          <w:b/>
          <w:i/>
          <w:spacing w:val="-12"/>
          <w:sz w:val="24"/>
        </w:rPr>
        <w:t xml:space="preserve"> </w:t>
      </w:r>
      <w:r>
        <w:rPr>
          <w:i/>
          <w:sz w:val="24"/>
        </w:rPr>
        <w:t>over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nations.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.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.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material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power which once reigned in Rome [was] consecrated and sanctified by the investiture of the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Vicar of Jesus Christ with </w:t>
      </w:r>
      <w:r>
        <w:rPr>
          <w:rFonts w:ascii="Georgia-BoldItalic" w:hAnsi="Georgia-BoldItalic"/>
          <w:b/>
          <w:i/>
          <w:sz w:val="24"/>
          <w:u w:val="single"/>
        </w:rPr>
        <w:t>temporal sovereignty</w:t>
      </w:r>
      <w:r>
        <w:rPr>
          <w:rFonts w:ascii="Georgia-BoldItalic" w:hAnsi="Georgia-BoldItalic"/>
          <w:b/>
          <w:i/>
          <w:sz w:val="24"/>
        </w:rPr>
        <w:t xml:space="preserve"> </w:t>
      </w:r>
      <w:r>
        <w:rPr>
          <w:i/>
          <w:sz w:val="24"/>
        </w:rPr>
        <w:t>over the city where he dwelt. And now for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 xml:space="preserve">these </w:t>
      </w:r>
      <w:r>
        <w:rPr>
          <w:rFonts w:ascii="Georgia-BoldItalic" w:hAnsi="Georgia-BoldItalic"/>
          <w:b/>
          <w:i/>
          <w:sz w:val="24"/>
          <w:u w:val="single"/>
        </w:rPr>
        <w:t>twelve hundred years</w:t>
      </w:r>
      <w:r>
        <w:rPr>
          <w:rFonts w:ascii="Georgia-BoldItalic" w:hAnsi="Georgia-BoldItalic"/>
          <w:b/>
          <w:i/>
          <w:sz w:val="24"/>
        </w:rPr>
        <w:t xml:space="preserve"> </w:t>
      </w:r>
      <w:r>
        <w:rPr>
          <w:i/>
          <w:sz w:val="24"/>
        </w:rPr>
        <w:t>the peace, the perpetuity and faithfulness of the Christian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civilization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of Europe, has been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owing solely in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its principle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to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this consecration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of the power</w:t>
      </w:r>
      <w:r>
        <w:rPr>
          <w:i/>
          <w:spacing w:val="-57"/>
          <w:sz w:val="24"/>
        </w:rPr>
        <w:t xml:space="preserve"> </w:t>
      </w:r>
      <w:r>
        <w:rPr>
          <w:i/>
          <w:w w:val="95"/>
          <w:sz w:val="24"/>
        </w:rPr>
        <w:t xml:space="preserve">and authority of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the great empire of Rome</w:t>
      </w:r>
      <w:r>
        <w:rPr>
          <w:i/>
          <w:w w:val="95"/>
          <w:sz w:val="24"/>
        </w:rPr>
        <w:t xml:space="preserve">, taken up of old,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perpetuated, preserved</w:t>
      </w:r>
      <w:r>
        <w:rPr>
          <w:i/>
          <w:w w:val="95"/>
          <w:sz w:val="24"/>
        </w:rPr>
        <w:t>, as I</w:t>
      </w:r>
      <w:r>
        <w:rPr>
          <w:i/>
          <w:spacing w:val="-54"/>
          <w:w w:val="95"/>
          <w:sz w:val="24"/>
        </w:rPr>
        <w:t xml:space="preserve"> </w:t>
      </w:r>
      <w:r>
        <w:rPr>
          <w:i/>
          <w:sz w:val="24"/>
        </w:rPr>
        <w:t>have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said, by the salt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which had been sprinkled from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heaven, and continued in the person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59"/>
          <w:sz w:val="24"/>
        </w:rPr>
        <w:t xml:space="preserve"> </w:t>
      </w:r>
      <w:r>
        <w:rPr>
          <w:i/>
          <w:sz w:val="24"/>
        </w:rPr>
        <w:t>Supreme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Pontiff,</w:t>
      </w:r>
      <w:r>
        <w:rPr>
          <w:i/>
          <w:spacing w:val="59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58"/>
          <w:sz w:val="24"/>
        </w:rPr>
        <w:t xml:space="preserve"> </w:t>
      </w:r>
      <w:r>
        <w:rPr>
          <w:i/>
          <w:sz w:val="24"/>
        </w:rPr>
        <w:t>in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that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order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59"/>
          <w:sz w:val="24"/>
        </w:rPr>
        <w:t xml:space="preserve"> </w:t>
      </w:r>
      <w:r>
        <w:rPr>
          <w:i/>
          <w:sz w:val="24"/>
        </w:rPr>
        <w:t>Christian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civilization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59"/>
          <w:sz w:val="24"/>
        </w:rPr>
        <w:t xml:space="preserve"> </w:t>
      </w:r>
      <w:r>
        <w:rPr>
          <w:i/>
          <w:sz w:val="24"/>
        </w:rPr>
        <w:t>which</w:t>
      </w:r>
      <w:r>
        <w:rPr>
          <w:i/>
          <w:spacing w:val="59"/>
          <w:sz w:val="24"/>
        </w:rPr>
        <w:t xml:space="preserve"> </w:t>
      </w:r>
      <w:r>
        <w:rPr>
          <w:i/>
          <w:sz w:val="24"/>
        </w:rPr>
        <w:t>he</w:t>
      </w:r>
      <w:r>
        <w:rPr>
          <w:i/>
          <w:spacing w:val="59"/>
          <w:sz w:val="24"/>
        </w:rPr>
        <w:t xml:space="preserve"> </w:t>
      </w:r>
      <w:r>
        <w:rPr>
          <w:i/>
          <w:sz w:val="24"/>
        </w:rPr>
        <w:t>has</w:t>
      </w:r>
      <w:r>
        <w:rPr>
          <w:i/>
          <w:spacing w:val="59"/>
          <w:sz w:val="24"/>
        </w:rPr>
        <w:t xml:space="preserve"> </w:t>
      </w:r>
      <w:r>
        <w:rPr>
          <w:i/>
          <w:sz w:val="24"/>
        </w:rPr>
        <w:t>been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the</w:t>
      </w:r>
    </w:p>
    <w:p w14:paraId="7F9AAF5C" w14:textId="77777777" w:rsidR="00E27BC8" w:rsidRDefault="00E27BC8" w:rsidP="00E27BC8">
      <w:pPr>
        <w:spacing w:line="280" w:lineRule="auto"/>
        <w:jc w:val="both"/>
        <w:rPr>
          <w:sz w:val="24"/>
        </w:rPr>
        <w:sectPr w:rsidR="00E27BC8" w:rsidSect="006023D6">
          <w:pgSz w:w="12240" w:h="15840"/>
          <w:pgMar w:top="340" w:right="1040" w:bottom="2140" w:left="1300" w:header="0" w:footer="1960" w:gutter="0"/>
          <w:cols w:space="720"/>
        </w:sectPr>
      </w:pPr>
    </w:p>
    <w:p w14:paraId="6C464A57" w14:textId="77777777" w:rsidR="00E27BC8" w:rsidRDefault="00E27BC8" w:rsidP="00E27BC8">
      <w:pPr>
        <w:spacing w:before="93"/>
        <w:ind w:left="140"/>
        <w:jc w:val="both"/>
        <w:rPr>
          <w:i/>
          <w:sz w:val="24"/>
        </w:rPr>
      </w:pPr>
      <w:r>
        <w:rPr>
          <w:i/>
          <w:sz w:val="24"/>
        </w:rPr>
        <w:lastRenderedPageBreak/>
        <w:t>creator.”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(Cardinal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Manning,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  <w:u w:val="single"/>
        </w:rPr>
        <w:t>The</w:t>
      </w:r>
      <w:r>
        <w:rPr>
          <w:i/>
          <w:spacing w:val="17"/>
          <w:sz w:val="24"/>
          <w:u w:val="single"/>
        </w:rPr>
        <w:t xml:space="preserve"> </w:t>
      </w:r>
      <w:r>
        <w:rPr>
          <w:i/>
          <w:sz w:val="24"/>
          <w:u w:val="single"/>
        </w:rPr>
        <w:t>Temporal</w:t>
      </w:r>
      <w:r>
        <w:rPr>
          <w:i/>
          <w:spacing w:val="17"/>
          <w:sz w:val="24"/>
          <w:u w:val="single"/>
        </w:rPr>
        <w:t xml:space="preserve"> </w:t>
      </w:r>
      <w:r>
        <w:rPr>
          <w:i/>
          <w:sz w:val="24"/>
          <w:u w:val="single"/>
        </w:rPr>
        <w:t>Power</w:t>
      </w:r>
      <w:r>
        <w:rPr>
          <w:i/>
          <w:spacing w:val="17"/>
          <w:sz w:val="24"/>
          <w:u w:val="single"/>
        </w:rPr>
        <w:t xml:space="preserve"> </w:t>
      </w:r>
      <w:r>
        <w:rPr>
          <w:i/>
          <w:sz w:val="24"/>
          <w:u w:val="single"/>
        </w:rPr>
        <w:t>of</w:t>
      </w:r>
      <w:r>
        <w:rPr>
          <w:i/>
          <w:spacing w:val="17"/>
          <w:sz w:val="24"/>
          <w:u w:val="single"/>
        </w:rPr>
        <w:t xml:space="preserve"> </w:t>
      </w:r>
      <w:r>
        <w:rPr>
          <w:i/>
          <w:sz w:val="24"/>
          <w:u w:val="single"/>
        </w:rPr>
        <w:t>the</w:t>
      </w:r>
      <w:r>
        <w:rPr>
          <w:i/>
          <w:spacing w:val="17"/>
          <w:sz w:val="24"/>
          <w:u w:val="single"/>
        </w:rPr>
        <w:t xml:space="preserve"> </w:t>
      </w:r>
      <w:r>
        <w:rPr>
          <w:i/>
          <w:sz w:val="24"/>
          <w:u w:val="single"/>
        </w:rPr>
        <w:t>Vicar</w:t>
      </w:r>
      <w:r>
        <w:rPr>
          <w:i/>
          <w:spacing w:val="13"/>
          <w:sz w:val="24"/>
          <w:u w:val="single"/>
        </w:rPr>
        <w:t xml:space="preserve"> </w:t>
      </w:r>
      <w:r>
        <w:rPr>
          <w:i/>
          <w:sz w:val="24"/>
          <w:u w:val="single"/>
        </w:rPr>
        <w:t>of</w:t>
      </w:r>
      <w:r>
        <w:rPr>
          <w:i/>
          <w:spacing w:val="17"/>
          <w:sz w:val="24"/>
          <w:u w:val="single"/>
        </w:rPr>
        <w:t xml:space="preserve"> </w:t>
      </w:r>
      <w:r>
        <w:rPr>
          <w:i/>
          <w:sz w:val="24"/>
          <w:u w:val="single"/>
        </w:rPr>
        <w:t>Jesus</w:t>
      </w:r>
      <w:r>
        <w:rPr>
          <w:i/>
          <w:spacing w:val="16"/>
          <w:sz w:val="24"/>
          <w:u w:val="single"/>
        </w:rPr>
        <w:t xml:space="preserve"> </w:t>
      </w:r>
      <w:r>
        <w:rPr>
          <w:i/>
          <w:sz w:val="24"/>
          <w:u w:val="single"/>
        </w:rPr>
        <w:t>Christ</w:t>
      </w:r>
      <w:r>
        <w:rPr>
          <w:i/>
          <w:sz w:val="24"/>
        </w:rPr>
        <w:t>,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pp.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123-128)</w:t>
      </w:r>
    </w:p>
    <w:p w14:paraId="5F9ED76D" w14:textId="77777777" w:rsidR="00E27BC8" w:rsidRDefault="00E27BC8" w:rsidP="00E27BC8">
      <w:pPr>
        <w:spacing w:before="48"/>
        <w:ind w:left="140"/>
        <w:jc w:val="both"/>
        <w:rPr>
          <w:i/>
          <w:sz w:val="24"/>
        </w:rPr>
      </w:pPr>
      <w:r>
        <w:rPr>
          <w:i/>
          <w:sz w:val="24"/>
        </w:rPr>
        <w:t>Bold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is mine</w:t>
      </w:r>
    </w:p>
    <w:p w14:paraId="6BBB591F" w14:textId="77777777" w:rsidR="00E27BC8" w:rsidRDefault="00E27BC8" w:rsidP="00E27BC8">
      <w:pPr>
        <w:spacing w:before="168" w:line="280" w:lineRule="auto"/>
        <w:ind w:left="140" w:right="393"/>
        <w:jc w:val="both"/>
        <w:rPr>
          <w:sz w:val="24"/>
        </w:rPr>
      </w:pPr>
      <w:r>
        <w:rPr>
          <w:b/>
          <w:sz w:val="24"/>
        </w:rPr>
        <w:t>“</w:t>
      </w:r>
      <w:r>
        <w:rPr>
          <w:i/>
          <w:sz w:val="24"/>
        </w:rPr>
        <w:t xml:space="preserve">If we extend our view over the </w:t>
      </w:r>
      <w:r>
        <w:rPr>
          <w:rFonts w:ascii="Georgia-BoldItalic" w:hAnsi="Georgia-BoldItalic"/>
          <w:b/>
          <w:i/>
          <w:sz w:val="24"/>
          <w:u w:val="single"/>
        </w:rPr>
        <w:t>ruins of the Western Empire</w:t>
      </w:r>
      <w:r>
        <w:rPr>
          <w:i/>
          <w:sz w:val="24"/>
        </w:rPr>
        <w:t>, such is the spectacle that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meets us on every side . . . the Pax Romana has ceased; it is </w:t>
      </w:r>
      <w:r>
        <w:rPr>
          <w:rFonts w:ascii="Georgia-BoldItalic" w:hAnsi="Georgia-BoldItalic"/>
          <w:b/>
          <w:i/>
          <w:sz w:val="24"/>
          <w:u w:val="single"/>
        </w:rPr>
        <w:t>universal confusion</w:t>
      </w:r>
      <w:r>
        <w:rPr>
          <w:i/>
          <w:sz w:val="24"/>
        </w:rPr>
        <w:t>. But</w:t>
      </w:r>
      <w:r>
        <w:rPr>
          <w:i/>
          <w:spacing w:val="1"/>
          <w:sz w:val="24"/>
        </w:rPr>
        <w:t xml:space="preserve"> </w:t>
      </w:r>
      <w:r>
        <w:rPr>
          <w:i/>
          <w:spacing w:val="-1"/>
          <w:w w:val="95"/>
          <w:sz w:val="24"/>
        </w:rPr>
        <w:t>wherever</w:t>
      </w:r>
      <w:r>
        <w:rPr>
          <w:i/>
          <w:spacing w:val="-11"/>
          <w:w w:val="95"/>
          <w:sz w:val="24"/>
        </w:rPr>
        <w:t xml:space="preserve"> </w:t>
      </w:r>
      <w:r>
        <w:rPr>
          <w:i/>
          <w:spacing w:val="-1"/>
          <w:w w:val="95"/>
          <w:sz w:val="24"/>
        </w:rPr>
        <w:t>a</w:t>
      </w:r>
      <w:r>
        <w:rPr>
          <w:i/>
          <w:spacing w:val="-11"/>
          <w:w w:val="95"/>
          <w:sz w:val="24"/>
        </w:rPr>
        <w:t xml:space="preserve"> </w:t>
      </w:r>
      <w:r>
        <w:rPr>
          <w:i/>
          <w:spacing w:val="-1"/>
          <w:w w:val="95"/>
          <w:sz w:val="24"/>
        </w:rPr>
        <w:t>bishop</w:t>
      </w:r>
      <w:r>
        <w:rPr>
          <w:i/>
          <w:spacing w:val="-11"/>
          <w:w w:val="95"/>
          <w:sz w:val="24"/>
        </w:rPr>
        <w:t xml:space="preserve"> </w:t>
      </w:r>
      <w:r>
        <w:rPr>
          <w:i/>
          <w:w w:val="95"/>
          <w:sz w:val="24"/>
        </w:rPr>
        <w:t>holds</w:t>
      </w:r>
      <w:r>
        <w:rPr>
          <w:i/>
          <w:spacing w:val="-12"/>
          <w:w w:val="95"/>
          <w:sz w:val="24"/>
        </w:rPr>
        <w:t xml:space="preserve"> </w:t>
      </w:r>
      <w:r>
        <w:rPr>
          <w:i/>
          <w:w w:val="95"/>
          <w:sz w:val="24"/>
        </w:rPr>
        <w:t>his</w:t>
      </w:r>
      <w:r>
        <w:rPr>
          <w:i/>
          <w:spacing w:val="-11"/>
          <w:w w:val="95"/>
          <w:sz w:val="24"/>
        </w:rPr>
        <w:t xml:space="preserve"> </w:t>
      </w:r>
      <w:r>
        <w:rPr>
          <w:i/>
          <w:w w:val="95"/>
          <w:sz w:val="24"/>
        </w:rPr>
        <w:t>court,</w:t>
      </w:r>
      <w:r>
        <w:rPr>
          <w:i/>
          <w:spacing w:val="-8"/>
          <w:w w:val="95"/>
          <w:sz w:val="24"/>
        </w:rPr>
        <w:t xml:space="preserve">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religion</w:t>
      </w:r>
      <w:r>
        <w:rPr>
          <w:rFonts w:ascii="Georgia-BoldItalic" w:hAnsi="Georgia-BoldItalic"/>
          <w:b/>
          <w:i/>
          <w:spacing w:val="-4"/>
          <w:w w:val="95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protects</w:t>
      </w:r>
      <w:r>
        <w:rPr>
          <w:rFonts w:ascii="Georgia-BoldItalic" w:hAnsi="Georgia-BoldItalic"/>
          <w:b/>
          <w:i/>
          <w:spacing w:val="-5"/>
          <w:w w:val="95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all</w:t>
      </w:r>
      <w:r>
        <w:rPr>
          <w:rFonts w:ascii="Georgia-BoldItalic" w:hAnsi="Georgia-BoldItalic"/>
          <w:b/>
          <w:i/>
          <w:spacing w:val="-5"/>
          <w:w w:val="95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that</w:t>
      </w:r>
      <w:r>
        <w:rPr>
          <w:rFonts w:ascii="Georgia-BoldItalic" w:hAnsi="Georgia-BoldItalic"/>
          <w:b/>
          <w:i/>
          <w:spacing w:val="-3"/>
          <w:w w:val="95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is</w:t>
      </w:r>
      <w:r>
        <w:rPr>
          <w:rFonts w:ascii="Georgia-BoldItalic" w:hAnsi="Georgia-BoldItalic"/>
          <w:b/>
          <w:i/>
          <w:spacing w:val="-6"/>
          <w:w w:val="95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left</w:t>
      </w:r>
      <w:r>
        <w:rPr>
          <w:rFonts w:ascii="Georgia-BoldItalic" w:hAnsi="Georgia-BoldItalic"/>
          <w:b/>
          <w:i/>
          <w:spacing w:val="-4"/>
          <w:w w:val="95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of</w:t>
      </w:r>
      <w:r>
        <w:rPr>
          <w:rFonts w:ascii="Georgia-BoldItalic" w:hAnsi="Georgia-BoldItalic"/>
          <w:b/>
          <w:i/>
          <w:spacing w:val="-5"/>
          <w:w w:val="95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the</w:t>
      </w:r>
      <w:r>
        <w:rPr>
          <w:rFonts w:ascii="Georgia-BoldItalic" w:hAnsi="Georgia-BoldItalic"/>
          <w:b/>
          <w:i/>
          <w:spacing w:val="-4"/>
          <w:w w:val="95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ancient</w:t>
      </w:r>
      <w:r>
        <w:rPr>
          <w:rFonts w:ascii="Georgia-BoldItalic" w:hAnsi="Georgia-BoldItalic"/>
          <w:b/>
          <w:i/>
          <w:spacing w:val="-6"/>
          <w:w w:val="95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order</w:t>
      </w:r>
      <w:r>
        <w:rPr>
          <w:i/>
          <w:w w:val="95"/>
          <w:sz w:val="24"/>
        </w:rPr>
        <w:t>.</w:t>
      </w:r>
      <w:r>
        <w:rPr>
          <w:i/>
          <w:spacing w:val="-11"/>
          <w:w w:val="95"/>
          <w:sz w:val="24"/>
        </w:rPr>
        <w:t xml:space="preserve"> </w:t>
      </w:r>
      <w:r>
        <w:rPr>
          <w:i/>
          <w:w w:val="95"/>
          <w:sz w:val="24"/>
        </w:rPr>
        <w:t>A</w:t>
      </w:r>
      <w:r>
        <w:rPr>
          <w:i/>
          <w:spacing w:val="-54"/>
          <w:w w:val="95"/>
          <w:sz w:val="24"/>
        </w:rPr>
        <w:t xml:space="preserve"> </w:t>
      </w:r>
      <w:r>
        <w:rPr>
          <w:rFonts w:ascii="Georgia-BoldItalic" w:hAnsi="Georgia-BoldItalic"/>
          <w:b/>
          <w:i/>
          <w:sz w:val="24"/>
        </w:rPr>
        <w:t xml:space="preserve">new Rome </w:t>
      </w:r>
      <w:r>
        <w:rPr>
          <w:i/>
          <w:sz w:val="24"/>
        </w:rPr>
        <w:t xml:space="preserve">ascends slowly above the horizon. It is </w:t>
      </w:r>
      <w:r>
        <w:rPr>
          <w:rFonts w:ascii="Georgia-BoldItalic" w:hAnsi="Georgia-BoldItalic"/>
          <w:b/>
          <w:i/>
          <w:sz w:val="24"/>
          <w:u w:val="single"/>
        </w:rPr>
        <w:t>the heir</w:t>
      </w:r>
      <w:r>
        <w:rPr>
          <w:rFonts w:ascii="Georgia-BoldItalic" w:hAnsi="Georgia-BoldItalic"/>
          <w:b/>
          <w:i/>
          <w:sz w:val="24"/>
        </w:rPr>
        <w:t xml:space="preserve"> </w:t>
      </w:r>
      <w:r>
        <w:rPr>
          <w:i/>
          <w:sz w:val="24"/>
        </w:rPr>
        <w:t>of the religion which it has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overthrown;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it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assumes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outward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splendors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Caesars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.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.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.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11"/>
          <w:sz w:val="24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emperor</w:t>
      </w:r>
      <w:r>
        <w:rPr>
          <w:rFonts w:ascii="Georgia-BoldItalic" w:hAnsi="Georgia-BoldItalic"/>
          <w:b/>
          <w:i/>
          <w:spacing w:val="-4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is</w:t>
      </w:r>
      <w:r>
        <w:rPr>
          <w:rFonts w:ascii="Georgia-BoldItalic" w:hAnsi="Georgia-BoldItalic"/>
          <w:b/>
          <w:i/>
          <w:spacing w:val="-6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no</w:t>
      </w:r>
      <w:r>
        <w:rPr>
          <w:rFonts w:ascii="Georgia-BoldItalic" w:hAnsi="Georgia-BoldItalic"/>
          <w:b/>
          <w:i/>
          <w:spacing w:val="-4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more</w:t>
      </w:r>
      <w:r>
        <w:rPr>
          <w:rFonts w:ascii="Georgia-BoldItalic" w:hAnsi="Georgia-BoldItalic"/>
          <w:b/>
          <w:i/>
          <w:spacing w:val="-11"/>
          <w:sz w:val="24"/>
        </w:rPr>
        <w:t xml:space="preserve"> </w:t>
      </w:r>
      <w:r>
        <w:rPr>
          <w:i/>
          <w:sz w:val="24"/>
        </w:rPr>
        <w:t>.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.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.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But the Pontifex Maximus abides; he is now the Vicar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of Christ, offering the old civilization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to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the tribes of the north. He converts them to his creed, and they serve him as their Father and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Judge supreme. This is the Papal Monarchy, which in its power and its decline </w:t>
      </w:r>
      <w:r>
        <w:rPr>
          <w:rFonts w:ascii="Georgia-BoldItalic" w:hAnsi="Georgia-BoldItalic"/>
          <w:b/>
          <w:i/>
          <w:sz w:val="24"/>
          <w:u w:val="single"/>
        </w:rPr>
        <w:t>overshadows</w:t>
      </w:r>
      <w:r>
        <w:rPr>
          <w:rFonts w:ascii="Georgia-BoldItalic" w:hAnsi="Georgia-BoldItalic"/>
          <w:b/>
          <w:i/>
          <w:spacing w:val="1"/>
          <w:sz w:val="24"/>
        </w:rPr>
        <w:t xml:space="preserve">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the</w:t>
      </w:r>
      <w:r>
        <w:rPr>
          <w:rFonts w:ascii="Georgia-BoldItalic" w:hAnsi="Georgia-BoldItalic"/>
          <w:b/>
          <w:i/>
          <w:spacing w:val="6"/>
          <w:w w:val="95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history</w:t>
      </w:r>
      <w:r>
        <w:rPr>
          <w:rFonts w:ascii="Georgia-BoldItalic" w:hAnsi="Georgia-BoldItalic"/>
          <w:b/>
          <w:i/>
          <w:spacing w:val="6"/>
          <w:w w:val="95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of</w:t>
      </w:r>
      <w:r>
        <w:rPr>
          <w:rFonts w:ascii="Georgia-BoldItalic" w:hAnsi="Georgia-BoldItalic"/>
          <w:b/>
          <w:i/>
          <w:spacing w:val="5"/>
          <w:w w:val="95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Europe</w:t>
      </w:r>
      <w:r>
        <w:rPr>
          <w:rFonts w:ascii="Georgia-BoldItalic" w:hAnsi="Georgia-BoldItalic"/>
          <w:b/>
          <w:i/>
          <w:spacing w:val="5"/>
          <w:w w:val="95"/>
          <w:sz w:val="24"/>
        </w:rPr>
        <w:t xml:space="preserve"> </w:t>
      </w:r>
      <w:r>
        <w:rPr>
          <w:i/>
          <w:w w:val="95"/>
          <w:sz w:val="24"/>
        </w:rPr>
        <w:t>for</w:t>
      </w:r>
      <w:r>
        <w:rPr>
          <w:i/>
          <w:spacing w:val="9"/>
          <w:w w:val="95"/>
          <w:sz w:val="24"/>
        </w:rPr>
        <w:t xml:space="preserve"> </w:t>
      </w:r>
      <w:r>
        <w:rPr>
          <w:i/>
          <w:w w:val="95"/>
          <w:sz w:val="24"/>
        </w:rPr>
        <w:t>a</w:t>
      </w:r>
      <w:r>
        <w:rPr>
          <w:i/>
          <w:spacing w:val="8"/>
          <w:w w:val="95"/>
          <w:sz w:val="24"/>
        </w:rPr>
        <w:t xml:space="preserve"> </w:t>
      </w:r>
      <w:r>
        <w:rPr>
          <w:i/>
          <w:w w:val="95"/>
          <w:sz w:val="24"/>
        </w:rPr>
        <w:t>thousand</w:t>
      </w:r>
      <w:r>
        <w:rPr>
          <w:i/>
          <w:spacing w:val="5"/>
          <w:w w:val="95"/>
          <w:sz w:val="24"/>
        </w:rPr>
        <w:t xml:space="preserve"> </w:t>
      </w:r>
      <w:r>
        <w:rPr>
          <w:i/>
          <w:w w:val="95"/>
          <w:sz w:val="24"/>
        </w:rPr>
        <w:t>years.</w:t>
      </w:r>
      <w:r>
        <w:rPr>
          <w:w w:val="95"/>
          <w:sz w:val="24"/>
        </w:rPr>
        <w:t>”</w:t>
      </w:r>
      <w:r>
        <w:rPr>
          <w:spacing w:val="16"/>
          <w:w w:val="95"/>
          <w:sz w:val="24"/>
        </w:rPr>
        <w:t xml:space="preserve"> </w:t>
      </w:r>
      <w:r>
        <w:rPr>
          <w:w w:val="95"/>
          <w:sz w:val="24"/>
        </w:rPr>
        <w:t>(W.</w:t>
      </w:r>
      <w:r>
        <w:rPr>
          <w:spacing w:val="8"/>
          <w:w w:val="95"/>
          <w:sz w:val="24"/>
        </w:rPr>
        <w:t xml:space="preserve"> </w:t>
      </w:r>
      <w:r>
        <w:rPr>
          <w:w w:val="95"/>
          <w:sz w:val="24"/>
        </w:rPr>
        <w:t>F.</w:t>
      </w:r>
      <w:r>
        <w:rPr>
          <w:spacing w:val="7"/>
          <w:w w:val="95"/>
          <w:sz w:val="24"/>
        </w:rPr>
        <w:t xml:space="preserve"> </w:t>
      </w:r>
      <w:r>
        <w:rPr>
          <w:w w:val="95"/>
          <w:sz w:val="24"/>
        </w:rPr>
        <w:t>Barry,</w:t>
      </w:r>
      <w:r>
        <w:rPr>
          <w:spacing w:val="10"/>
          <w:w w:val="95"/>
          <w:sz w:val="24"/>
        </w:rPr>
        <w:t xml:space="preserve"> </w:t>
      </w:r>
      <w:r>
        <w:rPr>
          <w:w w:val="95"/>
          <w:sz w:val="24"/>
          <w:u w:val="single"/>
        </w:rPr>
        <w:t>The</w:t>
      </w:r>
      <w:r>
        <w:rPr>
          <w:spacing w:val="7"/>
          <w:w w:val="95"/>
          <w:sz w:val="24"/>
          <w:u w:val="single"/>
        </w:rPr>
        <w:t xml:space="preserve"> </w:t>
      </w:r>
      <w:r>
        <w:rPr>
          <w:w w:val="95"/>
          <w:sz w:val="24"/>
          <w:u w:val="single"/>
        </w:rPr>
        <w:t>Papal</w:t>
      </w:r>
      <w:r>
        <w:rPr>
          <w:spacing w:val="4"/>
          <w:w w:val="95"/>
          <w:sz w:val="24"/>
          <w:u w:val="single"/>
        </w:rPr>
        <w:t xml:space="preserve"> </w:t>
      </w:r>
      <w:r>
        <w:rPr>
          <w:w w:val="95"/>
          <w:sz w:val="24"/>
          <w:u w:val="single"/>
        </w:rPr>
        <w:t>Monarchy</w:t>
      </w:r>
      <w:r>
        <w:rPr>
          <w:w w:val="95"/>
          <w:sz w:val="24"/>
        </w:rPr>
        <w:t>,</w:t>
      </w:r>
      <w:r>
        <w:rPr>
          <w:spacing w:val="7"/>
          <w:w w:val="95"/>
          <w:sz w:val="24"/>
        </w:rPr>
        <w:t xml:space="preserve"> </w:t>
      </w:r>
      <w:r>
        <w:rPr>
          <w:w w:val="95"/>
          <w:sz w:val="24"/>
        </w:rPr>
        <w:t>pp.</w:t>
      </w:r>
      <w:r>
        <w:rPr>
          <w:spacing w:val="8"/>
          <w:w w:val="95"/>
          <w:sz w:val="24"/>
        </w:rPr>
        <w:t xml:space="preserve"> </w:t>
      </w:r>
      <w:r>
        <w:rPr>
          <w:w w:val="95"/>
          <w:sz w:val="24"/>
        </w:rPr>
        <w:t>45,</w:t>
      </w:r>
      <w:r>
        <w:rPr>
          <w:spacing w:val="8"/>
          <w:w w:val="95"/>
          <w:sz w:val="24"/>
        </w:rPr>
        <w:t xml:space="preserve"> </w:t>
      </w:r>
      <w:r>
        <w:rPr>
          <w:w w:val="95"/>
          <w:sz w:val="24"/>
        </w:rPr>
        <w:t>46)</w:t>
      </w:r>
    </w:p>
    <w:p w14:paraId="0D56E304" w14:textId="77777777" w:rsidR="00E27BC8" w:rsidRDefault="00E27BC8" w:rsidP="00E27BC8">
      <w:pPr>
        <w:pStyle w:val="BodyText"/>
        <w:spacing w:before="2"/>
        <w:ind w:left="0"/>
        <w:jc w:val="left"/>
        <w:rPr>
          <w:sz w:val="19"/>
        </w:rPr>
      </w:pPr>
    </w:p>
    <w:p w14:paraId="594FC188" w14:textId="77777777" w:rsidR="00E27BC8" w:rsidRDefault="00E27BC8" w:rsidP="00E27BC8">
      <w:pPr>
        <w:spacing w:before="104" w:line="280" w:lineRule="auto"/>
        <w:ind w:left="140" w:right="394"/>
        <w:jc w:val="both"/>
        <w:rPr>
          <w:sz w:val="24"/>
        </w:rPr>
      </w:pPr>
      <w:r>
        <w:rPr>
          <w:spacing w:val="-1"/>
          <w:sz w:val="24"/>
        </w:rPr>
        <w:t>“</w:t>
      </w:r>
      <w:r>
        <w:rPr>
          <w:i/>
          <w:spacing w:val="-1"/>
          <w:sz w:val="24"/>
        </w:rPr>
        <w:t>As</w:t>
      </w:r>
      <w:r>
        <w:rPr>
          <w:i/>
          <w:spacing w:val="-13"/>
          <w:sz w:val="24"/>
        </w:rPr>
        <w:t xml:space="preserve"> </w:t>
      </w:r>
      <w:r>
        <w:rPr>
          <w:i/>
          <w:spacing w:val="-1"/>
          <w:sz w:val="24"/>
        </w:rPr>
        <w:t>Rome’s</w:t>
      </w:r>
      <w:r>
        <w:rPr>
          <w:i/>
          <w:spacing w:val="-13"/>
          <w:sz w:val="24"/>
        </w:rPr>
        <w:t xml:space="preserve"> </w:t>
      </w:r>
      <w:r>
        <w:rPr>
          <w:i/>
          <w:spacing w:val="-1"/>
          <w:sz w:val="24"/>
        </w:rPr>
        <w:t>role</w:t>
      </w:r>
      <w:r>
        <w:rPr>
          <w:i/>
          <w:spacing w:val="-11"/>
          <w:sz w:val="24"/>
        </w:rPr>
        <w:t xml:space="preserve"> </w:t>
      </w:r>
      <w:r>
        <w:rPr>
          <w:i/>
          <w:spacing w:val="-1"/>
          <w:sz w:val="24"/>
        </w:rPr>
        <w:t>in</w:t>
      </w:r>
      <w:r>
        <w:rPr>
          <w:i/>
          <w:spacing w:val="-12"/>
          <w:sz w:val="24"/>
        </w:rPr>
        <w:t xml:space="preserve"> </w:t>
      </w:r>
      <w:r>
        <w:rPr>
          <w:rFonts w:ascii="Georgia-BoldItalic" w:hAnsi="Georgia-BoldItalic"/>
          <w:b/>
          <w:i/>
          <w:spacing w:val="-1"/>
          <w:sz w:val="24"/>
          <w:u w:val="single"/>
        </w:rPr>
        <w:t>pagan</w:t>
      </w:r>
      <w:r>
        <w:rPr>
          <w:rFonts w:ascii="Georgia-BoldItalic" w:hAnsi="Georgia-BoldItalic"/>
          <w:b/>
          <w:i/>
          <w:spacing w:val="-5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pacing w:val="-1"/>
          <w:sz w:val="24"/>
          <w:u w:val="single"/>
        </w:rPr>
        <w:t>history</w:t>
      </w:r>
      <w:r>
        <w:rPr>
          <w:rFonts w:ascii="Georgia-BoldItalic" w:hAnsi="Georgia-BoldItalic"/>
          <w:b/>
          <w:i/>
          <w:spacing w:val="-12"/>
          <w:sz w:val="24"/>
        </w:rPr>
        <w:t xml:space="preserve"> </w:t>
      </w:r>
      <w:r>
        <w:rPr>
          <w:i/>
          <w:sz w:val="24"/>
        </w:rPr>
        <w:t>came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to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an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end,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she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was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destined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to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play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another,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-7"/>
          <w:sz w:val="24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sacred</w:t>
      </w:r>
      <w:r>
        <w:rPr>
          <w:rFonts w:ascii="Georgia-BoldItalic" w:hAnsi="Georgia-BoldItalic"/>
          <w:b/>
          <w:i/>
          <w:spacing w:val="-58"/>
          <w:sz w:val="24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one</w:t>
      </w:r>
      <w:r>
        <w:rPr>
          <w:i/>
          <w:sz w:val="24"/>
        </w:rPr>
        <w:t xml:space="preserve">, in Christian history . . . Rome’s part in ecclesiastical history had begun. . . </w:t>
      </w:r>
      <w:proofErr w:type="gramStart"/>
      <w:r>
        <w:rPr>
          <w:i/>
          <w:sz w:val="24"/>
        </w:rPr>
        <w:t>Thus</w:t>
      </w:r>
      <w:proofErr w:type="gramEnd"/>
      <w:r>
        <w:rPr>
          <w:i/>
          <w:sz w:val="24"/>
        </w:rPr>
        <w:t xml:space="preserve"> a</w:t>
      </w:r>
      <w:r>
        <w:rPr>
          <w:i/>
          <w:spacing w:val="1"/>
          <w:sz w:val="24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Christian</w:t>
      </w:r>
      <w:r>
        <w:rPr>
          <w:rFonts w:ascii="Georgia-BoldItalic" w:hAnsi="Georgia-BoldItalic"/>
          <w:b/>
          <w:i/>
          <w:spacing w:val="1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Rome</w:t>
      </w:r>
      <w:r>
        <w:rPr>
          <w:i/>
          <w:sz w:val="24"/>
        </w:rPr>
        <w:t>,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destined,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like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its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pagan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predecessor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on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Palatine,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to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conquer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large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part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 xml:space="preserve">of the earth, </w:t>
      </w:r>
      <w:r>
        <w:rPr>
          <w:rFonts w:ascii="Georgia-BoldItalic" w:hAnsi="Georgia-BoldItalic"/>
          <w:b/>
          <w:i/>
          <w:sz w:val="24"/>
          <w:u w:val="single"/>
        </w:rPr>
        <w:t>gradually arose</w:t>
      </w:r>
      <w:r>
        <w:rPr>
          <w:rFonts w:ascii="Georgia-BoldItalic" w:hAnsi="Georgia-BoldItalic"/>
          <w:b/>
          <w:i/>
          <w:sz w:val="24"/>
        </w:rPr>
        <w:t xml:space="preserve"> </w:t>
      </w:r>
      <w:r>
        <w:rPr>
          <w:i/>
          <w:sz w:val="24"/>
        </w:rPr>
        <w:t>on Vatican Hill . . . While today the Palatine [the hill of the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Roman Emperors’ palaces] is in ruins, St. Peter’s still draws worshipers from all parts of the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world.</w:t>
      </w:r>
      <w:r>
        <w:rPr>
          <w:sz w:val="24"/>
        </w:rPr>
        <w:t>”</w:t>
      </w:r>
      <w:r>
        <w:rPr>
          <w:spacing w:val="36"/>
          <w:sz w:val="24"/>
        </w:rPr>
        <w:t xml:space="preserve"> </w:t>
      </w:r>
      <w:r>
        <w:rPr>
          <w:sz w:val="24"/>
        </w:rPr>
        <w:t>(Walter</w:t>
      </w:r>
      <w:r>
        <w:rPr>
          <w:spacing w:val="15"/>
          <w:sz w:val="24"/>
        </w:rPr>
        <w:t xml:space="preserve"> </w:t>
      </w:r>
      <w:r>
        <w:rPr>
          <w:sz w:val="24"/>
        </w:rPr>
        <w:t>Woodburn</w:t>
      </w:r>
      <w:r>
        <w:rPr>
          <w:spacing w:val="16"/>
          <w:sz w:val="24"/>
        </w:rPr>
        <w:t xml:space="preserve"> </w:t>
      </w:r>
      <w:r>
        <w:rPr>
          <w:sz w:val="24"/>
        </w:rPr>
        <w:t>Hyde,</w:t>
      </w:r>
      <w:r>
        <w:rPr>
          <w:spacing w:val="20"/>
          <w:sz w:val="24"/>
        </w:rPr>
        <w:t xml:space="preserve"> </w:t>
      </w:r>
      <w:r>
        <w:rPr>
          <w:sz w:val="24"/>
          <w:u w:val="single"/>
        </w:rPr>
        <w:t>Paganism</w:t>
      </w:r>
      <w:r>
        <w:rPr>
          <w:spacing w:val="15"/>
          <w:sz w:val="24"/>
          <w:u w:val="single"/>
        </w:rPr>
        <w:t xml:space="preserve"> </w:t>
      </w:r>
      <w:r>
        <w:rPr>
          <w:sz w:val="24"/>
          <w:u w:val="single"/>
        </w:rPr>
        <w:t>to</w:t>
      </w:r>
      <w:r>
        <w:rPr>
          <w:spacing w:val="16"/>
          <w:sz w:val="24"/>
          <w:u w:val="single"/>
        </w:rPr>
        <w:t xml:space="preserve"> </w:t>
      </w:r>
      <w:r>
        <w:rPr>
          <w:sz w:val="24"/>
          <w:u w:val="single"/>
        </w:rPr>
        <w:t>Christianity</w:t>
      </w:r>
      <w:r>
        <w:rPr>
          <w:spacing w:val="16"/>
          <w:sz w:val="24"/>
          <w:u w:val="single"/>
        </w:rPr>
        <w:t xml:space="preserve"> </w:t>
      </w:r>
      <w:r>
        <w:rPr>
          <w:sz w:val="24"/>
          <w:u w:val="single"/>
        </w:rPr>
        <w:t>in</w:t>
      </w:r>
      <w:r>
        <w:rPr>
          <w:spacing w:val="15"/>
          <w:sz w:val="24"/>
          <w:u w:val="single"/>
        </w:rPr>
        <w:t xml:space="preserve"> </w:t>
      </w:r>
      <w:r>
        <w:rPr>
          <w:sz w:val="24"/>
          <w:u w:val="single"/>
        </w:rPr>
        <w:t>the</w:t>
      </w:r>
      <w:r>
        <w:rPr>
          <w:spacing w:val="16"/>
          <w:sz w:val="24"/>
          <w:u w:val="single"/>
        </w:rPr>
        <w:t xml:space="preserve"> </w:t>
      </w:r>
      <w:r>
        <w:rPr>
          <w:sz w:val="24"/>
          <w:u w:val="single"/>
        </w:rPr>
        <w:t>Roman</w:t>
      </w:r>
      <w:r>
        <w:rPr>
          <w:spacing w:val="17"/>
          <w:sz w:val="24"/>
          <w:u w:val="single"/>
        </w:rPr>
        <w:t xml:space="preserve"> </w:t>
      </w:r>
      <w:r>
        <w:rPr>
          <w:sz w:val="24"/>
          <w:u w:val="single"/>
        </w:rPr>
        <w:t>Empire</w:t>
      </w:r>
      <w:r>
        <w:rPr>
          <w:sz w:val="24"/>
        </w:rPr>
        <w:t>,</w:t>
      </w:r>
      <w:r>
        <w:rPr>
          <w:spacing w:val="17"/>
          <w:sz w:val="24"/>
        </w:rPr>
        <w:t xml:space="preserve"> </w:t>
      </w:r>
      <w:r>
        <w:rPr>
          <w:sz w:val="24"/>
        </w:rPr>
        <w:t>pp.</w:t>
      </w:r>
      <w:r>
        <w:rPr>
          <w:spacing w:val="17"/>
          <w:sz w:val="24"/>
        </w:rPr>
        <w:t xml:space="preserve"> </w:t>
      </w:r>
      <w:r>
        <w:rPr>
          <w:sz w:val="24"/>
        </w:rPr>
        <w:t>6-7)</w:t>
      </w:r>
    </w:p>
    <w:p w14:paraId="63C05745" w14:textId="77777777" w:rsidR="00E27BC8" w:rsidRDefault="00E27BC8" w:rsidP="00E27BC8">
      <w:pPr>
        <w:pStyle w:val="ListParagraph"/>
        <w:numPr>
          <w:ilvl w:val="1"/>
          <w:numId w:val="21"/>
        </w:numPr>
        <w:tabs>
          <w:tab w:val="left" w:pos="861"/>
        </w:tabs>
        <w:spacing w:before="218"/>
        <w:ind w:hanging="361"/>
        <w:contextualSpacing w:val="0"/>
        <w:rPr>
          <w:sz w:val="24"/>
        </w:rPr>
      </w:pPr>
      <w:r>
        <w:rPr>
          <w:spacing w:val="-1"/>
          <w:w w:val="110"/>
          <w:sz w:val="24"/>
        </w:rPr>
        <w:t>The</w:t>
      </w:r>
      <w:r>
        <w:rPr>
          <w:spacing w:val="-15"/>
          <w:w w:val="110"/>
          <w:sz w:val="24"/>
        </w:rPr>
        <w:t xml:space="preserve"> </w:t>
      </w:r>
      <w:r>
        <w:rPr>
          <w:spacing w:val="-1"/>
          <w:w w:val="110"/>
          <w:sz w:val="24"/>
        </w:rPr>
        <w:t>little</w:t>
      </w:r>
      <w:r>
        <w:rPr>
          <w:spacing w:val="-15"/>
          <w:w w:val="110"/>
          <w:sz w:val="24"/>
        </w:rPr>
        <w:t xml:space="preserve"> </w:t>
      </w:r>
      <w:r>
        <w:rPr>
          <w:spacing w:val="-1"/>
          <w:w w:val="110"/>
          <w:sz w:val="24"/>
        </w:rPr>
        <w:t>horn</w:t>
      </w:r>
      <w:r>
        <w:rPr>
          <w:spacing w:val="-13"/>
          <w:w w:val="110"/>
          <w:sz w:val="24"/>
        </w:rPr>
        <w:t xml:space="preserve"> </w:t>
      </w:r>
      <w:r>
        <w:rPr>
          <w:spacing w:val="-1"/>
          <w:w w:val="110"/>
          <w:sz w:val="24"/>
        </w:rPr>
        <w:t>would</w:t>
      </w:r>
      <w:r>
        <w:rPr>
          <w:spacing w:val="-15"/>
          <w:w w:val="110"/>
          <w:sz w:val="24"/>
        </w:rPr>
        <w:t xml:space="preserve"> </w:t>
      </w:r>
      <w:r>
        <w:rPr>
          <w:b/>
          <w:spacing w:val="-1"/>
          <w:w w:val="110"/>
          <w:sz w:val="24"/>
          <w:u w:val="single"/>
        </w:rPr>
        <w:t>uproot</w:t>
      </w:r>
      <w:r>
        <w:rPr>
          <w:b/>
          <w:spacing w:val="-13"/>
          <w:w w:val="110"/>
          <w:sz w:val="24"/>
        </w:rPr>
        <w:t xml:space="preserve"> </w:t>
      </w:r>
      <w:r>
        <w:rPr>
          <w:w w:val="110"/>
          <w:sz w:val="24"/>
        </w:rPr>
        <w:t>three</w:t>
      </w:r>
      <w:r>
        <w:rPr>
          <w:spacing w:val="-14"/>
          <w:w w:val="110"/>
          <w:sz w:val="24"/>
        </w:rPr>
        <w:t xml:space="preserve"> </w:t>
      </w:r>
      <w:r>
        <w:rPr>
          <w:w w:val="110"/>
          <w:sz w:val="24"/>
        </w:rPr>
        <w:t>horns</w:t>
      </w:r>
      <w:r>
        <w:rPr>
          <w:spacing w:val="-14"/>
          <w:w w:val="110"/>
          <w:sz w:val="24"/>
        </w:rPr>
        <w:t xml:space="preserve"> </w:t>
      </w:r>
      <w:r>
        <w:rPr>
          <w:w w:val="110"/>
          <w:sz w:val="24"/>
        </w:rPr>
        <w:t>(7:8)</w:t>
      </w:r>
    </w:p>
    <w:p w14:paraId="64E0DC3D" w14:textId="77777777" w:rsidR="00E27BC8" w:rsidRDefault="00E27BC8" w:rsidP="00E27BC8">
      <w:pPr>
        <w:pStyle w:val="BodyText"/>
        <w:spacing w:before="9"/>
        <w:ind w:left="0"/>
        <w:jc w:val="left"/>
        <w:rPr>
          <w:sz w:val="22"/>
        </w:rPr>
      </w:pPr>
    </w:p>
    <w:p w14:paraId="216DF8C3" w14:textId="77777777" w:rsidR="00E27BC8" w:rsidRDefault="00E27BC8" w:rsidP="00E27BC8">
      <w:pPr>
        <w:pStyle w:val="ListParagraph"/>
        <w:numPr>
          <w:ilvl w:val="1"/>
          <w:numId w:val="21"/>
        </w:numPr>
        <w:tabs>
          <w:tab w:val="left" w:pos="861"/>
        </w:tabs>
        <w:ind w:hanging="361"/>
        <w:contextualSpacing w:val="0"/>
        <w:rPr>
          <w:sz w:val="24"/>
        </w:rPr>
      </w:pPr>
      <w:r>
        <w:rPr>
          <w:w w:val="105"/>
          <w:sz w:val="24"/>
        </w:rPr>
        <w:t>The</w:t>
      </w:r>
      <w:r>
        <w:rPr>
          <w:spacing w:val="-4"/>
          <w:w w:val="105"/>
          <w:sz w:val="24"/>
        </w:rPr>
        <w:t xml:space="preserve"> </w:t>
      </w:r>
      <w:r>
        <w:rPr>
          <w:w w:val="105"/>
          <w:sz w:val="24"/>
        </w:rPr>
        <w:t>horn</w:t>
      </w:r>
      <w:r>
        <w:rPr>
          <w:spacing w:val="-3"/>
          <w:w w:val="105"/>
          <w:sz w:val="24"/>
        </w:rPr>
        <w:t xml:space="preserve"> </w:t>
      </w:r>
      <w:r>
        <w:rPr>
          <w:w w:val="105"/>
          <w:sz w:val="24"/>
        </w:rPr>
        <w:t>would</w:t>
      </w:r>
      <w:r>
        <w:rPr>
          <w:spacing w:val="-5"/>
          <w:w w:val="105"/>
          <w:sz w:val="24"/>
        </w:rPr>
        <w:t xml:space="preserve"> </w:t>
      </w:r>
      <w:r>
        <w:rPr>
          <w:w w:val="105"/>
          <w:sz w:val="24"/>
        </w:rPr>
        <w:t xml:space="preserve">speak </w:t>
      </w:r>
      <w:r>
        <w:rPr>
          <w:b/>
          <w:w w:val="105"/>
          <w:sz w:val="24"/>
          <w:u w:val="single"/>
        </w:rPr>
        <w:t>great</w:t>
      </w:r>
      <w:r>
        <w:rPr>
          <w:b/>
          <w:spacing w:val="-3"/>
          <w:w w:val="105"/>
          <w:sz w:val="24"/>
          <w:u w:val="single"/>
        </w:rPr>
        <w:t xml:space="preserve"> </w:t>
      </w:r>
      <w:r>
        <w:rPr>
          <w:b/>
          <w:w w:val="105"/>
          <w:sz w:val="24"/>
          <w:u w:val="single"/>
        </w:rPr>
        <w:t>words</w:t>
      </w:r>
      <w:r>
        <w:rPr>
          <w:b/>
          <w:spacing w:val="-3"/>
          <w:w w:val="105"/>
          <w:sz w:val="24"/>
        </w:rPr>
        <w:t xml:space="preserve"> </w:t>
      </w:r>
      <w:r>
        <w:rPr>
          <w:w w:val="105"/>
          <w:sz w:val="24"/>
        </w:rPr>
        <w:t>against</w:t>
      </w:r>
      <w:r>
        <w:rPr>
          <w:spacing w:val="-4"/>
          <w:w w:val="105"/>
          <w:sz w:val="24"/>
        </w:rPr>
        <w:t xml:space="preserve"> </w:t>
      </w:r>
      <w:r>
        <w:rPr>
          <w:w w:val="105"/>
          <w:sz w:val="24"/>
        </w:rPr>
        <w:t>Almighty</w:t>
      </w:r>
      <w:r>
        <w:rPr>
          <w:spacing w:val="-3"/>
          <w:w w:val="105"/>
          <w:sz w:val="24"/>
        </w:rPr>
        <w:t xml:space="preserve"> </w:t>
      </w:r>
      <w:r>
        <w:rPr>
          <w:w w:val="105"/>
          <w:sz w:val="24"/>
        </w:rPr>
        <w:t>God</w:t>
      </w:r>
      <w:r>
        <w:rPr>
          <w:spacing w:val="-2"/>
          <w:w w:val="105"/>
          <w:sz w:val="24"/>
        </w:rPr>
        <w:t xml:space="preserve"> </w:t>
      </w:r>
      <w:r>
        <w:rPr>
          <w:w w:val="105"/>
          <w:sz w:val="24"/>
        </w:rPr>
        <w:t>(7:8,</w:t>
      </w:r>
      <w:r>
        <w:rPr>
          <w:spacing w:val="-3"/>
          <w:w w:val="105"/>
          <w:sz w:val="24"/>
        </w:rPr>
        <w:t xml:space="preserve"> </w:t>
      </w:r>
      <w:r>
        <w:rPr>
          <w:w w:val="105"/>
          <w:sz w:val="24"/>
        </w:rPr>
        <w:t>25)</w:t>
      </w:r>
    </w:p>
    <w:p w14:paraId="12ED1A33" w14:textId="77777777" w:rsidR="00E27BC8" w:rsidRDefault="00E27BC8" w:rsidP="00E27BC8">
      <w:pPr>
        <w:pStyle w:val="BodyText"/>
        <w:spacing w:before="11"/>
        <w:ind w:left="0"/>
        <w:jc w:val="left"/>
        <w:rPr>
          <w:sz w:val="22"/>
        </w:rPr>
      </w:pPr>
    </w:p>
    <w:p w14:paraId="2D12C356" w14:textId="77777777" w:rsidR="00E27BC8" w:rsidRDefault="00E27BC8" w:rsidP="00E27BC8">
      <w:pPr>
        <w:pStyle w:val="ListParagraph"/>
        <w:numPr>
          <w:ilvl w:val="1"/>
          <w:numId w:val="21"/>
        </w:numPr>
        <w:tabs>
          <w:tab w:val="left" w:pos="861"/>
        </w:tabs>
        <w:ind w:hanging="361"/>
        <w:contextualSpacing w:val="0"/>
        <w:rPr>
          <w:sz w:val="24"/>
        </w:rPr>
      </w:pPr>
      <w:r>
        <w:rPr>
          <w:w w:val="105"/>
          <w:sz w:val="24"/>
        </w:rPr>
        <w:t>The</w:t>
      </w:r>
      <w:r>
        <w:rPr>
          <w:spacing w:val="3"/>
          <w:w w:val="105"/>
          <w:sz w:val="24"/>
        </w:rPr>
        <w:t xml:space="preserve"> </w:t>
      </w:r>
      <w:r>
        <w:rPr>
          <w:w w:val="105"/>
          <w:sz w:val="24"/>
        </w:rPr>
        <w:t>horn</w:t>
      </w:r>
      <w:r>
        <w:rPr>
          <w:spacing w:val="6"/>
          <w:w w:val="105"/>
          <w:sz w:val="24"/>
        </w:rPr>
        <w:t xml:space="preserve"> </w:t>
      </w:r>
      <w:r>
        <w:rPr>
          <w:w w:val="105"/>
          <w:sz w:val="24"/>
        </w:rPr>
        <w:t>would</w:t>
      </w:r>
      <w:r>
        <w:rPr>
          <w:spacing w:val="2"/>
          <w:w w:val="105"/>
          <w:sz w:val="24"/>
        </w:rPr>
        <w:t xml:space="preserve"> </w:t>
      </w:r>
      <w:r>
        <w:rPr>
          <w:b/>
          <w:w w:val="105"/>
          <w:sz w:val="24"/>
          <w:u w:val="single"/>
        </w:rPr>
        <w:t>persecute</w:t>
      </w:r>
      <w:r>
        <w:rPr>
          <w:b/>
          <w:spacing w:val="5"/>
          <w:w w:val="105"/>
          <w:sz w:val="24"/>
        </w:rPr>
        <w:t xml:space="preserve"> </w:t>
      </w:r>
      <w:r>
        <w:rPr>
          <w:w w:val="105"/>
          <w:sz w:val="24"/>
        </w:rPr>
        <w:t>the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saints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of</w:t>
      </w:r>
      <w:r>
        <w:rPr>
          <w:spacing w:val="3"/>
          <w:w w:val="105"/>
          <w:sz w:val="24"/>
        </w:rPr>
        <w:t xml:space="preserve"> </w:t>
      </w:r>
      <w:proofErr w:type="gramStart"/>
      <w:r>
        <w:rPr>
          <w:w w:val="105"/>
          <w:sz w:val="24"/>
        </w:rPr>
        <w:t>God(</w:t>
      </w:r>
      <w:proofErr w:type="gramEnd"/>
      <w:r>
        <w:rPr>
          <w:w w:val="105"/>
          <w:sz w:val="24"/>
        </w:rPr>
        <w:t>7:21,</w:t>
      </w:r>
      <w:r>
        <w:rPr>
          <w:spacing w:val="5"/>
          <w:w w:val="105"/>
          <w:sz w:val="24"/>
        </w:rPr>
        <w:t xml:space="preserve"> </w:t>
      </w:r>
      <w:r>
        <w:rPr>
          <w:w w:val="105"/>
          <w:sz w:val="24"/>
        </w:rPr>
        <w:t>25)</w:t>
      </w:r>
    </w:p>
    <w:p w14:paraId="43DC858C" w14:textId="77777777" w:rsidR="00E27BC8" w:rsidRDefault="00E27BC8" w:rsidP="00E27BC8">
      <w:pPr>
        <w:pStyle w:val="BodyText"/>
        <w:ind w:left="0"/>
        <w:jc w:val="left"/>
        <w:rPr>
          <w:sz w:val="23"/>
        </w:rPr>
      </w:pPr>
    </w:p>
    <w:p w14:paraId="7DFC1463" w14:textId="77777777" w:rsidR="00E27BC8" w:rsidRDefault="00E27BC8" w:rsidP="00E27BC8">
      <w:pPr>
        <w:pStyle w:val="ListParagraph"/>
        <w:numPr>
          <w:ilvl w:val="1"/>
          <w:numId w:val="21"/>
        </w:numPr>
        <w:tabs>
          <w:tab w:val="left" w:pos="861"/>
        </w:tabs>
        <w:ind w:hanging="361"/>
        <w:contextualSpacing w:val="0"/>
        <w:rPr>
          <w:sz w:val="24"/>
        </w:rPr>
      </w:pPr>
      <w:r>
        <w:rPr>
          <w:spacing w:val="-1"/>
          <w:w w:val="110"/>
          <w:sz w:val="24"/>
        </w:rPr>
        <w:t>The</w:t>
      </w:r>
      <w:r>
        <w:rPr>
          <w:spacing w:val="-15"/>
          <w:w w:val="110"/>
          <w:sz w:val="24"/>
        </w:rPr>
        <w:t xml:space="preserve"> </w:t>
      </w:r>
      <w:r>
        <w:rPr>
          <w:spacing w:val="-1"/>
          <w:w w:val="110"/>
          <w:sz w:val="24"/>
        </w:rPr>
        <w:t>horn</w:t>
      </w:r>
      <w:r>
        <w:rPr>
          <w:spacing w:val="-13"/>
          <w:w w:val="110"/>
          <w:sz w:val="24"/>
        </w:rPr>
        <w:t xml:space="preserve"> </w:t>
      </w:r>
      <w:r>
        <w:rPr>
          <w:spacing w:val="-1"/>
          <w:w w:val="110"/>
          <w:sz w:val="24"/>
        </w:rPr>
        <w:t>would</w:t>
      </w:r>
      <w:r>
        <w:rPr>
          <w:spacing w:val="-16"/>
          <w:w w:val="110"/>
          <w:sz w:val="24"/>
        </w:rPr>
        <w:t xml:space="preserve"> </w:t>
      </w:r>
      <w:r>
        <w:rPr>
          <w:spacing w:val="-1"/>
          <w:w w:val="110"/>
          <w:sz w:val="24"/>
        </w:rPr>
        <w:t>rule</w:t>
      </w:r>
      <w:r>
        <w:rPr>
          <w:spacing w:val="-13"/>
          <w:w w:val="110"/>
          <w:sz w:val="24"/>
        </w:rPr>
        <w:t xml:space="preserve"> </w:t>
      </w:r>
      <w:r>
        <w:rPr>
          <w:spacing w:val="-1"/>
          <w:w w:val="110"/>
          <w:sz w:val="24"/>
        </w:rPr>
        <w:t>for</w:t>
      </w:r>
      <w:r>
        <w:rPr>
          <w:spacing w:val="-13"/>
          <w:w w:val="110"/>
          <w:sz w:val="24"/>
        </w:rPr>
        <w:t xml:space="preserve"> </w:t>
      </w:r>
      <w:r>
        <w:rPr>
          <w:b/>
          <w:w w:val="110"/>
          <w:sz w:val="24"/>
          <w:u w:val="single"/>
        </w:rPr>
        <w:t>3.5</w:t>
      </w:r>
      <w:r>
        <w:rPr>
          <w:b/>
          <w:spacing w:val="-14"/>
          <w:w w:val="110"/>
          <w:sz w:val="24"/>
          <w:u w:val="single"/>
        </w:rPr>
        <w:t xml:space="preserve"> </w:t>
      </w:r>
      <w:r>
        <w:rPr>
          <w:b/>
          <w:w w:val="110"/>
          <w:sz w:val="24"/>
          <w:u w:val="single"/>
        </w:rPr>
        <w:t>times</w:t>
      </w:r>
      <w:r>
        <w:rPr>
          <w:b/>
          <w:spacing w:val="-14"/>
          <w:w w:val="110"/>
          <w:sz w:val="24"/>
        </w:rPr>
        <w:t xml:space="preserve"> </w:t>
      </w:r>
      <w:r>
        <w:rPr>
          <w:w w:val="110"/>
          <w:sz w:val="24"/>
        </w:rPr>
        <w:t>(7:25)</w:t>
      </w:r>
    </w:p>
    <w:p w14:paraId="4AA71393" w14:textId="77777777" w:rsidR="00E27BC8" w:rsidRDefault="00E27BC8" w:rsidP="00E27BC8">
      <w:pPr>
        <w:pStyle w:val="BodyText"/>
        <w:spacing w:before="9"/>
        <w:ind w:left="0"/>
        <w:jc w:val="left"/>
        <w:rPr>
          <w:sz w:val="22"/>
        </w:rPr>
      </w:pPr>
    </w:p>
    <w:p w14:paraId="06A6C0C1" w14:textId="77777777" w:rsidR="00E27BC8" w:rsidRDefault="00E27BC8" w:rsidP="00E27BC8">
      <w:pPr>
        <w:pStyle w:val="ListParagraph"/>
        <w:numPr>
          <w:ilvl w:val="1"/>
          <w:numId w:val="21"/>
        </w:numPr>
        <w:tabs>
          <w:tab w:val="left" w:pos="861"/>
        </w:tabs>
        <w:ind w:hanging="361"/>
        <w:contextualSpacing w:val="0"/>
        <w:rPr>
          <w:sz w:val="24"/>
        </w:rPr>
      </w:pPr>
      <w:r>
        <w:rPr>
          <w:w w:val="105"/>
          <w:sz w:val="24"/>
        </w:rPr>
        <w:t>The</w:t>
      </w:r>
      <w:r>
        <w:rPr>
          <w:spacing w:val="-2"/>
          <w:w w:val="105"/>
          <w:sz w:val="24"/>
        </w:rPr>
        <w:t xml:space="preserve"> </w:t>
      </w:r>
      <w:r>
        <w:rPr>
          <w:w w:val="105"/>
          <w:sz w:val="24"/>
        </w:rPr>
        <w:t>horn</w:t>
      </w:r>
      <w:r>
        <w:rPr>
          <w:spacing w:val="-1"/>
          <w:w w:val="105"/>
          <w:sz w:val="24"/>
        </w:rPr>
        <w:t xml:space="preserve"> </w:t>
      </w:r>
      <w:r>
        <w:rPr>
          <w:w w:val="105"/>
          <w:sz w:val="24"/>
        </w:rPr>
        <w:t>would</w:t>
      </w:r>
      <w:r>
        <w:rPr>
          <w:spacing w:val="-2"/>
          <w:w w:val="105"/>
          <w:sz w:val="24"/>
        </w:rPr>
        <w:t xml:space="preserve"> </w:t>
      </w:r>
      <w:r>
        <w:rPr>
          <w:w w:val="105"/>
          <w:sz w:val="24"/>
        </w:rPr>
        <w:t>think</w:t>
      </w:r>
      <w:r>
        <w:rPr>
          <w:spacing w:val="-1"/>
          <w:w w:val="105"/>
          <w:sz w:val="24"/>
        </w:rPr>
        <w:t xml:space="preserve"> </w:t>
      </w:r>
      <w:r>
        <w:rPr>
          <w:w w:val="105"/>
          <w:sz w:val="24"/>
        </w:rPr>
        <w:t>that</w:t>
      </w:r>
      <w:r>
        <w:rPr>
          <w:spacing w:val="-1"/>
          <w:w w:val="105"/>
          <w:sz w:val="24"/>
        </w:rPr>
        <w:t xml:space="preserve"> </w:t>
      </w:r>
      <w:r>
        <w:rPr>
          <w:w w:val="105"/>
          <w:sz w:val="24"/>
        </w:rPr>
        <w:t>it</w:t>
      </w:r>
      <w:r>
        <w:rPr>
          <w:spacing w:val="-2"/>
          <w:w w:val="105"/>
          <w:sz w:val="24"/>
        </w:rPr>
        <w:t xml:space="preserve"> </w:t>
      </w:r>
      <w:r>
        <w:rPr>
          <w:w w:val="105"/>
          <w:sz w:val="24"/>
        </w:rPr>
        <w:t>could</w:t>
      </w:r>
      <w:r>
        <w:rPr>
          <w:spacing w:val="-3"/>
          <w:w w:val="105"/>
          <w:sz w:val="24"/>
        </w:rPr>
        <w:t xml:space="preserve"> </w:t>
      </w:r>
      <w:r>
        <w:rPr>
          <w:w w:val="105"/>
          <w:sz w:val="24"/>
        </w:rPr>
        <w:t xml:space="preserve">change </w:t>
      </w:r>
      <w:r>
        <w:rPr>
          <w:b/>
          <w:w w:val="105"/>
          <w:sz w:val="24"/>
          <w:u w:val="single"/>
        </w:rPr>
        <w:t>God’s</w:t>
      </w:r>
      <w:r>
        <w:rPr>
          <w:b/>
          <w:spacing w:val="-2"/>
          <w:w w:val="105"/>
          <w:sz w:val="24"/>
          <w:u w:val="single"/>
        </w:rPr>
        <w:t xml:space="preserve"> </w:t>
      </w:r>
      <w:r>
        <w:rPr>
          <w:b/>
          <w:w w:val="105"/>
          <w:sz w:val="24"/>
          <w:u w:val="single"/>
        </w:rPr>
        <w:t>law</w:t>
      </w:r>
      <w:r>
        <w:rPr>
          <w:b/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(7:25)</w:t>
      </w:r>
    </w:p>
    <w:p w14:paraId="463D5121" w14:textId="77777777" w:rsidR="00E27BC8" w:rsidRDefault="00E27BC8" w:rsidP="00E27BC8">
      <w:pPr>
        <w:pStyle w:val="BodyText"/>
        <w:spacing w:before="11"/>
        <w:ind w:left="0"/>
        <w:jc w:val="left"/>
        <w:rPr>
          <w:sz w:val="22"/>
        </w:rPr>
      </w:pPr>
    </w:p>
    <w:p w14:paraId="395E2E7D" w14:textId="77777777" w:rsidR="00E27BC8" w:rsidRDefault="00E27BC8" w:rsidP="00E27BC8">
      <w:pPr>
        <w:pStyle w:val="ListParagraph"/>
        <w:numPr>
          <w:ilvl w:val="1"/>
          <w:numId w:val="21"/>
        </w:numPr>
        <w:tabs>
          <w:tab w:val="left" w:pos="861"/>
        </w:tabs>
        <w:ind w:hanging="361"/>
        <w:contextualSpacing w:val="0"/>
        <w:rPr>
          <w:sz w:val="24"/>
        </w:rPr>
      </w:pPr>
      <w:r>
        <w:rPr>
          <w:w w:val="105"/>
          <w:sz w:val="24"/>
        </w:rPr>
        <w:t>The horn</w:t>
      </w:r>
      <w:r>
        <w:rPr>
          <w:spacing w:val="3"/>
          <w:w w:val="105"/>
          <w:sz w:val="24"/>
        </w:rPr>
        <w:t xml:space="preserve"> </w:t>
      </w:r>
      <w:r>
        <w:rPr>
          <w:w w:val="105"/>
          <w:sz w:val="24"/>
        </w:rPr>
        <w:t>would</w:t>
      </w:r>
      <w:r>
        <w:rPr>
          <w:spacing w:val="-1"/>
          <w:w w:val="105"/>
          <w:sz w:val="24"/>
        </w:rPr>
        <w:t xml:space="preserve"> </w:t>
      </w:r>
      <w:r>
        <w:rPr>
          <w:w w:val="105"/>
          <w:sz w:val="24"/>
        </w:rPr>
        <w:t>think that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he</w:t>
      </w:r>
      <w:r>
        <w:rPr>
          <w:spacing w:val="3"/>
          <w:w w:val="105"/>
          <w:sz w:val="24"/>
        </w:rPr>
        <w:t xml:space="preserve"> </w:t>
      </w:r>
      <w:r>
        <w:rPr>
          <w:w w:val="105"/>
          <w:sz w:val="24"/>
        </w:rPr>
        <w:t>could change</w:t>
      </w:r>
      <w:r>
        <w:rPr>
          <w:spacing w:val="3"/>
          <w:w w:val="105"/>
          <w:sz w:val="24"/>
        </w:rPr>
        <w:t xml:space="preserve"> </w:t>
      </w:r>
      <w:r>
        <w:rPr>
          <w:b/>
          <w:w w:val="105"/>
          <w:sz w:val="24"/>
          <w:u w:val="single"/>
        </w:rPr>
        <w:t>God’s</w:t>
      </w:r>
      <w:r>
        <w:rPr>
          <w:b/>
          <w:spacing w:val="1"/>
          <w:w w:val="105"/>
          <w:sz w:val="24"/>
          <w:u w:val="single"/>
        </w:rPr>
        <w:t xml:space="preserve"> </w:t>
      </w:r>
      <w:r>
        <w:rPr>
          <w:b/>
          <w:w w:val="105"/>
          <w:sz w:val="24"/>
          <w:u w:val="single"/>
        </w:rPr>
        <w:t>times</w:t>
      </w:r>
      <w:r>
        <w:rPr>
          <w:b/>
          <w:spacing w:val="2"/>
          <w:w w:val="105"/>
          <w:sz w:val="24"/>
        </w:rPr>
        <w:t xml:space="preserve"> </w:t>
      </w:r>
      <w:r>
        <w:rPr>
          <w:w w:val="105"/>
          <w:sz w:val="24"/>
        </w:rPr>
        <w:t>(7:25)</w:t>
      </w:r>
    </w:p>
    <w:p w14:paraId="6D2A4088" w14:textId="77777777" w:rsidR="00E27BC8" w:rsidRDefault="00E27BC8" w:rsidP="00E27BC8">
      <w:pPr>
        <w:pStyle w:val="BodyText"/>
        <w:spacing w:before="11"/>
        <w:ind w:left="0"/>
        <w:jc w:val="left"/>
        <w:rPr>
          <w:sz w:val="22"/>
        </w:rPr>
      </w:pPr>
    </w:p>
    <w:p w14:paraId="08FA9A6B" w14:textId="77777777" w:rsidR="00E27BC8" w:rsidRDefault="00E27BC8" w:rsidP="00E27BC8">
      <w:pPr>
        <w:pStyle w:val="ListParagraph"/>
        <w:numPr>
          <w:ilvl w:val="1"/>
          <w:numId w:val="21"/>
        </w:numPr>
        <w:tabs>
          <w:tab w:val="left" w:pos="861"/>
        </w:tabs>
        <w:ind w:hanging="361"/>
        <w:contextualSpacing w:val="0"/>
        <w:rPr>
          <w:sz w:val="24"/>
        </w:rPr>
      </w:pPr>
      <w:r>
        <w:rPr>
          <w:spacing w:val="-1"/>
          <w:w w:val="110"/>
          <w:sz w:val="24"/>
        </w:rPr>
        <w:t>The</w:t>
      </w:r>
      <w:r>
        <w:rPr>
          <w:spacing w:val="-15"/>
          <w:w w:val="110"/>
          <w:sz w:val="24"/>
        </w:rPr>
        <w:t xml:space="preserve"> </w:t>
      </w:r>
      <w:r>
        <w:rPr>
          <w:spacing w:val="-1"/>
          <w:w w:val="110"/>
          <w:sz w:val="24"/>
        </w:rPr>
        <w:t>horn</w:t>
      </w:r>
      <w:r>
        <w:rPr>
          <w:spacing w:val="-13"/>
          <w:w w:val="110"/>
          <w:sz w:val="24"/>
        </w:rPr>
        <w:t xml:space="preserve"> </w:t>
      </w:r>
      <w:r>
        <w:rPr>
          <w:spacing w:val="-1"/>
          <w:w w:val="110"/>
          <w:sz w:val="24"/>
        </w:rPr>
        <w:t>would</w:t>
      </w:r>
      <w:r>
        <w:rPr>
          <w:spacing w:val="-16"/>
          <w:w w:val="110"/>
          <w:sz w:val="24"/>
        </w:rPr>
        <w:t xml:space="preserve"> </w:t>
      </w:r>
      <w:r>
        <w:rPr>
          <w:spacing w:val="-1"/>
          <w:w w:val="110"/>
          <w:sz w:val="24"/>
        </w:rPr>
        <w:t>lose</w:t>
      </w:r>
      <w:r>
        <w:rPr>
          <w:spacing w:val="-12"/>
          <w:w w:val="110"/>
          <w:sz w:val="24"/>
        </w:rPr>
        <w:t xml:space="preserve"> </w:t>
      </w:r>
      <w:r>
        <w:rPr>
          <w:spacing w:val="-1"/>
          <w:w w:val="110"/>
          <w:sz w:val="24"/>
        </w:rPr>
        <w:t>its</w:t>
      </w:r>
      <w:r>
        <w:rPr>
          <w:spacing w:val="-12"/>
          <w:w w:val="110"/>
          <w:sz w:val="24"/>
        </w:rPr>
        <w:t xml:space="preserve"> </w:t>
      </w:r>
      <w:r>
        <w:rPr>
          <w:spacing w:val="-1"/>
          <w:w w:val="110"/>
          <w:sz w:val="24"/>
        </w:rPr>
        <w:t>power</w:t>
      </w:r>
      <w:r>
        <w:rPr>
          <w:spacing w:val="-14"/>
          <w:w w:val="110"/>
          <w:sz w:val="24"/>
        </w:rPr>
        <w:t xml:space="preserve"> </w:t>
      </w:r>
      <w:r>
        <w:rPr>
          <w:spacing w:val="-1"/>
          <w:w w:val="110"/>
          <w:sz w:val="24"/>
        </w:rPr>
        <w:t>and</w:t>
      </w:r>
      <w:r>
        <w:rPr>
          <w:spacing w:val="-15"/>
          <w:w w:val="110"/>
          <w:sz w:val="24"/>
        </w:rPr>
        <w:t xml:space="preserve"> </w:t>
      </w:r>
      <w:r>
        <w:rPr>
          <w:spacing w:val="-1"/>
          <w:w w:val="110"/>
          <w:sz w:val="24"/>
        </w:rPr>
        <w:t>then</w:t>
      </w:r>
      <w:r>
        <w:rPr>
          <w:spacing w:val="-12"/>
          <w:w w:val="110"/>
          <w:sz w:val="24"/>
        </w:rPr>
        <w:t xml:space="preserve"> </w:t>
      </w:r>
      <w:r>
        <w:rPr>
          <w:b/>
          <w:spacing w:val="-1"/>
          <w:w w:val="110"/>
          <w:sz w:val="24"/>
          <w:u w:val="single"/>
        </w:rPr>
        <w:t>recover</w:t>
      </w:r>
      <w:r>
        <w:rPr>
          <w:b/>
          <w:spacing w:val="-14"/>
          <w:w w:val="110"/>
          <w:sz w:val="24"/>
          <w:u w:val="single"/>
        </w:rPr>
        <w:t xml:space="preserve"> </w:t>
      </w:r>
      <w:r>
        <w:rPr>
          <w:b/>
          <w:spacing w:val="-1"/>
          <w:w w:val="110"/>
          <w:sz w:val="24"/>
          <w:u w:val="single"/>
        </w:rPr>
        <w:t>it</w:t>
      </w:r>
      <w:r>
        <w:rPr>
          <w:b/>
          <w:spacing w:val="-11"/>
          <w:w w:val="110"/>
          <w:sz w:val="24"/>
        </w:rPr>
        <w:t xml:space="preserve"> </w:t>
      </w:r>
      <w:r>
        <w:rPr>
          <w:spacing w:val="-1"/>
          <w:w w:val="110"/>
          <w:sz w:val="24"/>
        </w:rPr>
        <w:t>before</w:t>
      </w:r>
      <w:r>
        <w:rPr>
          <w:spacing w:val="-15"/>
          <w:w w:val="110"/>
          <w:sz w:val="24"/>
        </w:rPr>
        <w:t xml:space="preserve"> </w:t>
      </w:r>
      <w:r>
        <w:rPr>
          <w:spacing w:val="-1"/>
          <w:w w:val="110"/>
          <w:sz w:val="24"/>
        </w:rPr>
        <w:t>the</w:t>
      </w:r>
      <w:r>
        <w:rPr>
          <w:spacing w:val="-14"/>
          <w:w w:val="110"/>
          <w:sz w:val="24"/>
        </w:rPr>
        <w:t xml:space="preserve"> </w:t>
      </w:r>
      <w:r>
        <w:rPr>
          <w:spacing w:val="-1"/>
          <w:w w:val="110"/>
          <w:sz w:val="24"/>
        </w:rPr>
        <w:t>end</w:t>
      </w:r>
      <w:r>
        <w:rPr>
          <w:spacing w:val="-16"/>
          <w:w w:val="110"/>
          <w:sz w:val="24"/>
        </w:rPr>
        <w:t xml:space="preserve"> </w:t>
      </w:r>
      <w:r>
        <w:rPr>
          <w:w w:val="110"/>
          <w:sz w:val="24"/>
        </w:rPr>
        <w:t>(7:26,</w:t>
      </w:r>
      <w:r>
        <w:rPr>
          <w:spacing w:val="-13"/>
          <w:w w:val="110"/>
          <w:sz w:val="24"/>
        </w:rPr>
        <w:t xml:space="preserve"> </w:t>
      </w:r>
      <w:r>
        <w:rPr>
          <w:w w:val="110"/>
          <w:sz w:val="24"/>
        </w:rPr>
        <w:t>27)</w:t>
      </w:r>
    </w:p>
    <w:p w14:paraId="1102BBD6" w14:textId="77777777" w:rsidR="00E27BC8" w:rsidRDefault="00E27BC8" w:rsidP="00E27BC8">
      <w:pPr>
        <w:pStyle w:val="BodyText"/>
        <w:spacing w:before="11"/>
        <w:ind w:left="0"/>
        <w:jc w:val="left"/>
        <w:rPr>
          <w:sz w:val="22"/>
        </w:rPr>
      </w:pPr>
    </w:p>
    <w:p w14:paraId="30ECC6BA" w14:textId="77777777" w:rsidR="00E27BC8" w:rsidRDefault="00E27BC8" w:rsidP="00E27BC8">
      <w:pPr>
        <w:pStyle w:val="BodyText"/>
        <w:spacing w:line="280" w:lineRule="auto"/>
        <w:jc w:val="left"/>
      </w:pPr>
      <w:proofErr w:type="gramStart"/>
      <w:r>
        <w:rPr>
          <w:w w:val="110"/>
        </w:rPr>
        <w:t>These</w:t>
      </w:r>
      <w:r>
        <w:rPr>
          <w:spacing w:val="-9"/>
          <w:w w:val="110"/>
        </w:rPr>
        <w:t xml:space="preserve"> </w:t>
      </w:r>
      <w:r>
        <w:rPr>
          <w:w w:val="110"/>
        </w:rPr>
        <w:t>characteristic</w:t>
      </w:r>
      <w:proofErr w:type="gramEnd"/>
      <w:r>
        <w:rPr>
          <w:spacing w:val="-10"/>
          <w:w w:val="110"/>
        </w:rPr>
        <w:t xml:space="preserve"> </w:t>
      </w:r>
      <w:r>
        <w:rPr>
          <w:w w:val="110"/>
        </w:rPr>
        <w:t>clearly</w:t>
      </w:r>
      <w:r>
        <w:rPr>
          <w:spacing w:val="-10"/>
          <w:w w:val="110"/>
        </w:rPr>
        <w:t xml:space="preserve"> </w:t>
      </w:r>
      <w:r>
        <w:rPr>
          <w:w w:val="110"/>
        </w:rPr>
        <w:t>prove</w:t>
      </w:r>
      <w:r>
        <w:rPr>
          <w:spacing w:val="-6"/>
          <w:w w:val="110"/>
        </w:rPr>
        <w:t xml:space="preserve"> </w:t>
      </w:r>
      <w:r>
        <w:rPr>
          <w:w w:val="110"/>
        </w:rPr>
        <w:t>that</w:t>
      </w:r>
      <w:r>
        <w:rPr>
          <w:spacing w:val="-9"/>
          <w:w w:val="110"/>
        </w:rPr>
        <w:t xml:space="preserve"> </w:t>
      </w:r>
      <w:r>
        <w:rPr>
          <w:b/>
          <w:w w:val="110"/>
          <w:u w:val="single"/>
        </w:rPr>
        <w:t>Stage</w:t>
      </w:r>
      <w:r>
        <w:rPr>
          <w:b/>
          <w:spacing w:val="-11"/>
          <w:w w:val="110"/>
          <w:u w:val="single"/>
        </w:rPr>
        <w:t xml:space="preserve"> </w:t>
      </w:r>
      <w:r>
        <w:rPr>
          <w:b/>
          <w:w w:val="110"/>
          <w:u w:val="single"/>
        </w:rPr>
        <w:t>#3</w:t>
      </w:r>
      <w:r>
        <w:rPr>
          <w:b/>
          <w:spacing w:val="-10"/>
          <w:w w:val="110"/>
        </w:rPr>
        <w:t xml:space="preserve"> </w:t>
      </w:r>
      <w:r>
        <w:rPr>
          <w:w w:val="110"/>
        </w:rPr>
        <w:t>was</w:t>
      </w:r>
      <w:r>
        <w:rPr>
          <w:spacing w:val="-9"/>
          <w:w w:val="110"/>
        </w:rPr>
        <w:t xml:space="preserve"> </w:t>
      </w:r>
      <w:r>
        <w:rPr>
          <w:w w:val="110"/>
        </w:rPr>
        <w:t>the</w:t>
      </w:r>
      <w:r>
        <w:rPr>
          <w:spacing w:val="-8"/>
          <w:w w:val="110"/>
        </w:rPr>
        <w:t xml:space="preserve"> </w:t>
      </w:r>
      <w:r>
        <w:rPr>
          <w:w w:val="110"/>
        </w:rPr>
        <w:t>period</w:t>
      </w:r>
      <w:r>
        <w:rPr>
          <w:spacing w:val="-11"/>
          <w:w w:val="110"/>
        </w:rPr>
        <w:t xml:space="preserve"> </w:t>
      </w:r>
      <w:r>
        <w:rPr>
          <w:w w:val="110"/>
        </w:rPr>
        <w:t>of</w:t>
      </w:r>
      <w:r>
        <w:rPr>
          <w:spacing w:val="-10"/>
          <w:w w:val="110"/>
        </w:rPr>
        <w:t xml:space="preserve"> </w:t>
      </w:r>
      <w:r>
        <w:rPr>
          <w:w w:val="110"/>
        </w:rPr>
        <w:t>dominion</w:t>
      </w:r>
      <w:r>
        <w:rPr>
          <w:spacing w:val="-10"/>
          <w:w w:val="110"/>
        </w:rPr>
        <w:t xml:space="preserve"> </w:t>
      </w:r>
      <w:r>
        <w:rPr>
          <w:w w:val="110"/>
        </w:rPr>
        <w:t>of</w:t>
      </w:r>
      <w:r>
        <w:rPr>
          <w:spacing w:val="-7"/>
          <w:w w:val="110"/>
        </w:rPr>
        <w:t xml:space="preserve"> </w:t>
      </w:r>
      <w:r>
        <w:rPr>
          <w:w w:val="110"/>
        </w:rPr>
        <w:t>ecclesiastical</w:t>
      </w:r>
      <w:r>
        <w:rPr>
          <w:spacing w:val="-63"/>
          <w:w w:val="110"/>
        </w:rPr>
        <w:t xml:space="preserve"> </w:t>
      </w:r>
      <w:r>
        <w:rPr>
          <w:w w:val="110"/>
        </w:rPr>
        <w:t>or</w:t>
      </w:r>
      <w:r>
        <w:rPr>
          <w:spacing w:val="-16"/>
          <w:w w:val="110"/>
        </w:rPr>
        <w:t xml:space="preserve"> </w:t>
      </w:r>
      <w:r>
        <w:rPr>
          <w:w w:val="110"/>
        </w:rPr>
        <w:t>papal</w:t>
      </w:r>
      <w:r>
        <w:rPr>
          <w:spacing w:val="-14"/>
          <w:w w:val="110"/>
        </w:rPr>
        <w:t xml:space="preserve"> </w:t>
      </w:r>
      <w:r>
        <w:rPr>
          <w:w w:val="110"/>
        </w:rPr>
        <w:t>Rome.</w:t>
      </w:r>
    </w:p>
    <w:p w14:paraId="06909A13" w14:textId="77777777" w:rsidR="00E27BC8" w:rsidRPr="002D61B9" w:rsidRDefault="00E27BC8" w:rsidP="00E27BC8">
      <w:pPr>
        <w:pStyle w:val="Heading3"/>
        <w:spacing w:before="121" w:line="283" w:lineRule="auto"/>
        <w:rPr>
          <w:b/>
          <w:bCs/>
        </w:rPr>
      </w:pPr>
      <w:r w:rsidRPr="002D61B9">
        <w:rPr>
          <w:b/>
          <w:bCs/>
          <w:w w:val="110"/>
        </w:rPr>
        <w:t>Stage</w:t>
      </w:r>
      <w:r w:rsidRPr="002D61B9">
        <w:rPr>
          <w:b/>
          <w:bCs/>
          <w:spacing w:val="-5"/>
          <w:w w:val="110"/>
        </w:rPr>
        <w:t xml:space="preserve"> </w:t>
      </w:r>
      <w:r w:rsidRPr="002D61B9">
        <w:rPr>
          <w:b/>
          <w:bCs/>
          <w:w w:val="110"/>
        </w:rPr>
        <w:t>#4:</w:t>
      </w:r>
      <w:r w:rsidRPr="002D61B9">
        <w:rPr>
          <w:b/>
          <w:bCs/>
          <w:spacing w:val="-5"/>
          <w:w w:val="110"/>
        </w:rPr>
        <w:t xml:space="preserve"> </w:t>
      </w:r>
      <w:r w:rsidRPr="002D61B9">
        <w:rPr>
          <w:b/>
          <w:bCs/>
          <w:w w:val="110"/>
        </w:rPr>
        <w:t>Papal</w:t>
      </w:r>
      <w:r w:rsidRPr="002D61B9">
        <w:rPr>
          <w:b/>
          <w:bCs/>
          <w:spacing w:val="-5"/>
          <w:w w:val="110"/>
        </w:rPr>
        <w:t xml:space="preserve"> </w:t>
      </w:r>
      <w:r w:rsidRPr="002D61B9">
        <w:rPr>
          <w:b/>
          <w:bCs/>
          <w:w w:val="110"/>
        </w:rPr>
        <w:t>Rome</w:t>
      </w:r>
      <w:r w:rsidRPr="002D61B9">
        <w:rPr>
          <w:b/>
          <w:bCs/>
          <w:spacing w:val="-3"/>
          <w:w w:val="110"/>
        </w:rPr>
        <w:t xml:space="preserve"> </w:t>
      </w:r>
      <w:r w:rsidRPr="002D61B9">
        <w:rPr>
          <w:b/>
          <w:bCs/>
          <w:w w:val="110"/>
        </w:rPr>
        <w:t>restored</w:t>
      </w:r>
      <w:r w:rsidRPr="002D61B9">
        <w:rPr>
          <w:b/>
          <w:bCs/>
          <w:spacing w:val="-4"/>
          <w:w w:val="110"/>
        </w:rPr>
        <w:t xml:space="preserve"> </w:t>
      </w:r>
      <w:r w:rsidRPr="002D61B9">
        <w:rPr>
          <w:b/>
          <w:bCs/>
          <w:w w:val="110"/>
        </w:rPr>
        <w:t>to</w:t>
      </w:r>
      <w:r w:rsidRPr="002D61B9">
        <w:rPr>
          <w:b/>
          <w:bCs/>
          <w:spacing w:val="-3"/>
          <w:w w:val="110"/>
        </w:rPr>
        <w:t xml:space="preserve"> </w:t>
      </w:r>
      <w:r w:rsidRPr="002D61B9">
        <w:rPr>
          <w:b/>
          <w:bCs/>
          <w:w w:val="110"/>
        </w:rPr>
        <w:t>power</w:t>
      </w:r>
      <w:r w:rsidRPr="002D61B9">
        <w:rPr>
          <w:b/>
          <w:bCs/>
          <w:spacing w:val="-2"/>
          <w:w w:val="110"/>
        </w:rPr>
        <w:t xml:space="preserve"> </w:t>
      </w:r>
      <w:r w:rsidRPr="002D61B9">
        <w:rPr>
          <w:b/>
          <w:bCs/>
          <w:w w:val="110"/>
        </w:rPr>
        <w:t>sometime</w:t>
      </w:r>
      <w:r w:rsidRPr="002D61B9">
        <w:rPr>
          <w:b/>
          <w:bCs/>
          <w:spacing w:val="-6"/>
          <w:w w:val="110"/>
        </w:rPr>
        <w:t xml:space="preserve"> </w:t>
      </w:r>
      <w:r w:rsidRPr="002D61B9">
        <w:rPr>
          <w:b/>
          <w:bCs/>
          <w:w w:val="110"/>
        </w:rPr>
        <w:t>after</w:t>
      </w:r>
      <w:r w:rsidRPr="002D61B9">
        <w:rPr>
          <w:b/>
          <w:bCs/>
          <w:spacing w:val="-3"/>
          <w:w w:val="110"/>
        </w:rPr>
        <w:t xml:space="preserve"> </w:t>
      </w:r>
      <w:r w:rsidRPr="002D61B9">
        <w:rPr>
          <w:b/>
          <w:bCs/>
          <w:w w:val="110"/>
        </w:rPr>
        <w:t>the</w:t>
      </w:r>
      <w:r w:rsidRPr="002D61B9">
        <w:rPr>
          <w:b/>
          <w:bCs/>
          <w:spacing w:val="-4"/>
          <w:w w:val="110"/>
        </w:rPr>
        <w:t xml:space="preserve"> </w:t>
      </w:r>
      <w:r w:rsidRPr="002D61B9">
        <w:rPr>
          <w:b/>
          <w:bCs/>
          <w:w w:val="110"/>
        </w:rPr>
        <w:t>three</w:t>
      </w:r>
      <w:r w:rsidRPr="002D61B9">
        <w:rPr>
          <w:b/>
          <w:bCs/>
          <w:spacing w:val="-5"/>
          <w:w w:val="110"/>
        </w:rPr>
        <w:t xml:space="preserve"> </w:t>
      </w:r>
      <w:r w:rsidRPr="002D61B9">
        <w:rPr>
          <w:b/>
          <w:bCs/>
          <w:w w:val="110"/>
        </w:rPr>
        <w:t>and</w:t>
      </w:r>
      <w:r w:rsidRPr="002D61B9">
        <w:rPr>
          <w:b/>
          <w:bCs/>
          <w:spacing w:val="-4"/>
          <w:w w:val="110"/>
        </w:rPr>
        <w:t xml:space="preserve"> </w:t>
      </w:r>
      <w:r w:rsidRPr="002D61B9">
        <w:rPr>
          <w:b/>
          <w:bCs/>
          <w:w w:val="110"/>
        </w:rPr>
        <w:t>a</w:t>
      </w:r>
      <w:r w:rsidRPr="002D61B9">
        <w:rPr>
          <w:b/>
          <w:bCs/>
          <w:spacing w:val="-74"/>
          <w:w w:val="110"/>
        </w:rPr>
        <w:t xml:space="preserve"> </w:t>
      </w:r>
      <w:r w:rsidRPr="002D61B9">
        <w:rPr>
          <w:b/>
          <w:bCs/>
          <w:w w:val="110"/>
        </w:rPr>
        <w:t>half</w:t>
      </w:r>
      <w:r w:rsidRPr="002D61B9">
        <w:rPr>
          <w:b/>
          <w:bCs/>
          <w:spacing w:val="-19"/>
          <w:w w:val="110"/>
        </w:rPr>
        <w:t xml:space="preserve"> </w:t>
      </w:r>
      <w:r w:rsidRPr="002D61B9">
        <w:rPr>
          <w:b/>
          <w:bCs/>
          <w:w w:val="110"/>
        </w:rPr>
        <w:t>times</w:t>
      </w:r>
      <w:r w:rsidRPr="002D61B9">
        <w:rPr>
          <w:b/>
          <w:bCs/>
          <w:spacing w:val="-16"/>
          <w:w w:val="110"/>
        </w:rPr>
        <w:t xml:space="preserve"> </w:t>
      </w:r>
      <w:r w:rsidRPr="002D61B9">
        <w:rPr>
          <w:b/>
          <w:bCs/>
          <w:w w:val="110"/>
        </w:rPr>
        <w:t>and</w:t>
      </w:r>
      <w:r w:rsidRPr="002D61B9">
        <w:rPr>
          <w:b/>
          <w:bCs/>
          <w:spacing w:val="-18"/>
          <w:w w:val="110"/>
        </w:rPr>
        <w:t xml:space="preserve"> </w:t>
      </w:r>
      <w:r w:rsidRPr="002D61B9">
        <w:rPr>
          <w:b/>
          <w:bCs/>
          <w:w w:val="110"/>
        </w:rPr>
        <w:t>before</w:t>
      </w:r>
      <w:r w:rsidRPr="002D61B9">
        <w:rPr>
          <w:b/>
          <w:bCs/>
          <w:spacing w:val="-17"/>
          <w:w w:val="110"/>
        </w:rPr>
        <w:t xml:space="preserve"> </w:t>
      </w:r>
      <w:r w:rsidRPr="002D61B9">
        <w:rPr>
          <w:b/>
          <w:bCs/>
          <w:w w:val="110"/>
        </w:rPr>
        <w:t>the</w:t>
      </w:r>
      <w:r w:rsidRPr="002D61B9">
        <w:rPr>
          <w:b/>
          <w:bCs/>
          <w:spacing w:val="-19"/>
          <w:w w:val="110"/>
        </w:rPr>
        <w:t xml:space="preserve"> </w:t>
      </w:r>
      <w:r w:rsidRPr="002D61B9">
        <w:rPr>
          <w:b/>
          <w:bCs/>
          <w:w w:val="110"/>
        </w:rPr>
        <w:t>second</w:t>
      </w:r>
      <w:r w:rsidRPr="002D61B9">
        <w:rPr>
          <w:b/>
          <w:bCs/>
          <w:spacing w:val="-17"/>
          <w:w w:val="110"/>
        </w:rPr>
        <w:t xml:space="preserve"> </w:t>
      </w:r>
      <w:r w:rsidRPr="002D61B9">
        <w:rPr>
          <w:b/>
          <w:bCs/>
          <w:w w:val="110"/>
        </w:rPr>
        <w:t>coming</w:t>
      </w:r>
      <w:r w:rsidRPr="002D61B9">
        <w:rPr>
          <w:b/>
          <w:bCs/>
          <w:spacing w:val="-17"/>
          <w:w w:val="110"/>
        </w:rPr>
        <w:t xml:space="preserve"> </w:t>
      </w:r>
      <w:r w:rsidRPr="002D61B9">
        <w:rPr>
          <w:b/>
          <w:bCs/>
          <w:w w:val="110"/>
        </w:rPr>
        <w:t>of</w:t>
      </w:r>
      <w:r w:rsidRPr="002D61B9">
        <w:rPr>
          <w:b/>
          <w:bCs/>
          <w:spacing w:val="-16"/>
          <w:w w:val="110"/>
        </w:rPr>
        <w:t xml:space="preserve"> </w:t>
      </w:r>
      <w:proofErr w:type="gramStart"/>
      <w:r w:rsidRPr="002D61B9">
        <w:rPr>
          <w:b/>
          <w:bCs/>
          <w:w w:val="110"/>
        </w:rPr>
        <w:t>Jesus</w:t>
      </w:r>
      <w:proofErr w:type="gramEnd"/>
    </w:p>
    <w:p w14:paraId="74738FD5" w14:textId="77777777" w:rsidR="00E27BC8" w:rsidRPr="002D61B9" w:rsidRDefault="00E27BC8" w:rsidP="00E27BC8">
      <w:pPr>
        <w:pStyle w:val="Heading5"/>
        <w:spacing w:before="197"/>
        <w:rPr>
          <w:b/>
          <w:bCs/>
          <w:sz w:val="28"/>
          <w:szCs w:val="28"/>
        </w:rPr>
      </w:pPr>
      <w:r w:rsidRPr="002D61B9">
        <w:rPr>
          <w:b/>
          <w:bCs/>
          <w:spacing w:val="-1"/>
          <w:w w:val="110"/>
          <w:sz w:val="28"/>
          <w:szCs w:val="28"/>
        </w:rPr>
        <w:t>Daniel</w:t>
      </w:r>
      <w:r w:rsidRPr="002D61B9">
        <w:rPr>
          <w:b/>
          <w:bCs/>
          <w:spacing w:val="-16"/>
          <w:w w:val="110"/>
          <w:sz w:val="28"/>
          <w:szCs w:val="28"/>
        </w:rPr>
        <w:t xml:space="preserve"> </w:t>
      </w:r>
      <w:r w:rsidRPr="002D61B9">
        <w:rPr>
          <w:b/>
          <w:bCs/>
          <w:spacing w:val="-1"/>
          <w:w w:val="110"/>
          <w:sz w:val="28"/>
          <w:szCs w:val="28"/>
        </w:rPr>
        <w:t>7:26,</w:t>
      </w:r>
      <w:r w:rsidRPr="002D61B9">
        <w:rPr>
          <w:b/>
          <w:bCs/>
          <w:spacing w:val="-15"/>
          <w:w w:val="110"/>
          <w:sz w:val="28"/>
          <w:szCs w:val="28"/>
        </w:rPr>
        <w:t xml:space="preserve"> </w:t>
      </w:r>
      <w:r w:rsidRPr="002D61B9">
        <w:rPr>
          <w:b/>
          <w:bCs/>
          <w:w w:val="110"/>
          <w:sz w:val="28"/>
          <w:szCs w:val="28"/>
        </w:rPr>
        <w:t>27:</w:t>
      </w:r>
    </w:p>
    <w:p w14:paraId="1061E2C8" w14:textId="77777777" w:rsidR="00E27BC8" w:rsidRDefault="00E27BC8" w:rsidP="00E27BC8">
      <w:pPr>
        <w:spacing w:before="245"/>
        <w:ind w:left="140"/>
        <w:rPr>
          <w:i/>
          <w:sz w:val="24"/>
        </w:rPr>
      </w:pPr>
      <w:r>
        <w:rPr>
          <w:i/>
          <w:sz w:val="24"/>
        </w:rPr>
        <w:t>“'But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court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shall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be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seated,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they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shall</w:t>
      </w:r>
      <w:r>
        <w:rPr>
          <w:i/>
          <w:spacing w:val="-9"/>
          <w:sz w:val="24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take</w:t>
      </w:r>
      <w:r>
        <w:rPr>
          <w:rFonts w:ascii="Georgia-BoldItalic" w:hAnsi="Georgia-BoldItalic"/>
          <w:b/>
          <w:i/>
          <w:spacing w:val="-5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away</w:t>
      </w:r>
      <w:r>
        <w:rPr>
          <w:rFonts w:ascii="Georgia-BoldItalic" w:hAnsi="Georgia-BoldItalic"/>
          <w:b/>
          <w:i/>
          <w:spacing w:val="-6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his</w:t>
      </w:r>
      <w:r>
        <w:rPr>
          <w:rFonts w:ascii="Georgia-BoldItalic" w:hAnsi="Georgia-BoldItalic"/>
          <w:b/>
          <w:i/>
          <w:spacing w:val="-6"/>
          <w:sz w:val="24"/>
        </w:rPr>
        <w:t xml:space="preserve"> </w:t>
      </w:r>
      <w:r>
        <w:rPr>
          <w:i/>
          <w:sz w:val="24"/>
        </w:rPr>
        <w:t>[the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little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horn’s]</w:t>
      </w:r>
      <w:r>
        <w:rPr>
          <w:i/>
          <w:spacing w:val="-3"/>
          <w:sz w:val="24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dominion</w:t>
      </w:r>
      <w:r>
        <w:rPr>
          <w:i/>
          <w:sz w:val="24"/>
        </w:rPr>
        <w:t>,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to</w:t>
      </w:r>
    </w:p>
    <w:p w14:paraId="1645C4A3" w14:textId="77777777" w:rsidR="00E27BC8" w:rsidRDefault="00E27BC8" w:rsidP="00E27BC8">
      <w:pPr>
        <w:spacing w:before="47"/>
        <w:ind w:left="140"/>
        <w:rPr>
          <w:i/>
          <w:sz w:val="24"/>
        </w:rPr>
      </w:pPr>
      <w:r>
        <w:rPr>
          <w:rFonts w:ascii="Georgia-BoldItalic"/>
          <w:b/>
          <w:i/>
          <w:sz w:val="24"/>
          <w:u w:val="single"/>
        </w:rPr>
        <w:t>consume</w:t>
      </w:r>
      <w:r>
        <w:rPr>
          <w:rFonts w:ascii="Georgia-BoldItalic"/>
          <w:b/>
          <w:i/>
          <w:spacing w:val="6"/>
          <w:sz w:val="24"/>
          <w:u w:val="single"/>
        </w:rPr>
        <w:t xml:space="preserve"> </w:t>
      </w:r>
      <w:r>
        <w:rPr>
          <w:rFonts w:ascii="Georgia-BoldItalic"/>
          <w:b/>
          <w:i/>
          <w:sz w:val="24"/>
          <w:u w:val="single"/>
        </w:rPr>
        <w:t>and</w:t>
      </w:r>
      <w:r>
        <w:rPr>
          <w:rFonts w:ascii="Georgia-BoldItalic"/>
          <w:b/>
          <w:i/>
          <w:spacing w:val="6"/>
          <w:sz w:val="24"/>
          <w:u w:val="single"/>
        </w:rPr>
        <w:t xml:space="preserve"> </w:t>
      </w:r>
      <w:r>
        <w:rPr>
          <w:rFonts w:ascii="Georgia-BoldItalic"/>
          <w:b/>
          <w:i/>
          <w:sz w:val="24"/>
          <w:u w:val="single"/>
        </w:rPr>
        <w:t>destroy</w:t>
      </w:r>
      <w:r>
        <w:rPr>
          <w:rFonts w:ascii="Georgia-BoldItalic"/>
          <w:b/>
          <w:i/>
          <w:spacing w:val="8"/>
          <w:sz w:val="24"/>
          <w:u w:val="single"/>
        </w:rPr>
        <w:t xml:space="preserve"> </w:t>
      </w:r>
      <w:r>
        <w:rPr>
          <w:rFonts w:ascii="Georgia-BoldItalic"/>
          <w:b/>
          <w:i/>
          <w:sz w:val="24"/>
          <w:u w:val="single"/>
        </w:rPr>
        <w:t>it</w:t>
      </w:r>
      <w:r>
        <w:rPr>
          <w:rFonts w:ascii="Georgia-BoldItalic"/>
          <w:b/>
          <w:i/>
          <w:spacing w:val="-3"/>
          <w:sz w:val="24"/>
        </w:rPr>
        <w:t xml:space="preserve"> </w:t>
      </w:r>
      <w:r>
        <w:rPr>
          <w:i/>
          <w:sz w:val="24"/>
        </w:rPr>
        <w:t>forever. Then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kingdom and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dominion,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greatness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the</w:t>
      </w:r>
    </w:p>
    <w:p w14:paraId="0D955A9D" w14:textId="77777777" w:rsidR="00E27BC8" w:rsidRDefault="00E27BC8" w:rsidP="00E27BC8">
      <w:pPr>
        <w:rPr>
          <w:sz w:val="24"/>
        </w:rPr>
        <w:sectPr w:rsidR="00E27BC8" w:rsidSect="006023D6">
          <w:pgSz w:w="12240" w:h="15840"/>
          <w:pgMar w:top="340" w:right="1040" w:bottom="2140" w:left="1300" w:header="0" w:footer="1960" w:gutter="0"/>
          <w:cols w:space="720"/>
        </w:sectPr>
      </w:pPr>
    </w:p>
    <w:p w14:paraId="35C1F1C2" w14:textId="77777777" w:rsidR="00E27BC8" w:rsidRDefault="00E27BC8" w:rsidP="00E27BC8">
      <w:pPr>
        <w:spacing w:before="93" w:line="283" w:lineRule="auto"/>
        <w:ind w:left="140" w:right="400"/>
        <w:jc w:val="both"/>
        <w:rPr>
          <w:i/>
          <w:sz w:val="24"/>
        </w:rPr>
      </w:pPr>
      <w:r>
        <w:rPr>
          <w:i/>
          <w:sz w:val="24"/>
        </w:rPr>
        <w:lastRenderedPageBreak/>
        <w:t xml:space="preserve">kingdoms under the whole heaven, shall be given to the people, the saints of the </w:t>
      </w:r>
      <w:proofErr w:type="gramStart"/>
      <w:r>
        <w:rPr>
          <w:i/>
          <w:sz w:val="24"/>
        </w:rPr>
        <w:t>Most High</w:t>
      </w:r>
      <w:proofErr w:type="gramEnd"/>
      <w:r>
        <w:rPr>
          <w:i/>
          <w:sz w:val="24"/>
        </w:rPr>
        <w:t>. His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kingdom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is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an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everlasting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kingdom,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all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dominions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shall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serve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obey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Him.'”</w:t>
      </w:r>
    </w:p>
    <w:p w14:paraId="6C646635" w14:textId="77777777" w:rsidR="00E27BC8" w:rsidRDefault="00E27BC8" w:rsidP="00E27BC8">
      <w:pPr>
        <w:spacing w:before="196" w:line="280" w:lineRule="auto"/>
        <w:ind w:left="140" w:right="395"/>
        <w:jc w:val="both"/>
        <w:rPr>
          <w:sz w:val="24"/>
        </w:rPr>
      </w:pPr>
      <w:r>
        <w:rPr>
          <w:w w:val="105"/>
          <w:sz w:val="24"/>
        </w:rPr>
        <w:t xml:space="preserve">The fourth stage of the fourth beast is </w:t>
      </w:r>
      <w:r>
        <w:rPr>
          <w:b/>
          <w:w w:val="105"/>
          <w:sz w:val="24"/>
          <w:u w:val="single"/>
        </w:rPr>
        <w:t>implicit in Daniel 7</w:t>
      </w:r>
      <w:r>
        <w:rPr>
          <w:w w:val="105"/>
          <w:sz w:val="24"/>
        </w:rPr>
        <w:t>. If the little horn’s dominion will</w:t>
      </w:r>
      <w:r>
        <w:rPr>
          <w:spacing w:val="1"/>
          <w:w w:val="105"/>
          <w:sz w:val="24"/>
        </w:rPr>
        <w:t xml:space="preserve"> </w:t>
      </w:r>
      <w:r>
        <w:rPr>
          <w:spacing w:val="-1"/>
          <w:w w:val="110"/>
          <w:sz w:val="24"/>
        </w:rPr>
        <w:t>be</w:t>
      </w:r>
      <w:r>
        <w:rPr>
          <w:spacing w:val="-12"/>
          <w:w w:val="110"/>
          <w:sz w:val="24"/>
        </w:rPr>
        <w:t xml:space="preserve"> </w:t>
      </w:r>
      <w:r>
        <w:rPr>
          <w:spacing w:val="-1"/>
          <w:w w:val="110"/>
          <w:sz w:val="24"/>
        </w:rPr>
        <w:t>taken</w:t>
      </w:r>
      <w:r>
        <w:rPr>
          <w:spacing w:val="-11"/>
          <w:w w:val="110"/>
          <w:sz w:val="24"/>
        </w:rPr>
        <w:t xml:space="preserve"> </w:t>
      </w:r>
      <w:r>
        <w:rPr>
          <w:spacing w:val="-1"/>
          <w:w w:val="110"/>
          <w:sz w:val="24"/>
        </w:rPr>
        <w:t>away</w:t>
      </w:r>
      <w:r>
        <w:rPr>
          <w:spacing w:val="-14"/>
          <w:w w:val="110"/>
          <w:sz w:val="24"/>
        </w:rPr>
        <w:t xml:space="preserve"> </w:t>
      </w:r>
      <w:r>
        <w:rPr>
          <w:spacing w:val="-1"/>
          <w:w w:val="110"/>
          <w:sz w:val="24"/>
        </w:rPr>
        <w:t>and</w:t>
      </w:r>
      <w:r>
        <w:rPr>
          <w:spacing w:val="-11"/>
          <w:w w:val="110"/>
          <w:sz w:val="24"/>
        </w:rPr>
        <w:t xml:space="preserve"> </w:t>
      </w:r>
      <w:r>
        <w:rPr>
          <w:b/>
          <w:spacing w:val="-1"/>
          <w:w w:val="110"/>
          <w:sz w:val="24"/>
          <w:u w:val="single"/>
        </w:rPr>
        <w:t>destroyed</w:t>
      </w:r>
      <w:r>
        <w:rPr>
          <w:b/>
          <w:spacing w:val="-15"/>
          <w:w w:val="110"/>
          <w:sz w:val="24"/>
          <w:u w:val="single"/>
        </w:rPr>
        <w:t xml:space="preserve"> </w:t>
      </w:r>
      <w:r>
        <w:rPr>
          <w:b/>
          <w:spacing w:val="-1"/>
          <w:w w:val="110"/>
          <w:sz w:val="24"/>
          <w:u w:val="single"/>
        </w:rPr>
        <w:t>when</w:t>
      </w:r>
      <w:r>
        <w:rPr>
          <w:b/>
          <w:spacing w:val="-15"/>
          <w:w w:val="110"/>
          <w:sz w:val="24"/>
          <w:u w:val="single"/>
        </w:rPr>
        <w:t xml:space="preserve"> </w:t>
      </w:r>
      <w:r>
        <w:rPr>
          <w:b/>
          <w:spacing w:val="-1"/>
          <w:w w:val="110"/>
          <w:sz w:val="24"/>
          <w:u w:val="single"/>
        </w:rPr>
        <w:t>Jesus</w:t>
      </w:r>
      <w:r>
        <w:rPr>
          <w:b/>
          <w:spacing w:val="-13"/>
          <w:w w:val="110"/>
          <w:sz w:val="24"/>
          <w:u w:val="single"/>
        </w:rPr>
        <w:t xml:space="preserve"> </w:t>
      </w:r>
      <w:r>
        <w:rPr>
          <w:b/>
          <w:spacing w:val="-1"/>
          <w:w w:val="110"/>
          <w:sz w:val="24"/>
          <w:u w:val="single"/>
        </w:rPr>
        <w:t>comes</w:t>
      </w:r>
      <w:r>
        <w:rPr>
          <w:spacing w:val="-1"/>
          <w:w w:val="110"/>
          <w:sz w:val="24"/>
        </w:rPr>
        <w:t>,</w:t>
      </w:r>
      <w:r>
        <w:rPr>
          <w:spacing w:val="-12"/>
          <w:w w:val="110"/>
          <w:sz w:val="24"/>
        </w:rPr>
        <w:t xml:space="preserve"> </w:t>
      </w:r>
      <w:r>
        <w:rPr>
          <w:spacing w:val="-1"/>
          <w:w w:val="110"/>
          <w:sz w:val="24"/>
        </w:rPr>
        <w:t>then</w:t>
      </w:r>
      <w:r>
        <w:rPr>
          <w:spacing w:val="-11"/>
          <w:w w:val="110"/>
          <w:sz w:val="24"/>
        </w:rPr>
        <w:t xml:space="preserve"> </w:t>
      </w:r>
      <w:r>
        <w:rPr>
          <w:spacing w:val="-1"/>
          <w:w w:val="110"/>
          <w:sz w:val="24"/>
        </w:rPr>
        <w:t>it</w:t>
      </w:r>
      <w:r>
        <w:rPr>
          <w:spacing w:val="-12"/>
          <w:w w:val="110"/>
          <w:sz w:val="24"/>
        </w:rPr>
        <w:t xml:space="preserve"> </w:t>
      </w:r>
      <w:r>
        <w:rPr>
          <w:spacing w:val="-1"/>
          <w:w w:val="110"/>
          <w:sz w:val="24"/>
        </w:rPr>
        <w:t>must</w:t>
      </w:r>
      <w:r>
        <w:rPr>
          <w:spacing w:val="-11"/>
          <w:w w:val="110"/>
          <w:sz w:val="24"/>
        </w:rPr>
        <w:t xml:space="preserve"> </w:t>
      </w:r>
      <w:r>
        <w:rPr>
          <w:w w:val="110"/>
          <w:sz w:val="24"/>
        </w:rPr>
        <w:t>be</w:t>
      </w:r>
      <w:r>
        <w:rPr>
          <w:spacing w:val="-12"/>
          <w:w w:val="110"/>
          <w:sz w:val="24"/>
        </w:rPr>
        <w:t xml:space="preserve"> </w:t>
      </w:r>
      <w:r>
        <w:rPr>
          <w:w w:val="110"/>
          <w:sz w:val="24"/>
        </w:rPr>
        <w:t>ruling</w:t>
      </w:r>
      <w:r>
        <w:rPr>
          <w:spacing w:val="-12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-12"/>
          <w:w w:val="110"/>
          <w:sz w:val="24"/>
        </w:rPr>
        <w:t xml:space="preserve"> </w:t>
      </w:r>
      <w:r>
        <w:rPr>
          <w:w w:val="110"/>
          <w:sz w:val="24"/>
        </w:rPr>
        <w:t>world</w:t>
      </w:r>
      <w:r>
        <w:rPr>
          <w:spacing w:val="-13"/>
          <w:w w:val="110"/>
          <w:sz w:val="24"/>
        </w:rPr>
        <w:t xml:space="preserve"> </w:t>
      </w:r>
      <w:r>
        <w:rPr>
          <w:w w:val="110"/>
          <w:sz w:val="24"/>
        </w:rPr>
        <w:t>again</w:t>
      </w:r>
      <w:r>
        <w:rPr>
          <w:spacing w:val="-11"/>
          <w:w w:val="110"/>
          <w:sz w:val="24"/>
        </w:rPr>
        <w:t xml:space="preserve"> </w:t>
      </w:r>
      <w:r>
        <w:rPr>
          <w:w w:val="110"/>
          <w:sz w:val="24"/>
        </w:rPr>
        <w:t>at</w:t>
      </w:r>
      <w:r>
        <w:rPr>
          <w:spacing w:val="-64"/>
          <w:w w:val="110"/>
          <w:sz w:val="24"/>
        </w:rPr>
        <w:t xml:space="preserve"> </w:t>
      </w:r>
      <w:r>
        <w:rPr>
          <w:w w:val="110"/>
          <w:sz w:val="24"/>
        </w:rPr>
        <w:t>that</w:t>
      </w:r>
      <w:r>
        <w:rPr>
          <w:spacing w:val="-6"/>
          <w:w w:val="110"/>
          <w:sz w:val="24"/>
        </w:rPr>
        <w:t xml:space="preserve"> </w:t>
      </w:r>
      <w:r>
        <w:rPr>
          <w:w w:val="110"/>
          <w:sz w:val="24"/>
        </w:rPr>
        <w:t>time.</w:t>
      </w:r>
      <w:r>
        <w:rPr>
          <w:spacing w:val="-6"/>
          <w:w w:val="110"/>
          <w:sz w:val="24"/>
        </w:rPr>
        <w:t xml:space="preserve"> </w:t>
      </w:r>
      <w:r>
        <w:rPr>
          <w:w w:val="110"/>
          <w:sz w:val="24"/>
        </w:rPr>
        <w:t>This</w:t>
      </w:r>
      <w:r>
        <w:rPr>
          <w:spacing w:val="-5"/>
          <w:w w:val="110"/>
          <w:sz w:val="24"/>
        </w:rPr>
        <w:t xml:space="preserve"> </w:t>
      </w:r>
      <w:r>
        <w:rPr>
          <w:w w:val="110"/>
          <w:sz w:val="24"/>
        </w:rPr>
        <w:t>means</w:t>
      </w:r>
      <w:r>
        <w:rPr>
          <w:spacing w:val="-7"/>
          <w:w w:val="110"/>
          <w:sz w:val="24"/>
        </w:rPr>
        <w:t xml:space="preserve"> </w:t>
      </w:r>
      <w:r>
        <w:rPr>
          <w:w w:val="110"/>
          <w:sz w:val="24"/>
        </w:rPr>
        <w:t>that</w:t>
      </w:r>
      <w:r>
        <w:rPr>
          <w:spacing w:val="-5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-7"/>
          <w:w w:val="110"/>
          <w:sz w:val="24"/>
        </w:rPr>
        <w:t xml:space="preserve"> </w:t>
      </w:r>
      <w:r>
        <w:rPr>
          <w:w w:val="110"/>
          <w:sz w:val="24"/>
        </w:rPr>
        <w:t>papacy’s</w:t>
      </w:r>
      <w:r>
        <w:rPr>
          <w:spacing w:val="-6"/>
          <w:w w:val="110"/>
          <w:sz w:val="24"/>
        </w:rPr>
        <w:t xml:space="preserve"> </w:t>
      </w:r>
      <w:r>
        <w:rPr>
          <w:w w:val="110"/>
          <w:sz w:val="24"/>
        </w:rPr>
        <w:t>career</w:t>
      </w:r>
      <w:r>
        <w:rPr>
          <w:spacing w:val="-8"/>
          <w:w w:val="110"/>
          <w:sz w:val="24"/>
        </w:rPr>
        <w:t xml:space="preserve"> </w:t>
      </w:r>
      <w:r>
        <w:rPr>
          <w:w w:val="110"/>
          <w:sz w:val="24"/>
        </w:rPr>
        <w:t>did</w:t>
      </w:r>
      <w:r>
        <w:rPr>
          <w:spacing w:val="-7"/>
          <w:w w:val="110"/>
          <w:sz w:val="24"/>
        </w:rPr>
        <w:t xml:space="preserve"> </w:t>
      </w:r>
      <w:r>
        <w:rPr>
          <w:w w:val="110"/>
          <w:sz w:val="24"/>
        </w:rPr>
        <w:t>not</w:t>
      </w:r>
      <w:r>
        <w:rPr>
          <w:spacing w:val="-6"/>
          <w:w w:val="110"/>
          <w:sz w:val="24"/>
        </w:rPr>
        <w:t xml:space="preserve"> </w:t>
      </w:r>
      <w:r>
        <w:rPr>
          <w:w w:val="110"/>
          <w:sz w:val="24"/>
        </w:rPr>
        <w:t>end</w:t>
      </w:r>
      <w:r>
        <w:rPr>
          <w:spacing w:val="-6"/>
          <w:w w:val="110"/>
          <w:sz w:val="24"/>
        </w:rPr>
        <w:t xml:space="preserve"> </w:t>
      </w:r>
      <w:r>
        <w:rPr>
          <w:w w:val="110"/>
          <w:sz w:val="24"/>
        </w:rPr>
        <w:t>when</w:t>
      </w:r>
      <w:r>
        <w:rPr>
          <w:spacing w:val="-5"/>
          <w:w w:val="110"/>
          <w:sz w:val="24"/>
        </w:rPr>
        <w:t xml:space="preserve"> </w:t>
      </w:r>
      <w:r>
        <w:rPr>
          <w:w w:val="110"/>
          <w:sz w:val="24"/>
        </w:rPr>
        <w:t>it</w:t>
      </w:r>
      <w:r>
        <w:rPr>
          <w:spacing w:val="-6"/>
          <w:w w:val="110"/>
          <w:sz w:val="24"/>
        </w:rPr>
        <w:t xml:space="preserve"> </w:t>
      </w:r>
      <w:r>
        <w:rPr>
          <w:w w:val="110"/>
          <w:sz w:val="24"/>
        </w:rPr>
        <w:t>lost</w:t>
      </w:r>
      <w:r>
        <w:rPr>
          <w:spacing w:val="-5"/>
          <w:w w:val="110"/>
          <w:sz w:val="24"/>
        </w:rPr>
        <w:t xml:space="preserve"> </w:t>
      </w:r>
      <w:r>
        <w:rPr>
          <w:w w:val="110"/>
          <w:sz w:val="24"/>
        </w:rPr>
        <w:t>its</w:t>
      </w:r>
      <w:r>
        <w:rPr>
          <w:spacing w:val="-7"/>
          <w:w w:val="110"/>
          <w:sz w:val="24"/>
        </w:rPr>
        <w:t xml:space="preserve"> </w:t>
      </w:r>
      <w:r>
        <w:rPr>
          <w:w w:val="110"/>
          <w:sz w:val="24"/>
        </w:rPr>
        <w:t>dominion</w:t>
      </w:r>
      <w:r>
        <w:rPr>
          <w:spacing w:val="-6"/>
          <w:w w:val="110"/>
          <w:sz w:val="24"/>
        </w:rPr>
        <w:t xml:space="preserve"> </w:t>
      </w:r>
      <w:r>
        <w:rPr>
          <w:w w:val="110"/>
          <w:sz w:val="24"/>
        </w:rPr>
        <w:t>at</w:t>
      </w:r>
      <w:r>
        <w:rPr>
          <w:spacing w:val="-5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-64"/>
          <w:w w:val="110"/>
          <w:sz w:val="24"/>
        </w:rPr>
        <w:t xml:space="preserve"> </w:t>
      </w:r>
      <w:r>
        <w:rPr>
          <w:w w:val="110"/>
          <w:sz w:val="24"/>
        </w:rPr>
        <w:t>end</w:t>
      </w:r>
      <w:r>
        <w:rPr>
          <w:spacing w:val="-5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-4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-1"/>
          <w:w w:val="110"/>
          <w:sz w:val="24"/>
        </w:rPr>
        <w:t xml:space="preserve"> </w:t>
      </w:r>
      <w:proofErr w:type="gramStart"/>
      <w:r>
        <w:rPr>
          <w:w w:val="110"/>
          <w:sz w:val="24"/>
        </w:rPr>
        <w:t>three</w:t>
      </w:r>
      <w:r>
        <w:rPr>
          <w:spacing w:val="-2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-3"/>
          <w:w w:val="110"/>
          <w:sz w:val="24"/>
        </w:rPr>
        <w:t xml:space="preserve"> </w:t>
      </w:r>
      <w:r>
        <w:rPr>
          <w:w w:val="110"/>
          <w:sz w:val="24"/>
        </w:rPr>
        <w:t>one</w:t>
      </w:r>
      <w:r>
        <w:rPr>
          <w:spacing w:val="-2"/>
          <w:w w:val="110"/>
          <w:sz w:val="24"/>
        </w:rPr>
        <w:t xml:space="preserve"> </w:t>
      </w:r>
      <w:r>
        <w:rPr>
          <w:w w:val="110"/>
          <w:sz w:val="24"/>
        </w:rPr>
        <w:t>half</w:t>
      </w:r>
      <w:proofErr w:type="gramEnd"/>
      <w:r>
        <w:rPr>
          <w:spacing w:val="-4"/>
          <w:w w:val="110"/>
          <w:sz w:val="24"/>
        </w:rPr>
        <w:t xml:space="preserve"> </w:t>
      </w:r>
      <w:r>
        <w:rPr>
          <w:w w:val="110"/>
          <w:sz w:val="24"/>
        </w:rPr>
        <w:t>prophetic</w:t>
      </w:r>
      <w:r>
        <w:rPr>
          <w:spacing w:val="-3"/>
          <w:w w:val="110"/>
          <w:sz w:val="24"/>
        </w:rPr>
        <w:t xml:space="preserve"> </w:t>
      </w:r>
      <w:r>
        <w:rPr>
          <w:w w:val="110"/>
          <w:sz w:val="24"/>
        </w:rPr>
        <w:t>times.</w:t>
      </w:r>
      <w:r>
        <w:rPr>
          <w:spacing w:val="-3"/>
          <w:w w:val="110"/>
          <w:sz w:val="24"/>
        </w:rPr>
        <w:t xml:space="preserve"> </w:t>
      </w:r>
      <w:r>
        <w:rPr>
          <w:w w:val="110"/>
          <w:sz w:val="24"/>
        </w:rPr>
        <w:t>It</w:t>
      </w:r>
      <w:r>
        <w:rPr>
          <w:spacing w:val="-3"/>
          <w:w w:val="110"/>
          <w:sz w:val="24"/>
        </w:rPr>
        <w:t xml:space="preserve"> </w:t>
      </w:r>
      <w:r>
        <w:rPr>
          <w:w w:val="110"/>
          <w:sz w:val="24"/>
        </w:rPr>
        <w:t>will</w:t>
      </w:r>
      <w:r>
        <w:rPr>
          <w:spacing w:val="-1"/>
          <w:w w:val="110"/>
          <w:sz w:val="24"/>
        </w:rPr>
        <w:t xml:space="preserve"> </w:t>
      </w:r>
      <w:r>
        <w:rPr>
          <w:w w:val="110"/>
          <w:sz w:val="24"/>
        </w:rPr>
        <w:t>be</w:t>
      </w:r>
      <w:r>
        <w:rPr>
          <w:spacing w:val="4"/>
          <w:w w:val="110"/>
          <w:sz w:val="24"/>
        </w:rPr>
        <w:t xml:space="preserve"> </w:t>
      </w:r>
      <w:r>
        <w:rPr>
          <w:b/>
          <w:w w:val="110"/>
          <w:sz w:val="24"/>
          <w:u w:val="single"/>
        </w:rPr>
        <w:t>alive,</w:t>
      </w:r>
      <w:r>
        <w:rPr>
          <w:b/>
          <w:spacing w:val="-6"/>
          <w:w w:val="110"/>
          <w:sz w:val="24"/>
          <w:u w:val="single"/>
        </w:rPr>
        <w:t xml:space="preserve"> </w:t>
      </w:r>
      <w:r>
        <w:rPr>
          <w:b/>
          <w:w w:val="110"/>
          <w:sz w:val="24"/>
          <w:u w:val="single"/>
        </w:rPr>
        <w:t>well</w:t>
      </w:r>
      <w:r>
        <w:rPr>
          <w:b/>
          <w:spacing w:val="-5"/>
          <w:w w:val="110"/>
          <w:sz w:val="24"/>
          <w:u w:val="single"/>
        </w:rPr>
        <w:t xml:space="preserve"> </w:t>
      </w:r>
      <w:r>
        <w:rPr>
          <w:b/>
          <w:w w:val="110"/>
          <w:sz w:val="24"/>
          <w:u w:val="single"/>
        </w:rPr>
        <w:t>and</w:t>
      </w:r>
      <w:r>
        <w:rPr>
          <w:b/>
          <w:spacing w:val="-5"/>
          <w:w w:val="110"/>
          <w:sz w:val="24"/>
          <w:u w:val="single"/>
        </w:rPr>
        <w:t xml:space="preserve"> </w:t>
      </w:r>
      <w:r>
        <w:rPr>
          <w:b/>
          <w:w w:val="110"/>
          <w:sz w:val="24"/>
          <w:u w:val="single"/>
        </w:rPr>
        <w:t>ruling</w:t>
      </w:r>
      <w:r>
        <w:rPr>
          <w:b/>
          <w:spacing w:val="-6"/>
          <w:w w:val="110"/>
          <w:sz w:val="24"/>
          <w:u w:val="single"/>
        </w:rPr>
        <w:t xml:space="preserve"> </w:t>
      </w:r>
      <w:r>
        <w:rPr>
          <w:b/>
          <w:w w:val="110"/>
          <w:sz w:val="24"/>
          <w:u w:val="single"/>
        </w:rPr>
        <w:t>the</w:t>
      </w:r>
      <w:r>
        <w:rPr>
          <w:b/>
          <w:spacing w:val="-6"/>
          <w:w w:val="110"/>
          <w:sz w:val="24"/>
          <w:u w:val="single"/>
        </w:rPr>
        <w:t xml:space="preserve"> </w:t>
      </w:r>
      <w:r>
        <w:rPr>
          <w:b/>
          <w:w w:val="110"/>
          <w:sz w:val="24"/>
          <w:u w:val="single"/>
        </w:rPr>
        <w:t>world</w:t>
      </w:r>
      <w:r>
        <w:rPr>
          <w:b/>
          <w:spacing w:val="-64"/>
          <w:w w:val="110"/>
          <w:sz w:val="24"/>
        </w:rPr>
        <w:t xml:space="preserve"> </w:t>
      </w:r>
      <w:r>
        <w:rPr>
          <w:w w:val="110"/>
          <w:sz w:val="24"/>
        </w:rPr>
        <w:t xml:space="preserve">again when Jesus comes and will be destroyed by the </w:t>
      </w:r>
      <w:r>
        <w:rPr>
          <w:b/>
          <w:w w:val="110"/>
          <w:sz w:val="24"/>
          <w:u w:val="single"/>
        </w:rPr>
        <w:t>brightness of His coming</w:t>
      </w:r>
      <w:r>
        <w:rPr>
          <w:b/>
          <w:w w:val="110"/>
          <w:sz w:val="24"/>
        </w:rPr>
        <w:t xml:space="preserve"> </w:t>
      </w:r>
      <w:r>
        <w:rPr>
          <w:w w:val="110"/>
          <w:sz w:val="24"/>
        </w:rPr>
        <w:t>(</w:t>
      </w:r>
      <w:r>
        <w:rPr>
          <w:b/>
          <w:w w:val="110"/>
          <w:sz w:val="24"/>
          <w:u w:val="single"/>
        </w:rPr>
        <w:t>2</w:t>
      </w:r>
      <w:r>
        <w:rPr>
          <w:b/>
          <w:spacing w:val="1"/>
          <w:w w:val="110"/>
          <w:sz w:val="24"/>
        </w:rPr>
        <w:t xml:space="preserve"> </w:t>
      </w:r>
      <w:r>
        <w:rPr>
          <w:b/>
          <w:w w:val="110"/>
          <w:sz w:val="24"/>
          <w:u w:val="single"/>
        </w:rPr>
        <w:t>Thessalonians</w:t>
      </w:r>
      <w:r>
        <w:rPr>
          <w:b/>
          <w:spacing w:val="-15"/>
          <w:w w:val="110"/>
          <w:sz w:val="24"/>
          <w:u w:val="single"/>
        </w:rPr>
        <w:t xml:space="preserve"> </w:t>
      </w:r>
      <w:r>
        <w:rPr>
          <w:b/>
          <w:w w:val="110"/>
          <w:sz w:val="24"/>
          <w:u w:val="single"/>
        </w:rPr>
        <w:t>2:8,</w:t>
      </w:r>
      <w:r>
        <w:rPr>
          <w:b/>
          <w:spacing w:val="-14"/>
          <w:w w:val="110"/>
          <w:sz w:val="24"/>
          <w:u w:val="single"/>
        </w:rPr>
        <w:t xml:space="preserve"> </w:t>
      </w:r>
      <w:r>
        <w:rPr>
          <w:b/>
          <w:w w:val="110"/>
          <w:sz w:val="24"/>
          <w:u w:val="single"/>
        </w:rPr>
        <w:t>9</w:t>
      </w:r>
      <w:r>
        <w:rPr>
          <w:w w:val="110"/>
          <w:sz w:val="24"/>
        </w:rPr>
        <w:t>)</w:t>
      </w:r>
    </w:p>
    <w:p w14:paraId="62B1EB13" w14:textId="77777777" w:rsidR="00E27BC8" w:rsidRDefault="00E27BC8" w:rsidP="00E27BC8">
      <w:pPr>
        <w:spacing w:before="206"/>
        <w:ind w:left="140"/>
        <w:rPr>
          <w:sz w:val="24"/>
        </w:rPr>
      </w:pPr>
      <w:r>
        <w:rPr>
          <w:w w:val="105"/>
          <w:sz w:val="24"/>
        </w:rPr>
        <w:t>Summarizing</w:t>
      </w:r>
      <w:r>
        <w:rPr>
          <w:spacing w:val="2"/>
          <w:w w:val="105"/>
          <w:sz w:val="24"/>
        </w:rPr>
        <w:t xml:space="preserve"> </w:t>
      </w:r>
      <w:r>
        <w:rPr>
          <w:w w:val="105"/>
          <w:sz w:val="24"/>
        </w:rPr>
        <w:t>the</w:t>
      </w:r>
      <w:r>
        <w:rPr>
          <w:spacing w:val="6"/>
          <w:w w:val="105"/>
          <w:sz w:val="24"/>
        </w:rPr>
        <w:t xml:space="preserve"> </w:t>
      </w:r>
      <w:r>
        <w:rPr>
          <w:b/>
          <w:w w:val="105"/>
          <w:sz w:val="24"/>
          <w:u w:val="single"/>
        </w:rPr>
        <w:t>four</w:t>
      </w:r>
      <w:r>
        <w:rPr>
          <w:b/>
          <w:spacing w:val="4"/>
          <w:w w:val="105"/>
          <w:sz w:val="24"/>
          <w:u w:val="single"/>
        </w:rPr>
        <w:t xml:space="preserve"> </w:t>
      </w:r>
      <w:r>
        <w:rPr>
          <w:b/>
          <w:w w:val="105"/>
          <w:sz w:val="24"/>
          <w:u w:val="single"/>
        </w:rPr>
        <w:t>stages</w:t>
      </w:r>
      <w:r>
        <w:rPr>
          <w:b/>
          <w:spacing w:val="6"/>
          <w:w w:val="105"/>
          <w:sz w:val="24"/>
        </w:rPr>
        <w:t xml:space="preserve"> </w:t>
      </w:r>
      <w:r>
        <w:rPr>
          <w:w w:val="105"/>
          <w:sz w:val="24"/>
        </w:rPr>
        <w:t>of</w:t>
      </w:r>
      <w:r>
        <w:rPr>
          <w:spacing w:val="2"/>
          <w:w w:val="105"/>
          <w:sz w:val="24"/>
        </w:rPr>
        <w:t xml:space="preserve"> </w:t>
      </w:r>
      <w:r>
        <w:rPr>
          <w:w w:val="105"/>
          <w:sz w:val="24"/>
        </w:rPr>
        <w:t>the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fourth</w:t>
      </w:r>
      <w:r>
        <w:rPr>
          <w:spacing w:val="3"/>
          <w:w w:val="105"/>
          <w:sz w:val="24"/>
        </w:rPr>
        <w:t xml:space="preserve"> </w:t>
      </w:r>
      <w:r>
        <w:rPr>
          <w:w w:val="105"/>
          <w:sz w:val="24"/>
        </w:rPr>
        <w:t>beast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we</w:t>
      </w:r>
      <w:r>
        <w:rPr>
          <w:spacing w:val="3"/>
          <w:w w:val="105"/>
          <w:sz w:val="24"/>
        </w:rPr>
        <w:t xml:space="preserve"> </w:t>
      </w:r>
      <w:r>
        <w:rPr>
          <w:w w:val="105"/>
          <w:sz w:val="24"/>
        </w:rPr>
        <w:t>have:</w:t>
      </w:r>
    </w:p>
    <w:p w14:paraId="5E94206D" w14:textId="77777777" w:rsidR="00E27BC8" w:rsidRDefault="00E27BC8" w:rsidP="00E27BC8">
      <w:pPr>
        <w:pStyle w:val="BodyText"/>
        <w:spacing w:before="6"/>
        <w:ind w:left="0"/>
        <w:jc w:val="left"/>
        <w:rPr>
          <w:sz w:val="22"/>
        </w:rPr>
      </w:pPr>
    </w:p>
    <w:p w14:paraId="73ACDE58" w14:textId="77777777" w:rsidR="00E27BC8" w:rsidRDefault="00E27BC8" w:rsidP="00E27BC8">
      <w:pPr>
        <w:pStyle w:val="ListParagraph"/>
        <w:numPr>
          <w:ilvl w:val="0"/>
          <w:numId w:val="20"/>
        </w:numPr>
        <w:tabs>
          <w:tab w:val="left" w:pos="860"/>
          <w:tab w:val="left" w:pos="861"/>
        </w:tabs>
        <w:spacing w:before="1"/>
        <w:ind w:hanging="361"/>
        <w:contextualSpacing w:val="0"/>
        <w:rPr>
          <w:rFonts w:ascii="Symbol" w:hAnsi="Symbol"/>
          <w:sz w:val="24"/>
        </w:rPr>
      </w:pPr>
      <w:r>
        <w:rPr>
          <w:w w:val="105"/>
          <w:sz w:val="24"/>
        </w:rPr>
        <w:t>The</w:t>
      </w:r>
      <w:r>
        <w:rPr>
          <w:spacing w:val="-8"/>
          <w:w w:val="105"/>
          <w:sz w:val="24"/>
        </w:rPr>
        <w:t xml:space="preserve"> </w:t>
      </w:r>
      <w:r>
        <w:rPr>
          <w:w w:val="105"/>
          <w:sz w:val="24"/>
        </w:rPr>
        <w:t>fourth</w:t>
      </w:r>
      <w:r>
        <w:rPr>
          <w:spacing w:val="-7"/>
          <w:w w:val="105"/>
          <w:sz w:val="24"/>
        </w:rPr>
        <w:t xml:space="preserve"> </w:t>
      </w:r>
      <w:r>
        <w:rPr>
          <w:b/>
          <w:w w:val="105"/>
          <w:sz w:val="24"/>
          <w:u w:val="single"/>
        </w:rPr>
        <w:t>beast</w:t>
      </w:r>
      <w:r>
        <w:rPr>
          <w:b/>
          <w:spacing w:val="-5"/>
          <w:w w:val="105"/>
          <w:sz w:val="24"/>
          <w:u w:val="single"/>
        </w:rPr>
        <w:t xml:space="preserve"> </w:t>
      </w:r>
      <w:r>
        <w:rPr>
          <w:b/>
          <w:w w:val="105"/>
          <w:sz w:val="24"/>
          <w:u w:val="single"/>
        </w:rPr>
        <w:t>alone</w:t>
      </w:r>
      <w:r>
        <w:rPr>
          <w:w w:val="105"/>
          <w:sz w:val="24"/>
        </w:rPr>
        <w:t>:</w:t>
      </w:r>
      <w:r>
        <w:rPr>
          <w:spacing w:val="-9"/>
          <w:w w:val="105"/>
          <w:sz w:val="24"/>
        </w:rPr>
        <w:t xml:space="preserve"> </w:t>
      </w:r>
      <w:r>
        <w:rPr>
          <w:w w:val="105"/>
          <w:sz w:val="24"/>
        </w:rPr>
        <w:t>Imperial</w:t>
      </w:r>
      <w:r>
        <w:rPr>
          <w:spacing w:val="-7"/>
          <w:w w:val="105"/>
          <w:sz w:val="24"/>
        </w:rPr>
        <w:t xml:space="preserve"> </w:t>
      </w:r>
      <w:r>
        <w:rPr>
          <w:w w:val="105"/>
          <w:sz w:val="24"/>
        </w:rPr>
        <w:t>Rome</w:t>
      </w:r>
      <w:r>
        <w:rPr>
          <w:spacing w:val="-7"/>
          <w:w w:val="105"/>
          <w:sz w:val="24"/>
        </w:rPr>
        <w:t xml:space="preserve"> </w:t>
      </w:r>
      <w:r>
        <w:rPr>
          <w:w w:val="105"/>
          <w:sz w:val="24"/>
        </w:rPr>
        <w:t>(168</w:t>
      </w:r>
      <w:r>
        <w:rPr>
          <w:spacing w:val="-7"/>
          <w:w w:val="105"/>
          <w:sz w:val="24"/>
        </w:rPr>
        <w:t xml:space="preserve"> </w:t>
      </w:r>
      <w:r>
        <w:rPr>
          <w:w w:val="105"/>
          <w:sz w:val="24"/>
        </w:rPr>
        <w:t>BC-476</w:t>
      </w:r>
      <w:r>
        <w:rPr>
          <w:spacing w:val="-7"/>
          <w:w w:val="105"/>
          <w:sz w:val="24"/>
        </w:rPr>
        <w:t xml:space="preserve"> </w:t>
      </w:r>
      <w:r>
        <w:rPr>
          <w:w w:val="105"/>
          <w:sz w:val="24"/>
        </w:rPr>
        <w:t>AD)</w:t>
      </w:r>
    </w:p>
    <w:p w14:paraId="49DAD3A0" w14:textId="77777777" w:rsidR="00E27BC8" w:rsidRDefault="00E27BC8" w:rsidP="00E27BC8">
      <w:pPr>
        <w:pStyle w:val="ListParagraph"/>
        <w:numPr>
          <w:ilvl w:val="0"/>
          <w:numId w:val="20"/>
        </w:numPr>
        <w:tabs>
          <w:tab w:val="left" w:pos="860"/>
          <w:tab w:val="left" w:pos="861"/>
        </w:tabs>
        <w:spacing w:before="42"/>
        <w:ind w:hanging="361"/>
        <w:contextualSpacing w:val="0"/>
        <w:rPr>
          <w:rFonts w:ascii="Symbol" w:hAnsi="Symbol"/>
          <w:sz w:val="24"/>
        </w:rPr>
      </w:pPr>
      <w:r>
        <w:rPr>
          <w:w w:val="105"/>
          <w:sz w:val="24"/>
        </w:rPr>
        <w:t>The</w:t>
      </w:r>
      <w:r>
        <w:rPr>
          <w:spacing w:val="-4"/>
          <w:w w:val="105"/>
          <w:sz w:val="24"/>
        </w:rPr>
        <w:t xml:space="preserve"> </w:t>
      </w:r>
      <w:r>
        <w:rPr>
          <w:w w:val="105"/>
          <w:sz w:val="24"/>
        </w:rPr>
        <w:t>fourth</w:t>
      </w:r>
      <w:r>
        <w:rPr>
          <w:spacing w:val="-3"/>
          <w:w w:val="105"/>
          <w:sz w:val="24"/>
        </w:rPr>
        <w:t xml:space="preserve"> </w:t>
      </w:r>
      <w:r>
        <w:rPr>
          <w:w w:val="105"/>
          <w:sz w:val="24"/>
        </w:rPr>
        <w:t>beast</w:t>
      </w:r>
      <w:r>
        <w:rPr>
          <w:spacing w:val="-3"/>
          <w:w w:val="105"/>
          <w:sz w:val="24"/>
        </w:rPr>
        <w:t xml:space="preserve"> </w:t>
      </w:r>
      <w:r>
        <w:rPr>
          <w:w w:val="105"/>
          <w:sz w:val="24"/>
        </w:rPr>
        <w:t>with</w:t>
      </w:r>
      <w:r>
        <w:rPr>
          <w:spacing w:val="-1"/>
          <w:w w:val="105"/>
          <w:sz w:val="24"/>
        </w:rPr>
        <w:t xml:space="preserve"> </w:t>
      </w:r>
      <w:r>
        <w:rPr>
          <w:b/>
          <w:w w:val="105"/>
          <w:sz w:val="24"/>
          <w:u w:val="single"/>
        </w:rPr>
        <w:t>ten</w:t>
      </w:r>
      <w:r>
        <w:rPr>
          <w:b/>
          <w:spacing w:val="-5"/>
          <w:w w:val="105"/>
          <w:sz w:val="24"/>
          <w:u w:val="single"/>
        </w:rPr>
        <w:t xml:space="preserve"> </w:t>
      </w:r>
      <w:r>
        <w:rPr>
          <w:b/>
          <w:w w:val="105"/>
          <w:sz w:val="24"/>
          <w:u w:val="single"/>
        </w:rPr>
        <w:t>horns</w:t>
      </w:r>
      <w:r>
        <w:rPr>
          <w:w w:val="105"/>
          <w:sz w:val="24"/>
        </w:rPr>
        <w:t>:</w:t>
      </w:r>
      <w:r>
        <w:rPr>
          <w:spacing w:val="-4"/>
          <w:w w:val="105"/>
          <w:sz w:val="24"/>
        </w:rPr>
        <w:t xml:space="preserve"> </w:t>
      </w:r>
      <w:r>
        <w:rPr>
          <w:w w:val="105"/>
          <w:sz w:val="24"/>
        </w:rPr>
        <w:t>Divided</w:t>
      </w:r>
      <w:r>
        <w:rPr>
          <w:spacing w:val="-5"/>
          <w:w w:val="105"/>
          <w:sz w:val="24"/>
        </w:rPr>
        <w:t xml:space="preserve"> </w:t>
      </w:r>
      <w:r>
        <w:rPr>
          <w:w w:val="105"/>
          <w:sz w:val="24"/>
        </w:rPr>
        <w:t>Rome</w:t>
      </w:r>
      <w:r>
        <w:rPr>
          <w:spacing w:val="-3"/>
          <w:w w:val="105"/>
          <w:sz w:val="24"/>
        </w:rPr>
        <w:t xml:space="preserve"> </w:t>
      </w:r>
      <w:r>
        <w:rPr>
          <w:w w:val="105"/>
          <w:sz w:val="24"/>
        </w:rPr>
        <w:t>(476-538</w:t>
      </w:r>
      <w:r>
        <w:rPr>
          <w:spacing w:val="-1"/>
          <w:w w:val="105"/>
          <w:sz w:val="24"/>
        </w:rPr>
        <w:t xml:space="preserve"> </w:t>
      </w:r>
      <w:r>
        <w:rPr>
          <w:w w:val="105"/>
          <w:sz w:val="24"/>
        </w:rPr>
        <w:t>AD)</w:t>
      </w:r>
    </w:p>
    <w:p w14:paraId="6AF56C20" w14:textId="77777777" w:rsidR="00E27BC8" w:rsidRDefault="00E27BC8" w:rsidP="00E27BC8">
      <w:pPr>
        <w:pStyle w:val="ListParagraph"/>
        <w:numPr>
          <w:ilvl w:val="0"/>
          <w:numId w:val="20"/>
        </w:numPr>
        <w:tabs>
          <w:tab w:val="left" w:pos="860"/>
          <w:tab w:val="left" w:pos="861"/>
        </w:tabs>
        <w:spacing w:before="40" w:line="261" w:lineRule="auto"/>
        <w:ind w:right="396"/>
        <w:contextualSpacing w:val="0"/>
        <w:rPr>
          <w:rFonts w:ascii="Symbol" w:hAnsi="Symbol"/>
          <w:sz w:val="24"/>
        </w:rPr>
      </w:pPr>
      <w:r>
        <w:rPr>
          <w:w w:val="110"/>
          <w:sz w:val="24"/>
        </w:rPr>
        <w:t xml:space="preserve">The fourth beast with the </w:t>
      </w:r>
      <w:r>
        <w:rPr>
          <w:b/>
          <w:w w:val="110"/>
          <w:sz w:val="24"/>
          <w:u w:val="single"/>
        </w:rPr>
        <w:t>little horn</w:t>
      </w:r>
      <w:r>
        <w:rPr>
          <w:b/>
          <w:w w:val="110"/>
          <w:sz w:val="24"/>
        </w:rPr>
        <w:t xml:space="preserve"> </w:t>
      </w:r>
      <w:r>
        <w:rPr>
          <w:w w:val="110"/>
          <w:sz w:val="24"/>
        </w:rPr>
        <w:t xml:space="preserve">ruling for </w:t>
      </w:r>
      <w:proofErr w:type="gramStart"/>
      <w:r>
        <w:rPr>
          <w:w w:val="110"/>
          <w:sz w:val="24"/>
        </w:rPr>
        <w:t>three and one half</w:t>
      </w:r>
      <w:proofErr w:type="gramEnd"/>
      <w:r>
        <w:rPr>
          <w:w w:val="110"/>
          <w:sz w:val="24"/>
        </w:rPr>
        <w:t xml:space="preserve"> prophetic years:</w:t>
      </w:r>
      <w:r>
        <w:rPr>
          <w:spacing w:val="-63"/>
          <w:w w:val="110"/>
          <w:sz w:val="24"/>
        </w:rPr>
        <w:t xml:space="preserve"> </w:t>
      </w:r>
      <w:r>
        <w:rPr>
          <w:w w:val="105"/>
          <w:sz w:val="24"/>
        </w:rPr>
        <w:t>Papal</w:t>
      </w:r>
      <w:r>
        <w:rPr>
          <w:spacing w:val="-11"/>
          <w:w w:val="105"/>
          <w:sz w:val="24"/>
        </w:rPr>
        <w:t xml:space="preserve"> </w:t>
      </w:r>
      <w:r>
        <w:rPr>
          <w:w w:val="105"/>
          <w:sz w:val="24"/>
        </w:rPr>
        <w:t>Rome’s</w:t>
      </w:r>
      <w:r>
        <w:rPr>
          <w:spacing w:val="-11"/>
          <w:w w:val="105"/>
          <w:sz w:val="24"/>
        </w:rPr>
        <w:t xml:space="preserve"> </w:t>
      </w:r>
      <w:r>
        <w:rPr>
          <w:w w:val="105"/>
          <w:sz w:val="24"/>
        </w:rPr>
        <w:t>first</w:t>
      </w:r>
      <w:r>
        <w:rPr>
          <w:spacing w:val="-11"/>
          <w:w w:val="105"/>
          <w:sz w:val="24"/>
        </w:rPr>
        <w:t xml:space="preserve"> </w:t>
      </w:r>
      <w:r>
        <w:rPr>
          <w:w w:val="105"/>
          <w:sz w:val="24"/>
        </w:rPr>
        <w:t>stage</w:t>
      </w:r>
      <w:r>
        <w:rPr>
          <w:spacing w:val="-11"/>
          <w:w w:val="105"/>
          <w:sz w:val="24"/>
        </w:rPr>
        <w:t xml:space="preserve"> </w:t>
      </w:r>
      <w:r>
        <w:rPr>
          <w:w w:val="105"/>
          <w:sz w:val="24"/>
        </w:rPr>
        <w:t>(538-1798</w:t>
      </w:r>
      <w:r>
        <w:rPr>
          <w:spacing w:val="-11"/>
          <w:w w:val="105"/>
          <w:sz w:val="24"/>
        </w:rPr>
        <w:t xml:space="preserve"> </w:t>
      </w:r>
      <w:r>
        <w:rPr>
          <w:w w:val="105"/>
          <w:sz w:val="24"/>
        </w:rPr>
        <w:t>AD)</w:t>
      </w:r>
    </w:p>
    <w:p w14:paraId="64420102" w14:textId="77777777" w:rsidR="00E27BC8" w:rsidRDefault="00E27BC8" w:rsidP="00E27BC8">
      <w:pPr>
        <w:pStyle w:val="ListParagraph"/>
        <w:numPr>
          <w:ilvl w:val="0"/>
          <w:numId w:val="20"/>
        </w:numPr>
        <w:tabs>
          <w:tab w:val="left" w:pos="860"/>
          <w:tab w:val="left" w:pos="861"/>
        </w:tabs>
        <w:spacing w:before="40" w:line="264" w:lineRule="auto"/>
        <w:ind w:right="396"/>
        <w:contextualSpacing w:val="0"/>
        <w:rPr>
          <w:rFonts w:ascii="Symbol" w:hAnsi="Symbol"/>
          <w:sz w:val="24"/>
        </w:rPr>
      </w:pPr>
      <w:r>
        <w:rPr>
          <w:w w:val="110"/>
          <w:sz w:val="24"/>
        </w:rPr>
        <w:t>The</w:t>
      </w:r>
      <w:r>
        <w:rPr>
          <w:spacing w:val="3"/>
          <w:w w:val="110"/>
          <w:sz w:val="24"/>
        </w:rPr>
        <w:t xml:space="preserve"> </w:t>
      </w:r>
      <w:r>
        <w:rPr>
          <w:w w:val="110"/>
          <w:sz w:val="24"/>
        </w:rPr>
        <w:t>fourth</w:t>
      </w:r>
      <w:r>
        <w:rPr>
          <w:spacing w:val="3"/>
          <w:w w:val="110"/>
          <w:sz w:val="24"/>
        </w:rPr>
        <w:t xml:space="preserve"> </w:t>
      </w:r>
      <w:r>
        <w:rPr>
          <w:w w:val="110"/>
          <w:sz w:val="24"/>
        </w:rPr>
        <w:t>beast</w:t>
      </w:r>
      <w:r>
        <w:rPr>
          <w:spacing w:val="4"/>
          <w:w w:val="110"/>
          <w:sz w:val="24"/>
        </w:rPr>
        <w:t xml:space="preserve"> </w:t>
      </w:r>
      <w:r>
        <w:rPr>
          <w:w w:val="110"/>
          <w:sz w:val="24"/>
        </w:rPr>
        <w:t>when</w:t>
      </w:r>
      <w:r>
        <w:rPr>
          <w:spacing w:val="5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4"/>
          <w:w w:val="110"/>
          <w:sz w:val="24"/>
        </w:rPr>
        <w:t xml:space="preserve"> </w:t>
      </w:r>
      <w:r>
        <w:rPr>
          <w:w w:val="110"/>
          <w:sz w:val="24"/>
        </w:rPr>
        <w:t>little</w:t>
      </w:r>
      <w:r>
        <w:rPr>
          <w:spacing w:val="3"/>
          <w:w w:val="110"/>
          <w:sz w:val="24"/>
        </w:rPr>
        <w:t xml:space="preserve"> </w:t>
      </w:r>
      <w:r>
        <w:rPr>
          <w:w w:val="110"/>
          <w:sz w:val="24"/>
        </w:rPr>
        <w:t>horn</w:t>
      </w:r>
      <w:r>
        <w:rPr>
          <w:spacing w:val="4"/>
          <w:w w:val="110"/>
          <w:sz w:val="24"/>
        </w:rPr>
        <w:t xml:space="preserve"> </w:t>
      </w:r>
      <w:r>
        <w:rPr>
          <w:w w:val="110"/>
          <w:sz w:val="24"/>
        </w:rPr>
        <w:t>is</w:t>
      </w:r>
      <w:r>
        <w:rPr>
          <w:spacing w:val="7"/>
          <w:w w:val="110"/>
          <w:sz w:val="24"/>
        </w:rPr>
        <w:t xml:space="preserve"> </w:t>
      </w:r>
      <w:r>
        <w:rPr>
          <w:b/>
          <w:w w:val="110"/>
          <w:sz w:val="24"/>
          <w:u w:val="single"/>
        </w:rPr>
        <w:t>restored</w:t>
      </w:r>
      <w:r>
        <w:rPr>
          <w:b/>
          <w:spacing w:val="-1"/>
          <w:w w:val="110"/>
          <w:sz w:val="24"/>
          <w:u w:val="single"/>
        </w:rPr>
        <w:t xml:space="preserve"> </w:t>
      </w:r>
      <w:r>
        <w:rPr>
          <w:b/>
          <w:w w:val="110"/>
          <w:sz w:val="24"/>
          <w:u w:val="single"/>
        </w:rPr>
        <w:t>to power</w:t>
      </w:r>
      <w:r>
        <w:rPr>
          <w:w w:val="110"/>
          <w:sz w:val="24"/>
        </w:rPr>
        <w:t>:</w:t>
      </w:r>
      <w:r>
        <w:rPr>
          <w:spacing w:val="3"/>
          <w:w w:val="110"/>
          <w:sz w:val="24"/>
        </w:rPr>
        <w:t xml:space="preserve"> </w:t>
      </w:r>
      <w:r>
        <w:rPr>
          <w:w w:val="110"/>
          <w:sz w:val="24"/>
        </w:rPr>
        <w:t>Papal</w:t>
      </w:r>
      <w:r>
        <w:rPr>
          <w:spacing w:val="3"/>
          <w:w w:val="110"/>
          <w:sz w:val="24"/>
        </w:rPr>
        <w:t xml:space="preserve"> </w:t>
      </w:r>
      <w:r>
        <w:rPr>
          <w:w w:val="110"/>
          <w:sz w:val="24"/>
        </w:rPr>
        <w:t>Rome’s</w:t>
      </w:r>
      <w:r>
        <w:rPr>
          <w:spacing w:val="4"/>
          <w:w w:val="110"/>
          <w:sz w:val="24"/>
        </w:rPr>
        <w:t xml:space="preserve"> </w:t>
      </w:r>
      <w:r>
        <w:rPr>
          <w:w w:val="110"/>
          <w:sz w:val="24"/>
        </w:rPr>
        <w:t>second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stage</w:t>
      </w:r>
      <w:r>
        <w:rPr>
          <w:spacing w:val="-15"/>
          <w:w w:val="110"/>
          <w:sz w:val="24"/>
        </w:rPr>
        <w:t xml:space="preserve"> </w:t>
      </w:r>
      <w:r>
        <w:rPr>
          <w:w w:val="110"/>
          <w:sz w:val="24"/>
        </w:rPr>
        <w:t>(still</w:t>
      </w:r>
      <w:r>
        <w:rPr>
          <w:spacing w:val="-14"/>
          <w:w w:val="110"/>
          <w:sz w:val="24"/>
        </w:rPr>
        <w:t xml:space="preserve"> </w:t>
      </w:r>
      <w:r>
        <w:rPr>
          <w:w w:val="110"/>
          <w:sz w:val="24"/>
        </w:rPr>
        <w:t>future)</w:t>
      </w:r>
    </w:p>
    <w:p w14:paraId="532D8D75" w14:textId="77777777" w:rsidR="00E27BC8" w:rsidRPr="00375B8A" w:rsidRDefault="00E27BC8" w:rsidP="00E27BC8">
      <w:pPr>
        <w:pStyle w:val="BodyText"/>
        <w:spacing w:before="206"/>
        <w:jc w:val="left"/>
        <w:rPr>
          <w:rFonts w:ascii="Arial Black"/>
          <w:u w:val="single"/>
        </w:rPr>
      </w:pPr>
      <w:r w:rsidRPr="00375B8A">
        <w:rPr>
          <w:rFonts w:ascii="Arial Black"/>
          <w:highlight w:val="yellow"/>
        </w:rPr>
        <w:t>Revelation</w:t>
      </w:r>
      <w:r w:rsidRPr="00375B8A">
        <w:rPr>
          <w:rFonts w:ascii="Arial Black"/>
          <w:spacing w:val="-1"/>
          <w:highlight w:val="yellow"/>
        </w:rPr>
        <w:t xml:space="preserve"> </w:t>
      </w:r>
      <w:r w:rsidRPr="00375B8A">
        <w:rPr>
          <w:rFonts w:ascii="Arial Black"/>
          <w:highlight w:val="yellow"/>
        </w:rPr>
        <w:t>13:1-10</w:t>
      </w:r>
      <w:r w:rsidRPr="00375B8A">
        <w:rPr>
          <w:rFonts w:ascii="Arial Black"/>
          <w:spacing w:val="-1"/>
          <w:highlight w:val="yellow"/>
        </w:rPr>
        <w:t xml:space="preserve"> </w:t>
      </w:r>
      <w:r w:rsidRPr="00375B8A">
        <w:rPr>
          <w:rFonts w:ascii="Arial Black"/>
          <w:highlight w:val="yellow"/>
        </w:rPr>
        <w:t>Parallels</w:t>
      </w:r>
      <w:r w:rsidRPr="00375B8A">
        <w:rPr>
          <w:rFonts w:ascii="Arial Black"/>
          <w:spacing w:val="-2"/>
          <w:highlight w:val="yellow"/>
        </w:rPr>
        <w:t xml:space="preserve"> </w:t>
      </w:r>
      <w:r w:rsidRPr="00375B8A">
        <w:rPr>
          <w:rFonts w:ascii="Arial Black"/>
          <w:highlight w:val="yellow"/>
        </w:rPr>
        <w:t>Daniel</w:t>
      </w:r>
      <w:r w:rsidRPr="00375B8A">
        <w:rPr>
          <w:rFonts w:ascii="Arial Black"/>
          <w:spacing w:val="-3"/>
          <w:highlight w:val="yellow"/>
        </w:rPr>
        <w:t xml:space="preserve"> </w:t>
      </w:r>
      <w:r w:rsidRPr="00375B8A">
        <w:rPr>
          <w:rFonts w:ascii="Arial Black"/>
          <w:highlight w:val="yellow"/>
        </w:rPr>
        <w:t>7</w:t>
      </w:r>
    </w:p>
    <w:p w14:paraId="15989248" w14:textId="77777777" w:rsidR="00E27BC8" w:rsidRDefault="00E27BC8" w:rsidP="00E27BC8">
      <w:pPr>
        <w:spacing w:before="251" w:line="283" w:lineRule="auto"/>
        <w:ind w:left="140" w:right="394"/>
        <w:jc w:val="both"/>
        <w:rPr>
          <w:sz w:val="24"/>
        </w:rPr>
      </w:pPr>
      <w:r>
        <w:rPr>
          <w:w w:val="105"/>
          <w:sz w:val="24"/>
        </w:rPr>
        <w:t>Revelation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13:1,</w:t>
      </w:r>
      <w:r>
        <w:rPr>
          <w:spacing w:val="18"/>
          <w:w w:val="105"/>
          <w:sz w:val="24"/>
        </w:rPr>
        <w:t xml:space="preserve"> </w:t>
      </w:r>
      <w:r>
        <w:rPr>
          <w:w w:val="105"/>
          <w:sz w:val="24"/>
        </w:rPr>
        <w:t>2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is</w:t>
      </w:r>
      <w:r>
        <w:rPr>
          <w:spacing w:val="18"/>
          <w:w w:val="105"/>
          <w:sz w:val="24"/>
        </w:rPr>
        <w:t xml:space="preserve"> </w:t>
      </w:r>
      <w:r>
        <w:rPr>
          <w:w w:val="105"/>
          <w:sz w:val="24"/>
        </w:rPr>
        <w:t>clearly</w:t>
      </w:r>
      <w:r>
        <w:rPr>
          <w:spacing w:val="16"/>
          <w:w w:val="105"/>
          <w:sz w:val="24"/>
        </w:rPr>
        <w:t xml:space="preserve"> </w:t>
      </w:r>
      <w:r>
        <w:rPr>
          <w:b/>
          <w:w w:val="105"/>
          <w:sz w:val="24"/>
          <w:u w:val="single"/>
        </w:rPr>
        <w:t>linked</w:t>
      </w:r>
      <w:r>
        <w:rPr>
          <w:b/>
          <w:spacing w:val="18"/>
          <w:w w:val="105"/>
          <w:sz w:val="24"/>
        </w:rPr>
        <w:t xml:space="preserve"> </w:t>
      </w:r>
      <w:r>
        <w:rPr>
          <w:w w:val="105"/>
          <w:sz w:val="24"/>
        </w:rPr>
        <w:t>with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Daniel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7.</w:t>
      </w:r>
      <w:r>
        <w:rPr>
          <w:spacing w:val="18"/>
          <w:w w:val="105"/>
          <w:sz w:val="24"/>
        </w:rPr>
        <w:t xml:space="preserve"> </w:t>
      </w:r>
      <w:r>
        <w:rPr>
          <w:w w:val="105"/>
          <w:sz w:val="24"/>
        </w:rPr>
        <w:t>The</w:t>
      </w:r>
      <w:r>
        <w:rPr>
          <w:spacing w:val="19"/>
          <w:w w:val="105"/>
          <w:sz w:val="24"/>
        </w:rPr>
        <w:t xml:space="preserve"> </w:t>
      </w:r>
      <w:r>
        <w:rPr>
          <w:b/>
          <w:w w:val="105"/>
          <w:sz w:val="24"/>
          <w:u w:val="single"/>
        </w:rPr>
        <w:t>same</w:t>
      </w:r>
      <w:r>
        <w:rPr>
          <w:b/>
          <w:spacing w:val="10"/>
          <w:w w:val="105"/>
          <w:sz w:val="24"/>
          <w:u w:val="single"/>
        </w:rPr>
        <w:t xml:space="preserve"> </w:t>
      </w:r>
      <w:r>
        <w:rPr>
          <w:b/>
          <w:w w:val="105"/>
          <w:sz w:val="24"/>
          <w:u w:val="single"/>
        </w:rPr>
        <w:t>sequence</w:t>
      </w:r>
      <w:r>
        <w:rPr>
          <w:b/>
          <w:spacing w:val="10"/>
          <w:w w:val="105"/>
          <w:sz w:val="24"/>
          <w:u w:val="single"/>
        </w:rPr>
        <w:t xml:space="preserve"> </w:t>
      </w:r>
      <w:r>
        <w:rPr>
          <w:b/>
          <w:w w:val="105"/>
          <w:sz w:val="24"/>
          <w:u w:val="single"/>
        </w:rPr>
        <w:t>of</w:t>
      </w:r>
      <w:r>
        <w:rPr>
          <w:b/>
          <w:spacing w:val="12"/>
          <w:w w:val="105"/>
          <w:sz w:val="24"/>
          <w:u w:val="single"/>
        </w:rPr>
        <w:t xml:space="preserve"> </w:t>
      </w:r>
      <w:r>
        <w:rPr>
          <w:b/>
          <w:w w:val="105"/>
          <w:sz w:val="24"/>
          <w:u w:val="single"/>
        </w:rPr>
        <w:t>powers</w:t>
      </w:r>
      <w:r>
        <w:rPr>
          <w:b/>
          <w:spacing w:val="18"/>
          <w:w w:val="105"/>
          <w:sz w:val="24"/>
        </w:rPr>
        <w:t xml:space="preserve"> </w:t>
      </w:r>
      <w:r>
        <w:rPr>
          <w:w w:val="105"/>
          <w:sz w:val="24"/>
        </w:rPr>
        <w:t>appears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in</w:t>
      </w:r>
      <w:r>
        <w:rPr>
          <w:spacing w:val="-10"/>
          <w:w w:val="105"/>
          <w:sz w:val="24"/>
        </w:rPr>
        <w:t xml:space="preserve"> </w:t>
      </w:r>
      <w:r>
        <w:rPr>
          <w:w w:val="105"/>
          <w:sz w:val="24"/>
        </w:rPr>
        <w:t>both</w:t>
      </w:r>
      <w:r>
        <w:rPr>
          <w:spacing w:val="-11"/>
          <w:w w:val="105"/>
          <w:sz w:val="24"/>
        </w:rPr>
        <w:t xml:space="preserve"> </w:t>
      </w:r>
      <w:r>
        <w:rPr>
          <w:w w:val="105"/>
          <w:sz w:val="24"/>
        </w:rPr>
        <w:t>passages:</w:t>
      </w:r>
    </w:p>
    <w:p w14:paraId="1930804B" w14:textId="77777777" w:rsidR="00E27BC8" w:rsidRDefault="00E27BC8" w:rsidP="00E27BC8">
      <w:pPr>
        <w:pStyle w:val="Heading5"/>
        <w:spacing w:before="199"/>
        <w:rPr>
          <w:b/>
        </w:rPr>
      </w:pPr>
      <w:r>
        <w:rPr>
          <w:spacing w:val="-2"/>
          <w:w w:val="110"/>
        </w:rPr>
        <w:t>Revelation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13:1,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2:</w:t>
      </w:r>
    </w:p>
    <w:p w14:paraId="74B67032" w14:textId="77777777" w:rsidR="00E27BC8" w:rsidRDefault="00E27BC8" w:rsidP="00E27BC8">
      <w:pPr>
        <w:spacing w:before="245" w:line="283" w:lineRule="auto"/>
        <w:ind w:left="140" w:right="396"/>
        <w:jc w:val="both"/>
        <w:rPr>
          <w:sz w:val="24"/>
        </w:rPr>
      </w:pPr>
      <w:r>
        <w:rPr>
          <w:w w:val="105"/>
          <w:sz w:val="24"/>
        </w:rPr>
        <w:t>“</w:t>
      </w:r>
      <w:r>
        <w:rPr>
          <w:i/>
          <w:w w:val="105"/>
          <w:sz w:val="24"/>
        </w:rPr>
        <w:t>Now</w:t>
      </w:r>
      <w:r>
        <w:rPr>
          <w:i/>
          <w:spacing w:val="-11"/>
          <w:w w:val="105"/>
          <w:sz w:val="24"/>
        </w:rPr>
        <w:t xml:space="preserve"> </w:t>
      </w:r>
      <w:r>
        <w:rPr>
          <w:i/>
          <w:w w:val="105"/>
          <w:sz w:val="24"/>
        </w:rPr>
        <w:t>the</w:t>
      </w:r>
      <w:r>
        <w:rPr>
          <w:i/>
          <w:spacing w:val="-12"/>
          <w:w w:val="105"/>
          <w:sz w:val="24"/>
        </w:rPr>
        <w:t xml:space="preserve"> </w:t>
      </w:r>
      <w:r>
        <w:rPr>
          <w:i/>
          <w:w w:val="105"/>
          <w:sz w:val="24"/>
        </w:rPr>
        <w:t>beast</w:t>
      </w:r>
      <w:r>
        <w:rPr>
          <w:i/>
          <w:spacing w:val="-13"/>
          <w:w w:val="105"/>
          <w:sz w:val="24"/>
        </w:rPr>
        <w:t xml:space="preserve"> </w:t>
      </w:r>
      <w:r>
        <w:rPr>
          <w:i/>
          <w:w w:val="105"/>
          <w:sz w:val="24"/>
        </w:rPr>
        <w:t>which</w:t>
      </w:r>
      <w:r>
        <w:rPr>
          <w:i/>
          <w:spacing w:val="-12"/>
          <w:w w:val="105"/>
          <w:sz w:val="24"/>
        </w:rPr>
        <w:t xml:space="preserve"> </w:t>
      </w:r>
      <w:r>
        <w:rPr>
          <w:i/>
          <w:w w:val="105"/>
          <w:sz w:val="24"/>
        </w:rPr>
        <w:t>I</w:t>
      </w:r>
      <w:r>
        <w:rPr>
          <w:i/>
          <w:spacing w:val="-11"/>
          <w:w w:val="105"/>
          <w:sz w:val="24"/>
        </w:rPr>
        <w:t xml:space="preserve"> </w:t>
      </w:r>
      <w:r>
        <w:rPr>
          <w:i/>
          <w:w w:val="105"/>
          <w:sz w:val="24"/>
        </w:rPr>
        <w:t>saw</w:t>
      </w:r>
      <w:r>
        <w:rPr>
          <w:i/>
          <w:spacing w:val="-11"/>
          <w:w w:val="105"/>
          <w:sz w:val="24"/>
        </w:rPr>
        <w:t xml:space="preserve"> </w:t>
      </w:r>
      <w:r>
        <w:rPr>
          <w:i/>
          <w:w w:val="105"/>
          <w:sz w:val="24"/>
        </w:rPr>
        <w:t>was</w:t>
      </w:r>
      <w:r>
        <w:rPr>
          <w:i/>
          <w:spacing w:val="-12"/>
          <w:w w:val="105"/>
          <w:sz w:val="24"/>
        </w:rPr>
        <w:t xml:space="preserve"> </w:t>
      </w:r>
      <w:r>
        <w:rPr>
          <w:i/>
          <w:w w:val="105"/>
          <w:sz w:val="24"/>
        </w:rPr>
        <w:t>like</w:t>
      </w:r>
      <w:r>
        <w:rPr>
          <w:i/>
          <w:spacing w:val="-12"/>
          <w:w w:val="105"/>
          <w:sz w:val="24"/>
        </w:rPr>
        <w:t xml:space="preserve"> </w:t>
      </w:r>
      <w:r>
        <w:rPr>
          <w:i/>
          <w:w w:val="105"/>
          <w:sz w:val="24"/>
        </w:rPr>
        <w:t>a</w:t>
      </w:r>
      <w:r>
        <w:rPr>
          <w:i/>
          <w:spacing w:val="-8"/>
          <w:w w:val="105"/>
          <w:sz w:val="24"/>
        </w:rPr>
        <w:t xml:space="preserve"> </w:t>
      </w:r>
      <w:r>
        <w:rPr>
          <w:rFonts w:ascii="Georgia-BoldItalic" w:hAnsi="Georgia-BoldItalic"/>
          <w:b/>
          <w:i/>
          <w:w w:val="105"/>
          <w:sz w:val="24"/>
          <w:u w:val="single"/>
        </w:rPr>
        <w:t>leopard</w:t>
      </w:r>
      <w:r>
        <w:rPr>
          <w:i/>
          <w:w w:val="105"/>
          <w:sz w:val="24"/>
        </w:rPr>
        <w:t>,</w:t>
      </w:r>
      <w:r>
        <w:rPr>
          <w:i/>
          <w:spacing w:val="-13"/>
          <w:w w:val="105"/>
          <w:sz w:val="24"/>
        </w:rPr>
        <w:t xml:space="preserve"> </w:t>
      </w:r>
      <w:r>
        <w:rPr>
          <w:i/>
          <w:w w:val="105"/>
          <w:sz w:val="24"/>
        </w:rPr>
        <w:t>his</w:t>
      </w:r>
      <w:r>
        <w:rPr>
          <w:i/>
          <w:spacing w:val="-12"/>
          <w:w w:val="105"/>
          <w:sz w:val="24"/>
        </w:rPr>
        <w:t xml:space="preserve"> </w:t>
      </w:r>
      <w:r>
        <w:rPr>
          <w:i/>
          <w:w w:val="105"/>
          <w:sz w:val="24"/>
        </w:rPr>
        <w:t>feet</w:t>
      </w:r>
      <w:r>
        <w:rPr>
          <w:i/>
          <w:spacing w:val="-11"/>
          <w:w w:val="105"/>
          <w:sz w:val="24"/>
        </w:rPr>
        <w:t xml:space="preserve"> </w:t>
      </w:r>
      <w:r>
        <w:rPr>
          <w:i/>
          <w:w w:val="105"/>
          <w:sz w:val="24"/>
        </w:rPr>
        <w:t>were</w:t>
      </w:r>
      <w:r>
        <w:rPr>
          <w:i/>
          <w:spacing w:val="-12"/>
          <w:w w:val="105"/>
          <w:sz w:val="24"/>
        </w:rPr>
        <w:t xml:space="preserve"> </w:t>
      </w:r>
      <w:r>
        <w:rPr>
          <w:i/>
          <w:w w:val="105"/>
          <w:sz w:val="24"/>
        </w:rPr>
        <w:t>like</w:t>
      </w:r>
      <w:r>
        <w:rPr>
          <w:i/>
          <w:spacing w:val="-13"/>
          <w:w w:val="105"/>
          <w:sz w:val="24"/>
        </w:rPr>
        <w:t xml:space="preserve"> </w:t>
      </w:r>
      <w:r>
        <w:rPr>
          <w:i/>
          <w:w w:val="105"/>
          <w:sz w:val="24"/>
        </w:rPr>
        <w:t>the</w:t>
      </w:r>
      <w:r>
        <w:rPr>
          <w:i/>
          <w:spacing w:val="-12"/>
          <w:w w:val="105"/>
          <w:sz w:val="24"/>
        </w:rPr>
        <w:t xml:space="preserve"> </w:t>
      </w:r>
      <w:r>
        <w:rPr>
          <w:i/>
          <w:w w:val="105"/>
          <w:sz w:val="24"/>
        </w:rPr>
        <w:t>feet</w:t>
      </w:r>
      <w:r>
        <w:rPr>
          <w:i/>
          <w:spacing w:val="-11"/>
          <w:w w:val="105"/>
          <w:sz w:val="24"/>
        </w:rPr>
        <w:t xml:space="preserve"> </w:t>
      </w:r>
      <w:r>
        <w:rPr>
          <w:i/>
          <w:w w:val="105"/>
          <w:sz w:val="24"/>
        </w:rPr>
        <w:t>of</w:t>
      </w:r>
      <w:r>
        <w:rPr>
          <w:i/>
          <w:spacing w:val="-11"/>
          <w:w w:val="105"/>
          <w:sz w:val="24"/>
        </w:rPr>
        <w:t xml:space="preserve"> </w:t>
      </w:r>
      <w:r>
        <w:rPr>
          <w:i/>
          <w:w w:val="105"/>
          <w:sz w:val="24"/>
        </w:rPr>
        <w:t>a</w:t>
      </w:r>
      <w:r>
        <w:rPr>
          <w:i/>
          <w:spacing w:val="-7"/>
          <w:w w:val="105"/>
          <w:sz w:val="24"/>
        </w:rPr>
        <w:t xml:space="preserve"> </w:t>
      </w:r>
      <w:r>
        <w:rPr>
          <w:rFonts w:ascii="Georgia-BoldItalic" w:hAnsi="Georgia-BoldItalic"/>
          <w:b/>
          <w:i/>
          <w:w w:val="105"/>
          <w:sz w:val="24"/>
          <w:u w:val="single"/>
        </w:rPr>
        <w:t>bear</w:t>
      </w:r>
      <w:r>
        <w:rPr>
          <w:i/>
          <w:w w:val="105"/>
          <w:sz w:val="24"/>
        </w:rPr>
        <w:t>,</w:t>
      </w:r>
      <w:r>
        <w:rPr>
          <w:i/>
          <w:spacing w:val="-11"/>
          <w:w w:val="105"/>
          <w:sz w:val="24"/>
        </w:rPr>
        <w:t xml:space="preserve"> </w:t>
      </w:r>
      <w:r>
        <w:rPr>
          <w:i/>
          <w:w w:val="105"/>
          <w:sz w:val="24"/>
        </w:rPr>
        <w:t>and</w:t>
      </w:r>
      <w:r>
        <w:rPr>
          <w:i/>
          <w:spacing w:val="-13"/>
          <w:w w:val="105"/>
          <w:sz w:val="24"/>
        </w:rPr>
        <w:t xml:space="preserve"> </w:t>
      </w:r>
      <w:r>
        <w:rPr>
          <w:i/>
          <w:w w:val="105"/>
          <w:sz w:val="24"/>
        </w:rPr>
        <w:t>his</w:t>
      </w:r>
      <w:r>
        <w:rPr>
          <w:i/>
          <w:spacing w:val="-60"/>
          <w:w w:val="105"/>
          <w:sz w:val="24"/>
        </w:rPr>
        <w:t xml:space="preserve"> </w:t>
      </w:r>
      <w:r>
        <w:rPr>
          <w:i/>
          <w:w w:val="105"/>
          <w:sz w:val="24"/>
        </w:rPr>
        <w:t xml:space="preserve">mouth like the mouth of a </w:t>
      </w:r>
      <w:r>
        <w:rPr>
          <w:rFonts w:ascii="Georgia-BoldItalic" w:hAnsi="Georgia-BoldItalic"/>
          <w:b/>
          <w:i/>
          <w:w w:val="105"/>
          <w:sz w:val="24"/>
          <w:u w:val="single"/>
        </w:rPr>
        <w:t>lion</w:t>
      </w:r>
      <w:r>
        <w:rPr>
          <w:i/>
          <w:w w:val="105"/>
          <w:sz w:val="24"/>
        </w:rPr>
        <w:t xml:space="preserve">. The </w:t>
      </w:r>
      <w:r>
        <w:rPr>
          <w:rFonts w:ascii="Georgia-BoldItalic" w:hAnsi="Georgia-BoldItalic"/>
          <w:b/>
          <w:i/>
          <w:w w:val="105"/>
          <w:sz w:val="24"/>
          <w:u w:val="single"/>
        </w:rPr>
        <w:t>dragon</w:t>
      </w:r>
      <w:r>
        <w:rPr>
          <w:rFonts w:ascii="Georgia-BoldItalic" w:hAnsi="Georgia-BoldItalic"/>
          <w:b/>
          <w:i/>
          <w:w w:val="105"/>
          <w:sz w:val="24"/>
        </w:rPr>
        <w:t xml:space="preserve"> </w:t>
      </w:r>
      <w:r>
        <w:rPr>
          <w:i/>
          <w:w w:val="105"/>
          <w:sz w:val="24"/>
        </w:rPr>
        <w:t>gave him his power, his throne, and great</w:t>
      </w:r>
      <w:r>
        <w:rPr>
          <w:i/>
          <w:spacing w:val="1"/>
          <w:w w:val="105"/>
          <w:sz w:val="24"/>
        </w:rPr>
        <w:t xml:space="preserve"> </w:t>
      </w:r>
      <w:r>
        <w:rPr>
          <w:i/>
          <w:w w:val="105"/>
          <w:sz w:val="24"/>
        </w:rPr>
        <w:t>authority</w:t>
      </w:r>
      <w:r>
        <w:rPr>
          <w:w w:val="105"/>
          <w:sz w:val="24"/>
        </w:rPr>
        <w:t>.”</w:t>
      </w:r>
    </w:p>
    <w:p w14:paraId="15FB1BC9" w14:textId="77777777" w:rsidR="00E27BC8" w:rsidRDefault="00E27BC8" w:rsidP="00E27BC8">
      <w:pPr>
        <w:pStyle w:val="BodyText"/>
        <w:spacing w:before="193"/>
        <w:jc w:val="left"/>
      </w:pPr>
      <w:r>
        <w:rPr>
          <w:w w:val="105"/>
        </w:rPr>
        <w:t>Like</w:t>
      </w:r>
      <w:r>
        <w:rPr>
          <w:spacing w:val="10"/>
          <w:w w:val="105"/>
        </w:rPr>
        <w:t xml:space="preserve"> </w:t>
      </w:r>
      <w:r>
        <w:rPr>
          <w:w w:val="105"/>
        </w:rPr>
        <w:t>the</w:t>
      </w:r>
      <w:r>
        <w:rPr>
          <w:spacing w:val="11"/>
          <w:w w:val="105"/>
        </w:rPr>
        <w:t xml:space="preserve"> </w:t>
      </w:r>
      <w:r>
        <w:rPr>
          <w:w w:val="105"/>
        </w:rPr>
        <w:t>dragon</w:t>
      </w:r>
      <w:r>
        <w:rPr>
          <w:spacing w:val="10"/>
          <w:w w:val="105"/>
        </w:rPr>
        <w:t xml:space="preserve"> </w:t>
      </w:r>
      <w:r>
        <w:rPr>
          <w:w w:val="105"/>
        </w:rPr>
        <w:t>beast</w:t>
      </w:r>
      <w:r>
        <w:rPr>
          <w:spacing w:val="9"/>
          <w:w w:val="105"/>
        </w:rPr>
        <w:t xml:space="preserve"> </w:t>
      </w:r>
      <w:r>
        <w:rPr>
          <w:w w:val="105"/>
        </w:rPr>
        <w:t>of</w:t>
      </w:r>
      <w:r>
        <w:rPr>
          <w:spacing w:val="9"/>
          <w:w w:val="105"/>
        </w:rPr>
        <w:t xml:space="preserve"> </w:t>
      </w:r>
      <w:r>
        <w:rPr>
          <w:w w:val="105"/>
        </w:rPr>
        <w:t>Daniel</w:t>
      </w:r>
      <w:r>
        <w:rPr>
          <w:spacing w:val="11"/>
          <w:w w:val="105"/>
        </w:rPr>
        <w:t xml:space="preserve"> </w:t>
      </w:r>
      <w:r>
        <w:rPr>
          <w:w w:val="105"/>
        </w:rPr>
        <w:t>7,</w:t>
      </w:r>
      <w:r>
        <w:rPr>
          <w:spacing w:val="12"/>
          <w:w w:val="105"/>
        </w:rPr>
        <w:t xml:space="preserve"> </w:t>
      </w:r>
      <w:r>
        <w:rPr>
          <w:w w:val="105"/>
        </w:rPr>
        <w:t>the</w:t>
      </w:r>
      <w:r>
        <w:rPr>
          <w:spacing w:val="8"/>
          <w:w w:val="105"/>
        </w:rPr>
        <w:t xml:space="preserve"> </w:t>
      </w:r>
      <w:r>
        <w:rPr>
          <w:w w:val="105"/>
        </w:rPr>
        <w:t>dragon</w:t>
      </w:r>
      <w:r>
        <w:rPr>
          <w:spacing w:val="10"/>
          <w:w w:val="105"/>
        </w:rPr>
        <w:t xml:space="preserve"> </w:t>
      </w:r>
      <w:r>
        <w:rPr>
          <w:w w:val="105"/>
        </w:rPr>
        <w:t>beast</w:t>
      </w:r>
      <w:r>
        <w:rPr>
          <w:spacing w:val="11"/>
          <w:w w:val="105"/>
        </w:rPr>
        <w:t xml:space="preserve"> </w:t>
      </w:r>
      <w:r>
        <w:rPr>
          <w:w w:val="105"/>
        </w:rPr>
        <w:t>(</w:t>
      </w:r>
      <w:r>
        <w:rPr>
          <w:b/>
          <w:w w:val="105"/>
          <w:u w:val="single"/>
        </w:rPr>
        <w:t>fourth</w:t>
      </w:r>
      <w:r>
        <w:rPr>
          <w:b/>
          <w:spacing w:val="5"/>
          <w:w w:val="105"/>
          <w:u w:val="single"/>
        </w:rPr>
        <w:t xml:space="preserve"> </w:t>
      </w:r>
      <w:r>
        <w:rPr>
          <w:b/>
          <w:w w:val="105"/>
          <w:u w:val="single"/>
        </w:rPr>
        <w:t>beast</w:t>
      </w:r>
      <w:r>
        <w:rPr>
          <w:w w:val="105"/>
        </w:rPr>
        <w:t>)</w:t>
      </w:r>
      <w:r>
        <w:rPr>
          <w:spacing w:val="9"/>
          <w:w w:val="105"/>
        </w:rPr>
        <w:t xml:space="preserve"> </w:t>
      </w:r>
      <w:r>
        <w:rPr>
          <w:w w:val="105"/>
        </w:rPr>
        <w:t>of</w:t>
      </w:r>
      <w:r>
        <w:rPr>
          <w:spacing w:val="6"/>
          <w:w w:val="105"/>
        </w:rPr>
        <w:t xml:space="preserve"> </w:t>
      </w:r>
      <w:r>
        <w:rPr>
          <w:w w:val="105"/>
        </w:rPr>
        <w:t>Revelation</w:t>
      </w:r>
      <w:r>
        <w:rPr>
          <w:spacing w:val="11"/>
          <w:w w:val="105"/>
        </w:rPr>
        <w:t xml:space="preserve"> </w:t>
      </w:r>
      <w:r>
        <w:rPr>
          <w:w w:val="105"/>
        </w:rPr>
        <w:t>12-13</w:t>
      </w:r>
      <w:r>
        <w:rPr>
          <w:spacing w:val="9"/>
          <w:w w:val="105"/>
        </w:rPr>
        <w:t xml:space="preserve"> </w:t>
      </w:r>
      <w:proofErr w:type="gramStart"/>
      <w:r>
        <w:rPr>
          <w:w w:val="105"/>
        </w:rPr>
        <w:t>has</w:t>
      </w:r>
      <w:proofErr w:type="gramEnd"/>
    </w:p>
    <w:p w14:paraId="5D65BDF7" w14:textId="77777777" w:rsidR="00E27BC8" w:rsidRDefault="00E27BC8" w:rsidP="00E27BC8">
      <w:pPr>
        <w:spacing w:before="50"/>
        <w:ind w:left="140"/>
        <w:rPr>
          <w:sz w:val="24"/>
        </w:rPr>
      </w:pPr>
      <w:r>
        <w:rPr>
          <w:b/>
          <w:w w:val="105"/>
          <w:sz w:val="24"/>
          <w:u w:val="single"/>
        </w:rPr>
        <w:t>four</w:t>
      </w:r>
      <w:r>
        <w:rPr>
          <w:b/>
          <w:spacing w:val="10"/>
          <w:w w:val="105"/>
          <w:sz w:val="24"/>
          <w:u w:val="single"/>
        </w:rPr>
        <w:t xml:space="preserve"> </w:t>
      </w:r>
      <w:r>
        <w:rPr>
          <w:b/>
          <w:w w:val="105"/>
          <w:sz w:val="24"/>
          <w:u w:val="single"/>
        </w:rPr>
        <w:t>consecutive</w:t>
      </w:r>
      <w:r>
        <w:rPr>
          <w:b/>
          <w:spacing w:val="11"/>
          <w:w w:val="105"/>
          <w:sz w:val="24"/>
          <w:u w:val="single"/>
        </w:rPr>
        <w:t xml:space="preserve"> </w:t>
      </w:r>
      <w:r>
        <w:rPr>
          <w:b/>
          <w:w w:val="105"/>
          <w:sz w:val="24"/>
          <w:u w:val="single"/>
        </w:rPr>
        <w:t>stages</w:t>
      </w:r>
      <w:r>
        <w:rPr>
          <w:b/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of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dominion:</w:t>
      </w:r>
    </w:p>
    <w:p w14:paraId="2335A5AB" w14:textId="77777777" w:rsidR="00E27BC8" w:rsidRDefault="00E27BC8" w:rsidP="00E27BC8">
      <w:pPr>
        <w:pStyle w:val="BodyText"/>
        <w:spacing w:before="6"/>
        <w:ind w:left="0"/>
        <w:jc w:val="left"/>
        <w:rPr>
          <w:sz w:val="22"/>
        </w:rPr>
      </w:pPr>
    </w:p>
    <w:p w14:paraId="5C214B0A" w14:textId="77777777" w:rsidR="00E27BC8" w:rsidRDefault="00E27BC8" w:rsidP="00E27BC8">
      <w:pPr>
        <w:pStyle w:val="ListParagraph"/>
        <w:numPr>
          <w:ilvl w:val="0"/>
          <w:numId w:val="20"/>
        </w:numPr>
        <w:tabs>
          <w:tab w:val="left" w:pos="860"/>
          <w:tab w:val="left" w:pos="861"/>
        </w:tabs>
        <w:ind w:hanging="361"/>
        <w:contextualSpacing w:val="0"/>
        <w:rPr>
          <w:rFonts w:ascii="Symbol" w:hAnsi="Symbol"/>
          <w:sz w:val="24"/>
        </w:rPr>
      </w:pPr>
      <w:r>
        <w:rPr>
          <w:b/>
          <w:w w:val="105"/>
          <w:sz w:val="24"/>
          <w:u w:val="single"/>
        </w:rPr>
        <w:t>Imperial</w:t>
      </w:r>
      <w:r>
        <w:rPr>
          <w:b/>
          <w:spacing w:val="-3"/>
          <w:w w:val="105"/>
          <w:sz w:val="24"/>
          <w:u w:val="single"/>
        </w:rPr>
        <w:t xml:space="preserve"> </w:t>
      </w:r>
      <w:r>
        <w:rPr>
          <w:b/>
          <w:w w:val="105"/>
          <w:sz w:val="24"/>
          <w:u w:val="single"/>
        </w:rPr>
        <w:t>Rome</w:t>
      </w:r>
      <w:r>
        <w:rPr>
          <w:w w:val="105"/>
          <w:sz w:val="24"/>
        </w:rPr>
        <w:t>:</w:t>
      </w:r>
      <w:r>
        <w:rPr>
          <w:spacing w:val="-3"/>
          <w:w w:val="105"/>
          <w:sz w:val="24"/>
        </w:rPr>
        <w:t xml:space="preserve"> </w:t>
      </w:r>
      <w:r>
        <w:rPr>
          <w:w w:val="105"/>
          <w:sz w:val="24"/>
        </w:rPr>
        <w:t>The</w:t>
      </w:r>
      <w:r>
        <w:rPr>
          <w:spacing w:val="-2"/>
          <w:w w:val="105"/>
          <w:sz w:val="24"/>
        </w:rPr>
        <w:t xml:space="preserve"> </w:t>
      </w:r>
      <w:r>
        <w:rPr>
          <w:w w:val="105"/>
          <w:sz w:val="24"/>
        </w:rPr>
        <w:t>dragon</w:t>
      </w:r>
      <w:r>
        <w:rPr>
          <w:spacing w:val="-3"/>
          <w:w w:val="105"/>
          <w:sz w:val="24"/>
        </w:rPr>
        <w:t xml:space="preserve"> </w:t>
      </w:r>
      <w:r>
        <w:rPr>
          <w:w w:val="105"/>
          <w:sz w:val="24"/>
        </w:rPr>
        <w:t>which</w:t>
      </w:r>
      <w:r>
        <w:rPr>
          <w:spacing w:val="-2"/>
          <w:w w:val="105"/>
          <w:sz w:val="24"/>
        </w:rPr>
        <w:t xml:space="preserve"> </w:t>
      </w:r>
      <w:r>
        <w:rPr>
          <w:w w:val="105"/>
          <w:sz w:val="24"/>
        </w:rPr>
        <w:t>sought</w:t>
      </w:r>
      <w:r>
        <w:rPr>
          <w:spacing w:val="-2"/>
          <w:w w:val="105"/>
          <w:sz w:val="24"/>
        </w:rPr>
        <w:t xml:space="preserve"> </w:t>
      </w:r>
      <w:r>
        <w:rPr>
          <w:w w:val="105"/>
          <w:sz w:val="24"/>
        </w:rPr>
        <w:t>to</w:t>
      </w:r>
      <w:r>
        <w:rPr>
          <w:spacing w:val="-2"/>
          <w:w w:val="105"/>
          <w:sz w:val="24"/>
        </w:rPr>
        <w:t xml:space="preserve"> </w:t>
      </w:r>
      <w:r>
        <w:rPr>
          <w:w w:val="105"/>
          <w:sz w:val="24"/>
        </w:rPr>
        <w:t>kill</w:t>
      </w:r>
      <w:r>
        <w:rPr>
          <w:spacing w:val="-3"/>
          <w:w w:val="105"/>
          <w:sz w:val="24"/>
        </w:rPr>
        <w:t xml:space="preserve"> </w:t>
      </w:r>
      <w:r>
        <w:rPr>
          <w:w w:val="105"/>
          <w:sz w:val="24"/>
        </w:rPr>
        <w:t>Jesus</w:t>
      </w:r>
      <w:r>
        <w:rPr>
          <w:spacing w:val="-2"/>
          <w:w w:val="105"/>
          <w:sz w:val="24"/>
        </w:rPr>
        <w:t xml:space="preserve"> </w:t>
      </w:r>
      <w:r>
        <w:rPr>
          <w:w w:val="105"/>
          <w:sz w:val="24"/>
        </w:rPr>
        <w:t>(12:1-3)</w:t>
      </w:r>
    </w:p>
    <w:p w14:paraId="0448A823" w14:textId="77777777" w:rsidR="00E27BC8" w:rsidRDefault="00E27BC8" w:rsidP="00E27BC8">
      <w:pPr>
        <w:pStyle w:val="ListParagraph"/>
        <w:numPr>
          <w:ilvl w:val="0"/>
          <w:numId w:val="20"/>
        </w:numPr>
        <w:tabs>
          <w:tab w:val="left" w:pos="860"/>
          <w:tab w:val="left" w:pos="861"/>
        </w:tabs>
        <w:spacing w:before="41"/>
        <w:ind w:hanging="361"/>
        <w:contextualSpacing w:val="0"/>
        <w:rPr>
          <w:rFonts w:ascii="Symbol" w:hAnsi="Symbol"/>
          <w:sz w:val="24"/>
        </w:rPr>
      </w:pPr>
      <w:r>
        <w:rPr>
          <w:b/>
          <w:w w:val="105"/>
          <w:sz w:val="24"/>
          <w:u w:val="single"/>
        </w:rPr>
        <w:t>Divided</w:t>
      </w:r>
      <w:r>
        <w:rPr>
          <w:b/>
          <w:spacing w:val="6"/>
          <w:w w:val="105"/>
          <w:sz w:val="24"/>
          <w:u w:val="single"/>
        </w:rPr>
        <w:t xml:space="preserve"> </w:t>
      </w:r>
      <w:r>
        <w:rPr>
          <w:b/>
          <w:w w:val="105"/>
          <w:sz w:val="24"/>
          <w:u w:val="single"/>
        </w:rPr>
        <w:t>Rome</w:t>
      </w:r>
      <w:r>
        <w:rPr>
          <w:w w:val="105"/>
          <w:sz w:val="24"/>
        </w:rPr>
        <w:t>:</w:t>
      </w:r>
      <w:r>
        <w:rPr>
          <w:spacing w:val="5"/>
          <w:w w:val="105"/>
          <w:sz w:val="24"/>
        </w:rPr>
        <w:t xml:space="preserve"> </w:t>
      </w:r>
      <w:r>
        <w:rPr>
          <w:w w:val="105"/>
          <w:sz w:val="24"/>
        </w:rPr>
        <w:t>The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dragon</w:t>
      </w:r>
      <w:r>
        <w:rPr>
          <w:spacing w:val="6"/>
          <w:w w:val="105"/>
          <w:sz w:val="24"/>
        </w:rPr>
        <w:t xml:space="preserve"> </w:t>
      </w:r>
      <w:r>
        <w:rPr>
          <w:w w:val="105"/>
          <w:sz w:val="24"/>
        </w:rPr>
        <w:t>had</w:t>
      </w:r>
      <w:r>
        <w:rPr>
          <w:spacing w:val="6"/>
          <w:w w:val="105"/>
          <w:sz w:val="24"/>
        </w:rPr>
        <w:t xml:space="preserve"> </w:t>
      </w:r>
      <w:r>
        <w:rPr>
          <w:w w:val="105"/>
          <w:sz w:val="24"/>
        </w:rPr>
        <w:t>ten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horns</w:t>
      </w:r>
      <w:r>
        <w:rPr>
          <w:spacing w:val="6"/>
          <w:w w:val="105"/>
          <w:sz w:val="24"/>
        </w:rPr>
        <w:t xml:space="preserve"> </w:t>
      </w:r>
      <w:r>
        <w:rPr>
          <w:w w:val="105"/>
          <w:sz w:val="24"/>
        </w:rPr>
        <w:t>(12:3)</w:t>
      </w:r>
    </w:p>
    <w:p w14:paraId="7266F099" w14:textId="77777777" w:rsidR="00E27BC8" w:rsidRDefault="00E27BC8" w:rsidP="00E27BC8">
      <w:pPr>
        <w:pStyle w:val="ListParagraph"/>
        <w:numPr>
          <w:ilvl w:val="0"/>
          <w:numId w:val="20"/>
        </w:numPr>
        <w:tabs>
          <w:tab w:val="left" w:pos="860"/>
          <w:tab w:val="left" w:pos="861"/>
        </w:tabs>
        <w:spacing w:before="42" w:line="261" w:lineRule="auto"/>
        <w:ind w:right="397"/>
        <w:contextualSpacing w:val="0"/>
        <w:rPr>
          <w:rFonts w:ascii="Symbol" w:hAnsi="Symbol"/>
          <w:sz w:val="24"/>
        </w:rPr>
      </w:pPr>
      <w:r>
        <w:rPr>
          <w:b/>
          <w:w w:val="110"/>
          <w:sz w:val="24"/>
          <w:u w:val="single"/>
        </w:rPr>
        <w:t>Papal</w:t>
      </w:r>
      <w:r>
        <w:rPr>
          <w:b/>
          <w:spacing w:val="-9"/>
          <w:w w:val="110"/>
          <w:sz w:val="24"/>
          <w:u w:val="single"/>
        </w:rPr>
        <w:t xml:space="preserve"> </w:t>
      </w:r>
      <w:r>
        <w:rPr>
          <w:b/>
          <w:w w:val="110"/>
          <w:sz w:val="24"/>
          <w:u w:val="single"/>
        </w:rPr>
        <w:t>Rome</w:t>
      </w:r>
      <w:r>
        <w:rPr>
          <w:w w:val="110"/>
          <w:sz w:val="24"/>
        </w:rPr>
        <w:t>:</w:t>
      </w:r>
      <w:r>
        <w:rPr>
          <w:spacing w:val="-7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-4"/>
          <w:w w:val="110"/>
          <w:sz w:val="24"/>
        </w:rPr>
        <w:t xml:space="preserve"> </w:t>
      </w:r>
      <w:r>
        <w:rPr>
          <w:w w:val="110"/>
          <w:sz w:val="24"/>
        </w:rPr>
        <w:t>beast</w:t>
      </w:r>
      <w:r>
        <w:rPr>
          <w:spacing w:val="-5"/>
          <w:w w:val="110"/>
          <w:sz w:val="24"/>
        </w:rPr>
        <w:t xml:space="preserve"> </w:t>
      </w:r>
      <w:r>
        <w:rPr>
          <w:w w:val="110"/>
          <w:sz w:val="24"/>
        </w:rPr>
        <w:t>which</w:t>
      </w:r>
      <w:r>
        <w:rPr>
          <w:spacing w:val="-5"/>
          <w:w w:val="110"/>
          <w:sz w:val="24"/>
        </w:rPr>
        <w:t xml:space="preserve"> </w:t>
      </w:r>
      <w:r>
        <w:rPr>
          <w:w w:val="110"/>
          <w:sz w:val="24"/>
        </w:rPr>
        <w:t>received</w:t>
      </w:r>
      <w:r>
        <w:rPr>
          <w:spacing w:val="-5"/>
          <w:w w:val="110"/>
          <w:sz w:val="24"/>
        </w:rPr>
        <w:t xml:space="preserve"> </w:t>
      </w:r>
      <w:r>
        <w:rPr>
          <w:w w:val="110"/>
          <w:sz w:val="24"/>
        </w:rPr>
        <w:t>its</w:t>
      </w:r>
      <w:r>
        <w:rPr>
          <w:spacing w:val="-7"/>
          <w:w w:val="110"/>
          <w:sz w:val="24"/>
        </w:rPr>
        <w:t xml:space="preserve"> </w:t>
      </w:r>
      <w:r>
        <w:rPr>
          <w:w w:val="110"/>
          <w:sz w:val="24"/>
        </w:rPr>
        <w:t>power,</w:t>
      </w:r>
      <w:r>
        <w:rPr>
          <w:spacing w:val="-5"/>
          <w:w w:val="110"/>
          <w:sz w:val="24"/>
        </w:rPr>
        <w:t xml:space="preserve"> </w:t>
      </w:r>
      <w:r>
        <w:rPr>
          <w:w w:val="110"/>
          <w:sz w:val="24"/>
        </w:rPr>
        <w:t>throne</w:t>
      </w:r>
      <w:r>
        <w:rPr>
          <w:spacing w:val="-5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-6"/>
          <w:w w:val="110"/>
          <w:sz w:val="24"/>
        </w:rPr>
        <w:t xml:space="preserve"> </w:t>
      </w:r>
      <w:r>
        <w:rPr>
          <w:w w:val="110"/>
          <w:sz w:val="24"/>
        </w:rPr>
        <w:t>great</w:t>
      </w:r>
      <w:r>
        <w:rPr>
          <w:spacing w:val="-7"/>
          <w:w w:val="110"/>
          <w:sz w:val="24"/>
        </w:rPr>
        <w:t xml:space="preserve"> </w:t>
      </w:r>
      <w:r>
        <w:rPr>
          <w:w w:val="110"/>
          <w:sz w:val="24"/>
        </w:rPr>
        <w:t>authority</w:t>
      </w:r>
      <w:r>
        <w:rPr>
          <w:spacing w:val="-6"/>
          <w:w w:val="110"/>
          <w:sz w:val="24"/>
        </w:rPr>
        <w:t xml:space="preserve"> </w:t>
      </w:r>
      <w:r>
        <w:rPr>
          <w:w w:val="110"/>
          <w:sz w:val="24"/>
        </w:rPr>
        <w:t>from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-14"/>
          <w:w w:val="110"/>
          <w:sz w:val="24"/>
        </w:rPr>
        <w:t xml:space="preserve"> </w:t>
      </w:r>
      <w:r>
        <w:rPr>
          <w:w w:val="110"/>
          <w:sz w:val="24"/>
        </w:rPr>
        <w:t>dragon</w:t>
      </w:r>
      <w:r>
        <w:rPr>
          <w:spacing w:val="-14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-14"/>
          <w:w w:val="110"/>
          <w:sz w:val="24"/>
        </w:rPr>
        <w:t xml:space="preserve"> </w:t>
      </w:r>
      <w:r>
        <w:rPr>
          <w:w w:val="110"/>
          <w:sz w:val="24"/>
        </w:rPr>
        <w:t>then</w:t>
      </w:r>
      <w:r>
        <w:rPr>
          <w:spacing w:val="-13"/>
          <w:w w:val="110"/>
          <w:sz w:val="24"/>
        </w:rPr>
        <w:t xml:space="preserve"> </w:t>
      </w:r>
      <w:r>
        <w:rPr>
          <w:w w:val="110"/>
          <w:sz w:val="24"/>
        </w:rPr>
        <w:t>ruled</w:t>
      </w:r>
      <w:r>
        <w:rPr>
          <w:spacing w:val="-14"/>
          <w:w w:val="110"/>
          <w:sz w:val="24"/>
        </w:rPr>
        <w:t xml:space="preserve"> </w:t>
      </w:r>
      <w:r>
        <w:rPr>
          <w:w w:val="110"/>
          <w:sz w:val="24"/>
        </w:rPr>
        <w:t>for</w:t>
      </w:r>
      <w:r>
        <w:rPr>
          <w:spacing w:val="-15"/>
          <w:w w:val="110"/>
          <w:sz w:val="24"/>
        </w:rPr>
        <w:t xml:space="preserve"> </w:t>
      </w:r>
      <w:r>
        <w:rPr>
          <w:w w:val="110"/>
          <w:sz w:val="24"/>
        </w:rPr>
        <w:t>42</w:t>
      </w:r>
      <w:r>
        <w:rPr>
          <w:spacing w:val="-15"/>
          <w:w w:val="110"/>
          <w:sz w:val="24"/>
        </w:rPr>
        <w:t xml:space="preserve"> </w:t>
      </w:r>
      <w:r>
        <w:rPr>
          <w:w w:val="110"/>
          <w:sz w:val="24"/>
        </w:rPr>
        <w:t>months</w:t>
      </w:r>
      <w:r>
        <w:rPr>
          <w:spacing w:val="-14"/>
          <w:w w:val="110"/>
          <w:sz w:val="24"/>
        </w:rPr>
        <w:t xml:space="preserve"> </w:t>
      </w:r>
      <w:r>
        <w:rPr>
          <w:w w:val="110"/>
          <w:sz w:val="24"/>
        </w:rPr>
        <w:t>(13:5)</w:t>
      </w:r>
    </w:p>
    <w:p w14:paraId="72290C06" w14:textId="77777777" w:rsidR="00E27BC8" w:rsidRDefault="00E27BC8" w:rsidP="00E27BC8">
      <w:pPr>
        <w:pStyle w:val="ListParagraph"/>
        <w:numPr>
          <w:ilvl w:val="0"/>
          <w:numId w:val="20"/>
        </w:numPr>
        <w:tabs>
          <w:tab w:val="left" w:pos="860"/>
          <w:tab w:val="left" w:pos="861"/>
        </w:tabs>
        <w:spacing w:before="39" w:line="261" w:lineRule="auto"/>
        <w:ind w:right="399"/>
        <w:contextualSpacing w:val="0"/>
        <w:rPr>
          <w:rFonts w:ascii="Symbol" w:hAnsi="Symbol"/>
          <w:sz w:val="24"/>
        </w:rPr>
      </w:pPr>
      <w:r>
        <w:rPr>
          <w:b/>
          <w:w w:val="105"/>
          <w:sz w:val="24"/>
          <w:u w:val="single"/>
        </w:rPr>
        <w:t>Papal</w:t>
      </w:r>
      <w:r>
        <w:rPr>
          <w:b/>
          <w:spacing w:val="41"/>
          <w:w w:val="105"/>
          <w:sz w:val="24"/>
          <w:u w:val="single"/>
        </w:rPr>
        <w:t xml:space="preserve"> </w:t>
      </w:r>
      <w:r>
        <w:rPr>
          <w:b/>
          <w:w w:val="105"/>
          <w:sz w:val="24"/>
          <w:u w:val="single"/>
        </w:rPr>
        <w:t>Rome</w:t>
      </w:r>
      <w:r>
        <w:rPr>
          <w:b/>
          <w:spacing w:val="42"/>
          <w:w w:val="105"/>
          <w:sz w:val="24"/>
          <w:u w:val="single"/>
        </w:rPr>
        <w:t xml:space="preserve"> </w:t>
      </w:r>
      <w:r>
        <w:rPr>
          <w:b/>
          <w:w w:val="105"/>
          <w:sz w:val="24"/>
          <w:u w:val="single"/>
        </w:rPr>
        <w:t>Revived</w:t>
      </w:r>
      <w:r>
        <w:rPr>
          <w:w w:val="105"/>
          <w:sz w:val="24"/>
        </w:rPr>
        <w:t>:</w:t>
      </w:r>
      <w:r>
        <w:rPr>
          <w:spacing w:val="49"/>
          <w:w w:val="105"/>
          <w:sz w:val="24"/>
        </w:rPr>
        <w:t xml:space="preserve"> </w:t>
      </w:r>
      <w:r>
        <w:rPr>
          <w:w w:val="105"/>
          <w:sz w:val="24"/>
        </w:rPr>
        <w:t>The</w:t>
      </w:r>
      <w:r>
        <w:rPr>
          <w:spacing w:val="47"/>
          <w:w w:val="105"/>
          <w:sz w:val="24"/>
        </w:rPr>
        <w:t xml:space="preserve"> </w:t>
      </w:r>
      <w:r>
        <w:rPr>
          <w:w w:val="105"/>
          <w:sz w:val="24"/>
        </w:rPr>
        <w:t>beast</w:t>
      </w:r>
      <w:r>
        <w:rPr>
          <w:spacing w:val="47"/>
          <w:w w:val="105"/>
          <w:sz w:val="24"/>
        </w:rPr>
        <w:t xml:space="preserve"> </w:t>
      </w:r>
      <w:r>
        <w:rPr>
          <w:w w:val="105"/>
          <w:sz w:val="24"/>
        </w:rPr>
        <w:t>which</w:t>
      </w:r>
      <w:r>
        <w:rPr>
          <w:spacing w:val="47"/>
          <w:w w:val="105"/>
          <w:sz w:val="24"/>
        </w:rPr>
        <w:t xml:space="preserve"> </w:t>
      </w:r>
      <w:r>
        <w:rPr>
          <w:w w:val="105"/>
          <w:sz w:val="24"/>
        </w:rPr>
        <w:t>will</w:t>
      </w:r>
      <w:r>
        <w:rPr>
          <w:spacing w:val="49"/>
          <w:w w:val="105"/>
          <w:sz w:val="24"/>
        </w:rPr>
        <w:t xml:space="preserve"> </w:t>
      </w:r>
      <w:r>
        <w:rPr>
          <w:w w:val="105"/>
          <w:sz w:val="24"/>
        </w:rPr>
        <w:t>rule</w:t>
      </w:r>
      <w:r>
        <w:rPr>
          <w:spacing w:val="46"/>
          <w:w w:val="105"/>
          <w:sz w:val="24"/>
        </w:rPr>
        <w:t xml:space="preserve"> </w:t>
      </w:r>
      <w:r>
        <w:rPr>
          <w:w w:val="105"/>
          <w:sz w:val="24"/>
        </w:rPr>
        <w:t>the</w:t>
      </w:r>
      <w:r>
        <w:rPr>
          <w:spacing w:val="48"/>
          <w:w w:val="105"/>
          <w:sz w:val="24"/>
        </w:rPr>
        <w:t xml:space="preserve"> </w:t>
      </w:r>
      <w:r>
        <w:rPr>
          <w:w w:val="105"/>
          <w:sz w:val="24"/>
        </w:rPr>
        <w:t>world</w:t>
      </w:r>
      <w:r>
        <w:rPr>
          <w:spacing w:val="46"/>
          <w:w w:val="105"/>
          <w:sz w:val="24"/>
        </w:rPr>
        <w:t xml:space="preserve"> </w:t>
      </w:r>
      <w:r>
        <w:rPr>
          <w:w w:val="105"/>
          <w:sz w:val="24"/>
        </w:rPr>
        <w:t>once</w:t>
      </w:r>
      <w:r>
        <w:rPr>
          <w:spacing w:val="47"/>
          <w:w w:val="105"/>
          <w:sz w:val="24"/>
        </w:rPr>
        <w:t xml:space="preserve"> </w:t>
      </w:r>
      <w:r>
        <w:rPr>
          <w:w w:val="105"/>
          <w:sz w:val="24"/>
        </w:rPr>
        <w:t>again</w:t>
      </w:r>
      <w:r>
        <w:rPr>
          <w:spacing w:val="48"/>
          <w:w w:val="105"/>
          <w:sz w:val="24"/>
        </w:rPr>
        <w:t xml:space="preserve"> </w:t>
      </w:r>
      <w:r>
        <w:rPr>
          <w:w w:val="105"/>
          <w:sz w:val="24"/>
        </w:rPr>
        <w:t>after</w:t>
      </w:r>
      <w:r>
        <w:rPr>
          <w:spacing w:val="46"/>
          <w:w w:val="105"/>
          <w:sz w:val="24"/>
        </w:rPr>
        <w:t xml:space="preserve"> </w:t>
      </w:r>
      <w:r>
        <w:rPr>
          <w:w w:val="105"/>
          <w:sz w:val="24"/>
        </w:rPr>
        <w:t>the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deadly</w:t>
      </w:r>
      <w:r>
        <w:rPr>
          <w:spacing w:val="-10"/>
          <w:w w:val="105"/>
          <w:sz w:val="24"/>
        </w:rPr>
        <w:t xml:space="preserve"> </w:t>
      </w:r>
      <w:r>
        <w:rPr>
          <w:w w:val="105"/>
          <w:sz w:val="24"/>
        </w:rPr>
        <w:t>wound</w:t>
      </w:r>
      <w:r>
        <w:rPr>
          <w:spacing w:val="-10"/>
          <w:w w:val="105"/>
          <w:sz w:val="24"/>
        </w:rPr>
        <w:t xml:space="preserve"> </w:t>
      </w:r>
      <w:r>
        <w:rPr>
          <w:w w:val="105"/>
          <w:sz w:val="24"/>
        </w:rPr>
        <w:t>is</w:t>
      </w:r>
      <w:r>
        <w:rPr>
          <w:spacing w:val="-10"/>
          <w:w w:val="105"/>
          <w:sz w:val="24"/>
        </w:rPr>
        <w:t xml:space="preserve"> </w:t>
      </w:r>
      <w:r>
        <w:rPr>
          <w:w w:val="105"/>
          <w:sz w:val="24"/>
        </w:rPr>
        <w:t>healed</w:t>
      </w:r>
      <w:r>
        <w:rPr>
          <w:spacing w:val="-9"/>
          <w:w w:val="105"/>
          <w:sz w:val="24"/>
        </w:rPr>
        <w:t xml:space="preserve"> </w:t>
      </w:r>
      <w:r>
        <w:rPr>
          <w:w w:val="105"/>
          <w:sz w:val="24"/>
        </w:rPr>
        <w:t>(13:3)</w:t>
      </w:r>
    </w:p>
    <w:p w14:paraId="2BBF387E" w14:textId="77777777" w:rsidR="00E27BC8" w:rsidRDefault="00E27BC8" w:rsidP="00E27BC8">
      <w:pPr>
        <w:pStyle w:val="BodyText"/>
        <w:spacing w:before="200" w:line="280" w:lineRule="auto"/>
        <w:ind w:right="397"/>
      </w:pPr>
      <w:r>
        <w:rPr>
          <w:w w:val="110"/>
        </w:rPr>
        <w:t>It</w:t>
      </w:r>
      <w:r>
        <w:rPr>
          <w:spacing w:val="-9"/>
          <w:w w:val="110"/>
        </w:rPr>
        <w:t xml:space="preserve"> </w:t>
      </w:r>
      <w:r>
        <w:rPr>
          <w:w w:val="110"/>
        </w:rPr>
        <w:t>will</w:t>
      </w:r>
      <w:r>
        <w:rPr>
          <w:spacing w:val="-10"/>
          <w:w w:val="110"/>
        </w:rPr>
        <w:t xml:space="preserve"> </w:t>
      </w:r>
      <w:r>
        <w:rPr>
          <w:w w:val="110"/>
        </w:rPr>
        <w:t>be</w:t>
      </w:r>
      <w:r>
        <w:rPr>
          <w:spacing w:val="-9"/>
          <w:w w:val="110"/>
        </w:rPr>
        <w:t xml:space="preserve"> </w:t>
      </w:r>
      <w:r>
        <w:rPr>
          <w:w w:val="110"/>
        </w:rPr>
        <w:t>noticed</w:t>
      </w:r>
      <w:r>
        <w:rPr>
          <w:spacing w:val="-10"/>
          <w:w w:val="110"/>
        </w:rPr>
        <w:t xml:space="preserve"> </w:t>
      </w:r>
      <w:r>
        <w:rPr>
          <w:w w:val="110"/>
        </w:rPr>
        <w:t>that</w:t>
      </w:r>
      <w:r>
        <w:rPr>
          <w:spacing w:val="-11"/>
          <w:w w:val="110"/>
        </w:rPr>
        <w:t xml:space="preserve"> </w:t>
      </w:r>
      <w:r>
        <w:rPr>
          <w:w w:val="110"/>
        </w:rPr>
        <w:t>the</w:t>
      </w:r>
      <w:r>
        <w:rPr>
          <w:spacing w:val="-8"/>
          <w:w w:val="110"/>
        </w:rPr>
        <w:t xml:space="preserve"> </w:t>
      </w:r>
      <w:r>
        <w:rPr>
          <w:w w:val="110"/>
        </w:rPr>
        <w:t>beast</w:t>
      </w:r>
      <w:r>
        <w:rPr>
          <w:spacing w:val="-11"/>
          <w:w w:val="110"/>
        </w:rPr>
        <w:t xml:space="preserve"> </w:t>
      </w:r>
      <w:r>
        <w:rPr>
          <w:w w:val="110"/>
        </w:rPr>
        <w:t>that</w:t>
      </w:r>
      <w:r>
        <w:rPr>
          <w:spacing w:val="-10"/>
          <w:w w:val="110"/>
        </w:rPr>
        <w:t xml:space="preserve"> </w:t>
      </w:r>
      <w:r>
        <w:rPr>
          <w:w w:val="110"/>
        </w:rPr>
        <w:t>received</w:t>
      </w:r>
      <w:r>
        <w:rPr>
          <w:spacing w:val="-10"/>
          <w:w w:val="110"/>
        </w:rPr>
        <w:t xml:space="preserve"> </w:t>
      </w:r>
      <w:r>
        <w:rPr>
          <w:w w:val="110"/>
        </w:rPr>
        <w:t>its</w:t>
      </w:r>
      <w:r>
        <w:rPr>
          <w:spacing w:val="-9"/>
          <w:w w:val="110"/>
        </w:rPr>
        <w:t xml:space="preserve"> </w:t>
      </w:r>
      <w:r>
        <w:rPr>
          <w:w w:val="110"/>
        </w:rPr>
        <w:t>power,</w:t>
      </w:r>
      <w:r>
        <w:rPr>
          <w:spacing w:val="-12"/>
          <w:w w:val="110"/>
        </w:rPr>
        <w:t xml:space="preserve"> </w:t>
      </w:r>
      <w:r>
        <w:rPr>
          <w:w w:val="110"/>
        </w:rPr>
        <w:t>its</w:t>
      </w:r>
      <w:r>
        <w:rPr>
          <w:spacing w:val="-9"/>
          <w:w w:val="110"/>
        </w:rPr>
        <w:t xml:space="preserve"> </w:t>
      </w:r>
      <w:r>
        <w:rPr>
          <w:w w:val="110"/>
        </w:rPr>
        <w:t>throne</w:t>
      </w:r>
      <w:r>
        <w:rPr>
          <w:spacing w:val="-11"/>
          <w:w w:val="110"/>
        </w:rPr>
        <w:t xml:space="preserve"> </w:t>
      </w:r>
      <w:r>
        <w:rPr>
          <w:w w:val="110"/>
        </w:rPr>
        <w:t>and</w:t>
      </w:r>
      <w:r>
        <w:rPr>
          <w:spacing w:val="-11"/>
          <w:w w:val="110"/>
        </w:rPr>
        <w:t xml:space="preserve"> </w:t>
      </w:r>
      <w:r>
        <w:rPr>
          <w:w w:val="110"/>
        </w:rPr>
        <w:t>great</w:t>
      </w:r>
      <w:r>
        <w:rPr>
          <w:spacing w:val="-8"/>
          <w:w w:val="110"/>
        </w:rPr>
        <w:t xml:space="preserve"> </w:t>
      </w:r>
      <w:r>
        <w:rPr>
          <w:w w:val="110"/>
        </w:rPr>
        <w:t>authority</w:t>
      </w:r>
      <w:r>
        <w:rPr>
          <w:spacing w:val="-11"/>
          <w:w w:val="110"/>
        </w:rPr>
        <w:t xml:space="preserve"> </w:t>
      </w:r>
      <w:r>
        <w:rPr>
          <w:w w:val="110"/>
        </w:rPr>
        <w:t>from</w:t>
      </w:r>
      <w:r>
        <w:rPr>
          <w:spacing w:val="-64"/>
          <w:w w:val="110"/>
        </w:rPr>
        <w:t xml:space="preserve"> </w:t>
      </w:r>
      <w:r>
        <w:rPr>
          <w:w w:val="110"/>
        </w:rPr>
        <w:t>the</w:t>
      </w:r>
      <w:r>
        <w:rPr>
          <w:spacing w:val="25"/>
          <w:w w:val="110"/>
        </w:rPr>
        <w:t xml:space="preserve"> </w:t>
      </w:r>
      <w:r>
        <w:rPr>
          <w:w w:val="110"/>
        </w:rPr>
        <w:t>dragon,</w:t>
      </w:r>
      <w:r>
        <w:rPr>
          <w:spacing w:val="26"/>
          <w:w w:val="110"/>
        </w:rPr>
        <w:t xml:space="preserve"> </w:t>
      </w:r>
      <w:r>
        <w:rPr>
          <w:w w:val="110"/>
        </w:rPr>
        <w:t>is</w:t>
      </w:r>
      <w:r>
        <w:rPr>
          <w:spacing w:val="25"/>
          <w:w w:val="110"/>
        </w:rPr>
        <w:t xml:space="preserve"> </w:t>
      </w:r>
      <w:r>
        <w:rPr>
          <w:w w:val="110"/>
        </w:rPr>
        <w:t>in</w:t>
      </w:r>
      <w:r>
        <w:rPr>
          <w:spacing w:val="25"/>
          <w:w w:val="110"/>
        </w:rPr>
        <w:t xml:space="preserve"> </w:t>
      </w:r>
      <w:r>
        <w:rPr>
          <w:w w:val="110"/>
        </w:rPr>
        <w:t>the</w:t>
      </w:r>
      <w:r>
        <w:rPr>
          <w:spacing w:val="26"/>
          <w:w w:val="110"/>
        </w:rPr>
        <w:t xml:space="preserve"> </w:t>
      </w:r>
      <w:r>
        <w:rPr>
          <w:b/>
          <w:w w:val="110"/>
          <w:u w:val="single"/>
        </w:rPr>
        <w:t>same</w:t>
      </w:r>
      <w:r>
        <w:rPr>
          <w:b/>
          <w:spacing w:val="22"/>
          <w:w w:val="110"/>
          <w:u w:val="single"/>
        </w:rPr>
        <w:t xml:space="preserve"> </w:t>
      </w:r>
      <w:r>
        <w:rPr>
          <w:b/>
          <w:w w:val="110"/>
          <w:u w:val="single"/>
        </w:rPr>
        <w:t>place</w:t>
      </w:r>
      <w:r>
        <w:rPr>
          <w:b/>
          <w:spacing w:val="26"/>
          <w:w w:val="110"/>
        </w:rPr>
        <w:t xml:space="preserve"> </w:t>
      </w:r>
      <w:r>
        <w:rPr>
          <w:w w:val="110"/>
        </w:rPr>
        <w:t>in</w:t>
      </w:r>
      <w:r>
        <w:rPr>
          <w:spacing w:val="26"/>
          <w:w w:val="110"/>
        </w:rPr>
        <w:t xml:space="preserve"> </w:t>
      </w:r>
      <w:r>
        <w:rPr>
          <w:w w:val="110"/>
        </w:rPr>
        <w:t>the</w:t>
      </w:r>
      <w:r>
        <w:rPr>
          <w:spacing w:val="25"/>
          <w:w w:val="110"/>
        </w:rPr>
        <w:t xml:space="preserve"> </w:t>
      </w:r>
      <w:r>
        <w:rPr>
          <w:w w:val="110"/>
        </w:rPr>
        <w:t>order</w:t>
      </w:r>
      <w:r>
        <w:rPr>
          <w:spacing w:val="24"/>
          <w:w w:val="110"/>
        </w:rPr>
        <w:t xml:space="preserve"> </w:t>
      </w:r>
      <w:r>
        <w:rPr>
          <w:w w:val="110"/>
        </w:rPr>
        <w:t>and</w:t>
      </w:r>
      <w:r>
        <w:rPr>
          <w:spacing w:val="26"/>
          <w:w w:val="110"/>
        </w:rPr>
        <w:t xml:space="preserve"> </w:t>
      </w:r>
      <w:r>
        <w:rPr>
          <w:w w:val="110"/>
        </w:rPr>
        <w:t>performed</w:t>
      </w:r>
      <w:r>
        <w:rPr>
          <w:spacing w:val="23"/>
          <w:w w:val="110"/>
        </w:rPr>
        <w:t xml:space="preserve"> </w:t>
      </w:r>
      <w:r>
        <w:rPr>
          <w:w w:val="110"/>
        </w:rPr>
        <w:t>the</w:t>
      </w:r>
      <w:r>
        <w:rPr>
          <w:spacing w:val="26"/>
          <w:w w:val="110"/>
        </w:rPr>
        <w:t xml:space="preserve"> </w:t>
      </w:r>
      <w:r>
        <w:rPr>
          <w:b/>
          <w:w w:val="110"/>
          <w:u w:val="single"/>
        </w:rPr>
        <w:t>same</w:t>
      </w:r>
      <w:r>
        <w:rPr>
          <w:b/>
          <w:spacing w:val="22"/>
          <w:w w:val="110"/>
          <w:u w:val="single"/>
        </w:rPr>
        <w:t xml:space="preserve"> </w:t>
      </w:r>
      <w:r>
        <w:rPr>
          <w:b/>
          <w:w w:val="110"/>
          <w:u w:val="single"/>
        </w:rPr>
        <w:t>actions</w:t>
      </w:r>
      <w:r>
        <w:rPr>
          <w:b/>
          <w:spacing w:val="27"/>
          <w:w w:val="110"/>
        </w:rPr>
        <w:t xml:space="preserve"> </w:t>
      </w:r>
      <w:r>
        <w:rPr>
          <w:w w:val="110"/>
        </w:rPr>
        <w:t>for</w:t>
      </w:r>
      <w:r>
        <w:rPr>
          <w:spacing w:val="24"/>
          <w:w w:val="110"/>
        </w:rPr>
        <w:t xml:space="preserve"> </w:t>
      </w:r>
      <w:r>
        <w:rPr>
          <w:w w:val="110"/>
        </w:rPr>
        <w:t>the</w:t>
      </w:r>
    </w:p>
    <w:p w14:paraId="61E70C6B" w14:textId="77777777" w:rsidR="00E27BC8" w:rsidRDefault="00E27BC8" w:rsidP="00E27BC8">
      <w:pPr>
        <w:spacing w:line="280" w:lineRule="auto"/>
        <w:sectPr w:rsidR="00E27BC8" w:rsidSect="006023D6">
          <w:pgSz w:w="12240" w:h="15840"/>
          <w:pgMar w:top="340" w:right="1040" w:bottom="2140" w:left="1300" w:header="0" w:footer="1960" w:gutter="0"/>
          <w:cols w:space="720"/>
        </w:sectPr>
      </w:pPr>
    </w:p>
    <w:p w14:paraId="77D44C1F" w14:textId="77777777" w:rsidR="00E27BC8" w:rsidRPr="00375B8A" w:rsidRDefault="00E27BC8" w:rsidP="00E27BC8">
      <w:pPr>
        <w:pStyle w:val="BodyText"/>
        <w:spacing w:before="93" w:line="283" w:lineRule="auto"/>
        <w:ind w:right="404"/>
      </w:pPr>
      <w:r>
        <w:rPr>
          <w:b/>
          <w:w w:val="110"/>
          <w:u w:val="single"/>
        </w:rPr>
        <w:lastRenderedPageBreak/>
        <w:t xml:space="preserve">same </w:t>
      </w:r>
      <w:proofErr w:type="gramStart"/>
      <w:r>
        <w:rPr>
          <w:b/>
          <w:w w:val="110"/>
          <w:u w:val="single"/>
        </w:rPr>
        <w:t>time</w:t>
      </w:r>
      <w:r>
        <w:rPr>
          <w:b/>
          <w:w w:val="110"/>
        </w:rPr>
        <w:t xml:space="preserve"> </w:t>
      </w:r>
      <w:r>
        <w:rPr>
          <w:w w:val="110"/>
        </w:rPr>
        <w:t>period</w:t>
      </w:r>
      <w:proofErr w:type="gramEnd"/>
      <w:r>
        <w:rPr>
          <w:w w:val="110"/>
        </w:rPr>
        <w:t xml:space="preserve"> as the little horn. </w:t>
      </w:r>
      <w:proofErr w:type="gramStart"/>
      <w:r>
        <w:rPr>
          <w:w w:val="110"/>
        </w:rPr>
        <w:t>Thus</w:t>
      </w:r>
      <w:proofErr w:type="gramEnd"/>
      <w:r>
        <w:rPr>
          <w:w w:val="110"/>
        </w:rPr>
        <w:t xml:space="preserve"> the little horn and the beast represent the very</w:t>
      </w:r>
      <w:r>
        <w:rPr>
          <w:spacing w:val="1"/>
          <w:w w:val="110"/>
        </w:rPr>
        <w:t xml:space="preserve"> </w:t>
      </w:r>
      <w:r>
        <w:rPr>
          <w:w w:val="110"/>
        </w:rPr>
        <w:t>same</w:t>
      </w:r>
      <w:r>
        <w:rPr>
          <w:spacing w:val="-15"/>
          <w:w w:val="110"/>
        </w:rPr>
        <w:t xml:space="preserve"> </w:t>
      </w:r>
      <w:r>
        <w:rPr>
          <w:w w:val="110"/>
        </w:rPr>
        <w:t>power:</w:t>
      </w:r>
    </w:p>
    <w:p w14:paraId="267926A4" w14:textId="77777777" w:rsidR="00E27BC8" w:rsidRDefault="00E27BC8" w:rsidP="00E27BC8">
      <w:pPr>
        <w:pStyle w:val="BodyText"/>
        <w:ind w:left="0"/>
        <w:jc w:val="left"/>
        <w:rPr>
          <w:sz w:val="28"/>
        </w:rPr>
      </w:pPr>
    </w:p>
    <w:p w14:paraId="10CC3247" w14:textId="77777777" w:rsidR="00E27BC8" w:rsidRDefault="00E27BC8" w:rsidP="00E27BC8">
      <w:pPr>
        <w:pStyle w:val="BodyText"/>
        <w:spacing w:before="3"/>
        <w:ind w:left="0"/>
        <w:jc w:val="left"/>
      </w:pPr>
    </w:p>
    <w:p w14:paraId="04B19953" w14:textId="77777777" w:rsidR="00E27BC8" w:rsidRPr="002D61B9" w:rsidRDefault="00E27BC8" w:rsidP="00E27BC8">
      <w:pPr>
        <w:pStyle w:val="Heading5"/>
        <w:spacing w:before="0"/>
        <w:jc w:val="both"/>
        <w:rPr>
          <w:b/>
          <w:bCs/>
          <w:sz w:val="28"/>
          <w:szCs w:val="28"/>
        </w:rPr>
      </w:pPr>
      <w:r w:rsidRPr="002D61B9">
        <w:rPr>
          <w:b/>
          <w:bCs/>
          <w:w w:val="105"/>
          <w:sz w:val="28"/>
          <w:szCs w:val="28"/>
        </w:rPr>
        <w:t>Revelation</w:t>
      </w:r>
      <w:r w:rsidRPr="002D61B9">
        <w:rPr>
          <w:b/>
          <w:bCs/>
          <w:spacing w:val="7"/>
          <w:w w:val="105"/>
          <w:sz w:val="28"/>
          <w:szCs w:val="28"/>
        </w:rPr>
        <w:t xml:space="preserve"> </w:t>
      </w:r>
      <w:r w:rsidRPr="002D61B9">
        <w:rPr>
          <w:b/>
          <w:bCs/>
          <w:w w:val="105"/>
          <w:sz w:val="28"/>
          <w:szCs w:val="28"/>
        </w:rPr>
        <w:t>13:5,</w:t>
      </w:r>
      <w:r w:rsidRPr="002D61B9">
        <w:rPr>
          <w:b/>
          <w:bCs/>
          <w:spacing w:val="8"/>
          <w:w w:val="105"/>
          <w:sz w:val="28"/>
          <w:szCs w:val="28"/>
        </w:rPr>
        <w:t xml:space="preserve"> </w:t>
      </w:r>
      <w:r w:rsidRPr="002D61B9">
        <w:rPr>
          <w:b/>
          <w:bCs/>
          <w:w w:val="105"/>
          <w:sz w:val="28"/>
          <w:szCs w:val="28"/>
        </w:rPr>
        <w:t>7:</w:t>
      </w:r>
    </w:p>
    <w:p w14:paraId="2C53BC3A" w14:textId="77777777" w:rsidR="00E27BC8" w:rsidRDefault="00E27BC8" w:rsidP="00E27BC8">
      <w:pPr>
        <w:spacing w:before="245" w:line="280" w:lineRule="auto"/>
        <w:ind w:left="140" w:right="396"/>
        <w:jc w:val="both"/>
        <w:rPr>
          <w:i/>
          <w:sz w:val="24"/>
        </w:rPr>
      </w:pPr>
      <w:r>
        <w:rPr>
          <w:i/>
          <w:sz w:val="24"/>
        </w:rPr>
        <w:t xml:space="preserve">“And he was given a </w:t>
      </w:r>
      <w:r>
        <w:rPr>
          <w:rFonts w:ascii="Georgia-BoldItalic" w:hAnsi="Georgia-BoldItalic"/>
          <w:b/>
          <w:i/>
          <w:sz w:val="24"/>
          <w:u w:val="single"/>
        </w:rPr>
        <w:t>mouth</w:t>
      </w:r>
      <w:r>
        <w:rPr>
          <w:rFonts w:ascii="Georgia-BoldItalic" w:hAnsi="Georgia-BoldItalic"/>
          <w:b/>
          <w:i/>
          <w:sz w:val="24"/>
        </w:rPr>
        <w:t xml:space="preserve"> speaking great things </w:t>
      </w:r>
      <w:r>
        <w:rPr>
          <w:i/>
          <w:sz w:val="24"/>
        </w:rPr>
        <w:t>and blasphemies, and he was given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authority to continue for </w:t>
      </w:r>
      <w:r>
        <w:rPr>
          <w:rFonts w:ascii="Georgia-BoldItalic" w:hAnsi="Georgia-BoldItalic"/>
          <w:b/>
          <w:i/>
          <w:sz w:val="24"/>
          <w:u w:val="single"/>
        </w:rPr>
        <w:t>forty-two months</w:t>
      </w:r>
      <w:r>
        <w:rPr>
          <w:i/>
          <w:sz w:val="24"/>
        </w:rPr>
        <w:t xml:space="preserve">. It was granted to him to make </w:t>
      </w:r>
      <w:r>
        <w:rPr>
          <w:rFonts w:ascii="Georgia-BoldItalic" w:hAnsi="Georgia-BoldItalic"/>
          <w:b/>
          <w:i/>
          <w:sz w:val="24"/>
          <w:u w:val="single"/>
        </w:rPr>
        <w:t>war with the</w:t>
      </w:r>
      <w:r>
        <w:rPr>
          <w:rFonts w:ascii="Georgia-BoldItalic" w:hAnsi="Georgia-BoldItalic"/>
          <w:b/>
          <w:i/>
          <w:spacing w:val="1"/>
          <w:sz w:val="24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saints</w:t>
      </w:r>
      <w:r>
        <w:rPr>
          <w:rFonts w:ascii="Georgia-BoldItalic" w:hAnsi="Georgia-BoldItalic"/>
          <w:b/>
          <w:i/>
          <w:sz w:val="24"/>
        </w:rPr>
        <w:t xml:space="preserve"> </w:t>
      </w:r>
      <w:r>
        <w:rPr>
          <w:i/>
          <w:sz w:val="24"/>
        </w:rPr>
        <w:t xml:space="preserve">and to </w:t>
      </w:r>
      <w:r>
        <w:rPr>
          <w:rFonts w:ascii="Georgia-BoldItalic" w:hAnsi="Georgia-BoldItalic"/>
          <w:b/>
          <w:i/>
          <w:sz w:val="24"/>
        </w:rPr>
        <w:t xml:space="preserve">overcome </w:t>
      </w:r>
      <w:r>
        <w:rPr>
          <w:i/>
          <w:sz w:val="24"/>
        </w:rPr>
        <w:t>them. And authority was given him over every tribe, tongue, and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nation.”</w:t>
      </w:r>
    </w:p>
    <w:p w14:paraId="2368C3F4" w14:textId="77777777" w:rsidR="00E27BC8" w:rsidRDefault="00E27BC8" w:rsidP="00E27BC8">
      <w:pPr>
        <w:pStyle w:val="BodyText"/>
        <w:spacing w:before="200"/>
        <w:rPr>
          <w:rFonts w:ascii="Arial Black"/>
        </w:rPr>
      </w:pPr>
      <w:r>
        <w:rPr>
          <w:rFonts w:ascii="Arial Black"/>
        </w:rPr>
        <w:t>The</w:t>
      </w:r>
      <w:r>
        <w:rPr>
          <w:rFonts w:ascii="Arial Black"/>
          <w:spacing w:val="-2"/>
        </w:rPr>
        <w:t xml:space="preserve"> </w:t>
      </w:r>
      <w:r>
        <w:rPr>
          <w:rFonts w:ascii="Arial Black"/>
        </w:rPr>
        <w:t>Fourth</w:t>
      </w:r>
      <w:r>
        <w:rPr>
          <w:rFonts w:ascii="Arial Black"/>
          <w:spacing w:val="-1"/>
        </w:rPr>
        <w:t xml:space="preserve"> </w:t>
      </w:r>
      <w:r>
        <w:rPr>
          <w:rFonts w:ascii="Arial Black"/>
        </w:rPr>
        <w:t>Stage</w:t>
      </w:r>
      <w:r>
        <w:rPr>
          <w:rFonts w:ascii="Arial Black"/>
          <w:spacing w:val="-1"/>
        </w:rPr>
        <w:t xml:space="preserve"> </w:t>
      </w:r>
      <w:r>
        <w:rPr>
          <w:rFonts w:ascii="Arial Black"/>
        </w:rPr>
        <w:t>of</w:t>
      </w:r>
      <w:r>
        <w:rPr>
          <w:rFonts w:ascii="Arial Black"/>
          <w:spacing w:val="-2"/>
        </w:rPr>
        <w:t xml:space="preserve"> </w:t>
      </w:r>
      <w:r>
        <w:rPr>
          <w:rFonts w:ascii="Arial Black"/>
        </w:rPr>
        <w:t>the</w:t>
      </w:r>
      <w:r>
        <w:rPr>
          <w:rFonts w:ascii="Arial Black"/>
          <w:spacing w:val="-2"/>
        </w:rPr>
        <w:t xml:space="preserve"> </w:t>
      </w:r>
      <w:r>
        <w:rPr>
          <w:rFonts w:ascii="Arial Black"/>
        </w:rPr>
        <w:t>Dragon</w:t>
      </w:r>
      <w:r>
        <w:rPr>
          <w:rFonts w:ascii="Arial Black"/>
          <w:spacing w:val="-1"/>
        </w:rPr>
        <w:t xml:space="preserve"> </w:t>
      </w:r>
      <w:r>
        <w:rPr>
          <w:rFonts w:ascii="Arial Black"/>
        </w:rPr>
        <w:t>Beast</w:t>
      </w:r>
    </w:p>
    <w:p w14:paraId="05323B0A" w14:textId="77777777" w:rsidR="00E27BC8" w:rsidRDefault="00E27BC8" w:rsidP="00E27BC8">
      <w:pPr>
        <w:spacing w:before="254" w:line="280" w:lineRule="auto"/>
        <w:ind w:left="140" w:right="393"/>
        <w:jc w:val="both"/>
        <w:rPr>
          <w:sz w:val="24"/>
        </w:rPr>
      </w:pPr>
      <w:r>
        <w:rPr>
          <w:w w:val="110"/>
          <w:sz w:val="24"/>
        </w:rPr>
        <w:t xml:space="preserve">It is important to underline that while the deadly wound and the </w:t>
      </w:r>
      <w:r>
        <w:rPr>
          <w:b/>
          <w:w w:val="110"/>
          <w:sz w:val="24"/>
          <w:u w:val="single"/>
        </w:rPr>
        <w:t>fourth stage</w:t>
      </w:r>
      <w:r>
        <w:rPr>
          <w:b/>
          <w:w w:val="110"/>
          <w:sz w:val="24"/>
        </w:rPr>
        <w:t xml:space="preserve"> </w:t>
      </w:r>
      <w:r>
        <w:rPr>
          <w:w w:val="110"/>
          <w:sz w:val="24"/>
        </w:rPr>
        <w:t>of the</w:t>
      </w:r>
      <w:r>
        <w:rPr>
          <w:spacing w:val="1"/>
          <w:w w:val="110"/>
          <w:sz w:val="24"/>
        </w:rPr>
        <w:t xml:space="preserve"> </w:t>
      </w:r>
      <w:r>
        <w:rPr>
          <w:w w:val="105"/>
          <w:sz w:val="24"/>
        </w:rPr>
        <w:t xml:space="preserve">dragon beast was </w:t>
      </w:r>
      <w:r>
        <w:rPr>
          <w:b/>
          <w:w w:val="105"/>
          <w:sz w:val="24"/>
          <w:u w:val="single"/>
        </w:rPr>
        <w:t>only implied</w:t>
      </w:r>
      <w:r>
        <w:rPr>
          <w:b/>
          <w:w w:val="105"/>
          <w:sz w:val="24"/>
        </w:rPr>
        <w:t xml:space="preserve"> </w:t>
      </w:r>
      <w:r>
        <w:rPr>
          <w:w w:val="105"/>
          <w:sz w:val="24"/>
        </w:rPr>
        <w:t xml:space="preserve">in Daniel 7, it is made </w:t>
      </w:r>
      <w:r>
        <w:rPr>
          <w:b/>
          <w:w w:val="105"/>
          <w:sz w:val="24"/>
          <w:u w:val="single"/>
        </w:rPr>
        <w:t>explicit in Revelation 13</w:t>
      </w:r>
      <w:r>
        <w:rPr>
          <w:b/>
          <w:w w:val="105"/>
          <w:sz w:val="24"/>
        </w:rPr>
        <w:t xml:space="preserve">. </w:t>
      </w:r>
      <w:r>
        <w:rPr>
          <w:w w:val="105"/>
          <w:sz w:val="24"/>
        </w:rPr>
        <w:t>According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 xml:space="preserve">to Revelation 13, after the beast ruled for 42 months (Revelation 13:5) it received a </w:t>
      </w:r>
      <w:r>
        <w:rPr>
          <w:b/>
          <w:w w:val="105"/>
          <w:sz w:val="24"/>
          <w:u w:val="single"/>
        </w:rPr>
        <w:t>deadly</w:t>
      </w:r>
      <w:r>
        <w:rPr>
          <w:b/>
          <w:spacing w:val="1"/>
          <w:w w:val="105"/>
          <w:sz w:val="24"/>
        </w:rPr>
        <w:t xml:space="preserve"> </w:t>
      </w:r>
      <w:r>
        <w:rPr>
          <w:b/>
          <w:w w:val="110"/>
          <w:sz w:val="24"/>
          <w:u w:val="single"/>
        </w:rPr>
        <w:t>wound</w:t>
      </w:r>
      <w:r>
        <w:rPr>
          <w:b/>
          <w:w w:val="110"/>
          <w:sz w:val="24"/>
        </w:rPr>
        <w:t xml:space="preserve"> </w:t>
      </w:r>
      <w:r>
        <w:rPr>
          <w:w w:val="110"/>
          <w:sz w:val="24"/>
        </w:rPr>
        <w:t>(Revelation 13:10) but the deadly wound will be healed (Revelation 13:3) and it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will</w:t>
      </w:r>
      <w:r>
        <w:rPr>
          <w:spacing w:val="-9"/>
          <w:w w:val="110"/>
          <w:sz w:val="24"/>
        </w:rPr>
        <w:t xml:space="preserve"> </w:t>
      </w:r>
      <w:r>
        <w:rPr>
          <w:b/>
          <w:w w:val="110"/>
          <w:sz w:val="24"/>
          <w:u w:val="single"/>
        </w:rPr>
        <w:t>rule</w:t>
      </w:r>
      <w:r>
        <w:rPr>
          <w:b/>
          <w:spacing w:val="-13"/>
          <w:w w:val="110"/>
          <w:sz w:val="24"/>
          <w:u w:val="single"/>
        </w:rPr>
        <w:t xml:space="preserve"> </w:t>
      </w:r>
      <w:r>
        <w:rPr>
          <w:b/>
          <w:w w:val="110"/>
          <w:sz w:val="24"/>
          <w:u w:val="single"/>
        </w:rPr>
        <w:t>again</w:t>
      </w:r>
      <w:r>
        <w:rPr>
          <w:b/>
          <w:spacing w:val="-8"/>
          <w:w w:val="110"/>
          <w:sz w:val="24"/>
        </w:rPr>
        <w:t xml:space="preserve"> </w:t>
      </w:r>
      <w:r>
        <w:rPr>
          <w:w w:val="110"/>
          <w:sz w:val="24"/>
        </w:rPr>
        <w:t>as</w:t>
      </w:r>
      <w:r>
        <w:rPr>
          <w:spacing w:val="-8"/>
          <w:w w:val="110"/>
          <w:sz w:val="24"/>
        </w:rPr>
        <w:t xml:space="preserve"> </w:t>
      </w:r>
      <w:r>
        <w:rPr>
          <w:w w:val="110"/>
          <w:sz w:val="24"/>
        </w:rPr>
        <w:t>it</w:t>
      </w:r>
      <w:r>
        <w:rPr>
          <w:spacing w:val="-8"/>
          <w:w w:val="110"/>
          <w:sz w:val="24"/>
        </w:rPr>
        <w:t xml:space="preserve"> </w:t>
      </w:r>
      <w:r>
        <w:rPr>
          <w:w w:val="110"/>
          <w:sz w:val="24"/>
        </w:rPr>
        <w:t>did</w:t>
      </w:r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in</w:t>
      </w:r>
      <w:r>
        <w:rPr>
          <w:spacing w:val="-7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-8"/>
          <w:w w:val="110"/>
          <w:sz w:val="24"/>
        </w:rPr>
        <w:t xml:space="preserve"> </w:t>
      </w:r>
      <w:r>
        <w:rPr>
          <w:w w:val="110"/>
          <w:sz w:val="24"/>
        </w:rPr>
        <w:t>past.</w:t>
      </w:r>
      <w:r>
        <w:rPr>
          <w:spacing w:val="-8"/>
          <w:w w:val="110"/>
          <w:sz w:val="24"/>
        </w:rPr>
        <w:t xml:space="preserve"> </w:t>
      </w:r>
      <w:r>
        <w:rPr>
          <w:w w:val="110"/>
          <w:sz w:val="24"/>
        </w:rPr>
        <w:t>In</w:t>
      </w:r>
      <w:r>
        <w:rPr>
          <w:spacing w:val="-8"/>
          <w:w w:val="110"/>
          <w:sz w:val="24"/>
        </w:rPr>
        <w:t xml:space="preserve"> </w:t>
      </w:r>
      <w:r>
        <w:rPr>
          <w:w w:val="110"/>
          <w:sz w:val="24"/>
        </w:rPr>
        <w:t>between</w:t>
      </w:r>
      <w:r>
        <w:rPr>
          <w:spacing w:val="-7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-8"/>
          <w:w w:val="110"/>
          <w:sz w:val="24"/>
        </w:rPr>
        <w:t xml:space="preserve"> </w:t>
      </w:r>
      <w:r>
        <w:rPr>
          <w:w w:val="110"/>
          <w:sz w:val="24"/>
        </w:rPr>
        <w:t>deadly</w:t>
      </w:r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wound</w:t>
      </w:r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-10"/>
          <w:w w:val="110"/>
          <w:sz w:val="24"/>
        </w:rPr>
        <w:t xml:space="preserve"> </w:t>
      </w:r>
      <w:r>
        <w:rPr>
          <w:w w:val="110"/>
          <w:sz w:val="24"/>
        </w:rPr>
        <w:t>it</w:t>
      </w:r>
      <w:r>
        <w:rPr>
          <w:spacing w:val="-7"/>
          <w:w w:val="110"/>
          <w:sz w:val="24"/>
        </w:rPr>
        <w:t xml:space="preserve"> </w:t>
      </w:r>
      <w:proofErr w:type="gramStart"/>
      <w:r>
        <w:rPr>
          <w:w w:val="110"/>
          <w:sz w:val="24"/>
        </w:rPr>
        <w:t>healing</w:t>
      </w:r>
      <w:proofErr w:type="gramEnd"/>
      <w:r>
        <w:rPr>
          <w:w w:val="110"/>
          <w:sz w:val="24"/>
        </w:rPr>
        <w:t>,</w:t>
      </w:r>
      <w:r>
        <w:rPr>
          <w:spacing w:val="-4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-8"/>
          <w:w w:val="110"/>
          <w:sz w:val="24"/>
        </w:rPr>
        <w:t xml:space="preserve"> </w:t>
      </w:r>
      <w:r>
        <w:rPr>
          <w:w w:val="110"/>
          <w:sz w:val="24"/>
        </w:rPr>
        <w:t>beast</w:t>
      </w:r>
      <w:r>
        <w:rPr>
          <w:spacing w:val="-64"/>
          <w:w w:val="110"/>
          <w:sz w:val="24"/>
        </w:rPr>
        <w:t xml:space="preserve"> </w:t>
      </w:r>
      <w:r>
        <w:rPr>
          <w:w w:val="110"/>
          <w:sz w:val="24"/>
        </w:rPr>
        <w:t>is</w:t>
      </w:r>
      <w:r>
        <w:rPr>
          <w:spacing w:val="-14"/>
          <w:w w:val="110"/>
          <w:sz w:val="24"/>
        </w:rPr>
        <w:t xml:space="preserve"> </w:t>
      </w:r>
      <w:r>
        <w:rPr>
          <w:b/>
          <w:w w:val="110"/>
          <w:sz w:val="24"/>
          <w:u w:val="single"/>
        </w:rPr>
        <w:t>convalescing</w:t>
      </w:r>
      <w:r>
        <w:rPr>
          <w:b/>
          <w:spacing w:val="-14"/>
          <w:w w:val="110"/>
          <w:sz w:val="24"/>
          <w:u w:val="single"/>
        </w:rPr>
        <w:t xml:space="preserve"> </w:t>
      </w:r>
      <w:r>
        <w:rPr>
          <w:b/>
          <w:w w:val="110"/>
          <w:sz w:val="24"/>
          <w:u w:val="single"/>
        </w:rPr>
        <w:t>with</w:t>
      </w:r>
      <w:r>
        <w:rPr>
          <w:b/>
          <w:spacing w:val="-14"/>
          <w:w w:val="110"/>
          <w:sz w:val="24"/>
          <w:u w:val="single"/>
        </w:rPr>
        <w:t xml:space="preserve"> </w:t>
      </w:r>
      <w:r>
        <w:rPr>
          <w:b/>
          <w:w w:val="110"/>
          <w:sz w:val="24"/>
          <w:u w:val="single"/>
        </w:rPr>
        <w:t>a</w:t>
      </w:r>
      <w:r>
        <w:rPr>
          <w:b/>
          <w:spacing w:val="-15"/>
          <w:w w:val="110"/>
          <w:sz w:val="24"/>
          <w:u w:val="single"/>
        </w:rPr>
        <w:t xml:space="preserve"> </w:t>
      </w:r>
      <w:r>
        <w:rPr>
          <w:b/>
          <w:w w:val="110"/>
          <w:sz w:val="24"/>
          <w:u w:val="single"/>
        </w:rPr>
        <w:t>deadly</w:t>
      </w:r>
      <w:r>
        <w:rPr>
          <w:b/>
          <w:spacing w:val="-15"/>
          <w:w w:val="110"/>
          <w:sz w:val="24"/>
          <w:u w:val="single"/>
        </w:rPr>
        <w:t xml:space="preserve"> </w:t>
      </w:r>
      <w:r>
        <w:rPr>
          <w:b/>
          <w:w w:val="110"/>
          <w:sz w:val="24"/>
          <w:u w:val="single"/>
        </w:rPr>
        <w:t>wound</w:t>
      </w:r>
      <w:r>
        <w:rPr>
          <w:w w:val="110"/>
          <w:sz w:val="24"/>
        </w:rPr>
        <w:t>.</w:t>
      </w:r>
    </w:p>
    <w:p w14:paraId="730FA87A" w14:textId="77777777" w:rsidR="00E27BC8" w:rsidRDefault="00E27BC8" w:rsidP="00E27BC8">
      <w:pPr>
        <w:pStyle w:val="BodyText"/>
        <w:spacing w:before="204" w:line="280" w:lineRule="auto"/>
        <w:ind w:right="393"/>
      </w:pPr>
      <w:r>
        <w:rPr>
          <w:w w:val="105"/>
        </w:rPr>
        <w:t>“The influence of Rome in the countries that once acknowledged her dominion is still far</w:t>
      </w:r>
      <w:r>
        <w:rPr>
          <w:spacing w:val="1"/>
          <w:w w:val="105"/>
        </w:rPr>
        <w:t xml:space="preserve"> </w:t>
      </w:r>
      <w:r>
        <w:rPr>
          <w:w w:val="105"/>
        </w:rPr>
        <w:t>from</w:t>
      </w:r>
      <w:r>
        <w:rPr>
          <w:spacing w:val="28"/>
          <w:w w:val="105"/>
        </w:rPr>
        <w:t xml:space="preserve"> </w:t>
      </w:r>
      <w:r>
        <w:rPr>
          <w:w w:val="105"/>
        </w:rPr>
        <w:t>being</w:t>
      </w:r>
      <w:r>
        <w:rPr>
          <w:spacing w:val="28"/>
          <w:w w:val="105"/>
        </w:rPr>
        <w:t xml:space="preserve"> </w:t>
      </w:r>
      <w:r>
        <w:rPr>
          <w:w w:val="105"/>
        </w:rPr>
        <w:t>destroyed.</w:t>
      </w:r>
      <w:r>
        <w:rPr>
          <w:spacing w:val="33"/>
          <w:w w:val="105"/>
        </w:rPr>
        <w:t xml:space="preserve"> </w:t>
      </w:r>
      <w:r>
        <w:rPr>
          <w:w w:val="105"/>
        </w:rPr>
        <w:t>And</w:t>
      </w:r>
      <w:r>
        <w:rPr>
          <w:spacing w:val="29"/>
          <w:w w:val="105"/>
        </w:rPr>
        <w:t xml:space="preserve"> </w:t>
      </w:r>
      <w:r>
        <w:rPr>
          <w:w w:val="105"/>
        </w:rPr>
        <w:t>prophecy</w:t>
      </w:r>
      <w:r>
        <w:rPr>
          <w:spacing w:val="27"/>
          <w:w w:val="105"/>
        </w:rPr>
        <w:t xml:space="preserve"> </w:t>
      </w:r>
      <w:r>
        <w:rPr>
          <w:w w:val="105"/>
        </w:rPr>
        <w:t>foretells</w:t>
      </w:r>
      <w:r>
        <w:rPr>
          <w:spacing w:val="32"/>
          <w:w w:val="105"/>
        </w:rPr>
        <w:t xml:space="preserve"> </w:t>
      </w:r>
      <w:r>
        <w:rPr>
          <w:w w:val="105"/>
        </w:rPr>
        <w:t>a</w:t>
      </w:r>
      <w:r>
        <w:rPr>
          <w:spacing w:val="33"/>
          <w:w w:val="105"/>
        </w:rPr>
        <w:t xml:space="preserve"> </w:t>
      </w:r>
      <w:r>
        <w:rPr>
          <w:b/>
          <w:w w:val="105"/>
          <w:u w:val="single"/>
        </w:rPr>
        <w:t>restoration</w:t>
      </w:r>
      <w:r>
        <w:rPr>
          <w:b/>
          <w:spacing w:val="22"/>
          <w:w w:val="105"/>
          <w:u w:val="single"/>
        </w:rPr>
        <w:t xml:space="preserve"> </w:t>
      </w:r>
      <w:r>
        <w:rPr>
          <w:b/>
          <w:w w:val="105"/>
          <w:u w:val="single"/>
        </w:rPr>
        <w:t>of</w:t>
      </w:r>
      <w:r>
        <w:rPr>
          <w:b/>
          <w:spacing w:val="25"/>
          <w:w w:val="105"/>
          <w:u w:val="single"/>
        </w:rPr>
        <w:t xml:space="preserve"> </w:t>
      </w:r>
      <w:r>
        <w:rPr>
          <w:b/>
          <w:w w:val="105"/>
          <w:u w:val="single"/>
        </w:rPr>
        <w:t>her</w:t>
      </w:r>
      <w:r>
        <w:rPr>
          <w:b/>
          <w:spacing w:val="22"/>
          <w:w w:val="105"/>
          <w:u w:val="single"/>
        </w:rPr>
        <w:t xml:space="preserve"> </w:t>
      </w:r>
      <w:r>
        <w:rPr>
          <w:b/>
          <w:w w:val="105"/>
          <w:u w:val="single"/>
        </w:rPr>
        <w:t>power</w:t>
      </w:r>
      <w:r>
        <w:rPr>
          <w:w w:val="105"/>
        </w:rPr>
        <w:t>.</w:t>
      </w:r>
      <w:r>
        <w:rPr>
          <w:spacing w:val="30"/>
          <w:w w:val="105"/>
        </w:rPr>
        <w:t xml:space="preserve"> </w:t>
      </w:r>
      <w:r>
        <w:rPr>
          <w:w w:val="105"/>
        </w:rPr>
        <w:t>"I</w:t>
      </w:r>
      <w:r>
        <w:rPr>
          <w:spacing w:val="27"/>
          <w:w w:val="105"/>
        </w:rPr>
        <w:t xml:space="preserve"> </w:t>
      </w:r>
      <w:r>
        <w:rPr>
          <w:w w:val="105"/>
        </w:rPr>
        <w:t>saw</w:t>
      </w:r>
      <w:r>
        <w:rPr>
          <w:spacing w:val="28"/>
          <w:w w:val="105"/>
        </w:rPr>
        <w:t xml:space="preserve"> </w:t>
      </w:r>
      <w:r>
        <w:rPr>
          <w:w w:val="105"/>
        </w:rPr>
        <w:t>one</w:t>
      </w:r>
      <w:r>
        <w:rPr>
          <w:spacing w:val="30"/>
          <w:w w:val="105"/>
        </w:rPr>
        <w:t xml:space="preserve"> </w:t>
      </w:r>
      <w:r>
        <w:rPr>
          <w:w w:val="105"/>
        </w:rPr>
        <w:t>of</w:t>
      </w:r>
      <w:r>
        <w:rPr>
          <w:spacing w:val="-61"/>
          <w:w w:val="105"/>
        </w:rPr>
        <w:t xml:space="preserve"> </w:t>
      </w:r>
      <w:r>
        <w:rPr>
          <w:w w:val="105"/>
        </w:rPr>
        <w:t>his heads as it were wounded to death; and his deadly wound was healed: and all the world</w:t>
      </w:r>
      <w:r>
        <w:rPr>
          <w:spacing w:val="1"/>
          <w:w w:val="105"/>
        </w:rPr>
        <w:t xml:space="preserve"> </w:t>
      </w:r>
      <w:r>
        <w:rPr>
          <w:w w:val="105"/>
        </w:rPr>
        <w:t>wondered</w:t>
      </w:r>
      <w:r>
        <w:rPr>
          <w:spacing w:val="-12"/>
          <w:w w:val="105"/>
        </w:rPr>
        <w:t xml:space="preserve"> </w:t>
      </w:r>
      <w:r>
        <w:rPr>
          <w:w w:val="105"/>
        </w:rPr>
        <w:t>after</w:t>
      </w:r>
      <w:r>
        <w:rPr>
          <w:spacing w:val="-12"/>
          <w:w w:val="105"/>
        </w:rPr>
        <w:t xml:space="preserve"> </w:t>
      </w:r>
      <w:r>
        <w:rPr>
          <w:w w:val="105"/>
        </w:rPr>
        <w:t>the</w:t>
      </w:r>
      <w:r>
        <w:rPr>
          <w:spacing w:val="-10"/>
          <w:w w:val="105"/>
        </w:rPr>
        <w:t xml:space="preserve"> </w:t>
      </w:r>
      <w:proofErr w:type="gramStart"/>
      <w:r>
        <w:rPr>
          <w:w w:val="105"/>
        </w:rPr>
        <w:t>beast</w:t>
      </w:r>
      <w:proofErr w:type="gramEnd"/>
      <w:r>
        <w:rPr>
          <w:w w:val="105"/>
        </w:rPr>
        <w:t>"</w:t>
      </w:r>
      <w:r>
        <w:rPr>
          <w:spacing w:val="-11"/>
          <w:w w:val="105"/>
        </w:rPr>
        <w:t xml:space="preserve"> </w:t>
      </w:r>
    </w:p>
    <w:p w14:paraId="3ABF32DA" w14:textId="77777777" w:rsidR="00E27BC8" w:rsidRDefault="00E27BC8" w:rsidP="00E27BC8">
      <w:pPr>
        <w:spacing w:before="122" w:line="280" w:lineRule="auto"/>
        <w:ind w:left="140" w:right="394"/>
        <w:jc w:val="both"/>
        <w:rPr>
          <w:sz w:val="24"/>
        </w:rPr>
      </w:pPr>
      <w:r>
        <w:rPr>
          <w:w w:val="110"/>
          <w:sz w:val="24"/>
        </w:rPr>
        <w:t>“When</w:t>
      </w:r>
      <w:r>
        <w:rPr>
          <w:spacing w:val="-12"/>
          <w:w w:val="110"/>
          <w:sz w:val="24"/>
        </w:rPr>
        <w:t xml:space="preserve"> </w:t>
      </w:r>
      <w:r>
        <w:rPr>
          <w:w w:val="110"/>
          <w:sz w:val="24"/>
        </w:rPr>
        <w:t>our</w:t>
      </w:r>
      <w:r>
        <w:rPr>
          <w:spacing w:val="-13"/>
          <w:w w:val="110"/>
          <w:sz w:val="24"/>
        </w:rPr>
        <w:t xml:space="preserve"> </w:t>
      </w:r>
      <w:r>
        <w:rPr>
          <w:w w:val="110"/>
          <w:sz w:val="24"/>
        </w:rPr>
        <w:t>nation</w:t>
      </w:r>
      <w:r>
        <w:rPr>
          <w:spacing w:val="-13"/>
          <w:w w:val="110"/>
          <w:sz w:val="24"/>
        </w:rPr>
        <w:t xml:space="preserve"> </w:t>
      </w:r>
      <w:r>
        <w:rPr>
          <w:w w:val="110"/>
          <w:sz w:val="24"/>
        </w:rPr>
        <w:t>[the</w:t>
      </w:r>
      <w:r>
        <w:rPr>
          <w:spacing w:val="-11"/>
          <w:w w:val="110"/>
          <w:sz w:val="24"/>
        </w:rPr>
        <w:t xml:space="preserve"> </w:t>
      </w:r>
      <w:r>
        <w:rPr>
          <w:w w:val="110"/>
          <w:sz w:val="24"/>
        </w:rPr>
        <w:t>United</w:t>
      </w:r>
      <w:r>
        <w:rPr>
          <w:spacing w:val="-14"/>
          <w:w w:val="110"/>
          <w:sz w:val="24"/>
        </w:rPr>
        <w:t xml:space="preserve"> </w:t>
      </w:r>
      <w:r>
        <w:rPr>
          <w:w w:val="110"/>
          <w:sz w:val="24"/>
        </w:rPr>
        <w:t>States]</w:t>
      </w:r>
      <w:r>
        <w:rPr>
          <w:spacing w:val="-12"/>
          <w:w w:val="110"/>
          <w:sz w:val="24"/>
        </w:rPr>
        <w:t xml:space="preserve"> </w:t>
      </w:r>
      <w:r>
        <w:rPr>
          <w:w w:val="110"/>
          <w:sz w:val="24"/>
        </w:rPr>
        <w:t>shall</w:t>
      </w:r>
      <w:r>
        <w:rPr>
          <w:spacing w:val="-13"/>
          <w:w w:val="110"/>
          <w:sz w:val="24"/>
        </w:rPr>
        <w:t xml:space="preserve"> </w:t>
      </w:r>
      <w:r>
        <w:rPr>
          <w:w w:val="110"/>
          <w:sz w:val="24"/>
        </w:rPr>
        <w:t>so</w:t>
      </w:r>
      <w:r>
        <w:rPr>
          <w:spacing w:val="-12"/>
          <w:w w:val="110"/>
          <w:sz w:val="24"/>
        </w:rPr>
        <w:t xml:space="preserve"> </w:t>
      </w:r>
      <w:r>
        <w:rPr>
          <w:w w:val="110"/>
          <w:sz w:val="24"/>
        </w:rPr>
        <w:t>renounce</w:t>
      </w:r>
      <w:r>
        <w:rPr>
          <w:spacing w:val="-12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-12"/>
          <w:w w:val="110"/>
          <w:sz w:val="24"/>
        </w:rPr>
        <w:t xml:space="preserve"> </w:t>
      </w:r>
      <w:r>
        <w:rPr>
          <w:w w:val="110"/>
          <w:sz w:val="24"/>
        </w:rPr>
        <w:t>principles</w:t>
      </w:r>
      <w:r>
        <w:rPr>
          <w:spacing w:val="-13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-15"/>
          <w:w w:val="110"/>
          <w:sz w:val="24"/>
        </w:rPr>
        <w:t xml:space="preserve"> </w:t>
      </w:r>
      <w:r>
        <w:rPr>
          <w:w w:val="110"/>
          <w:sz w:val="24"/>
        </w:rPr>
        <w:t>its</w:t>
      </w:r>
      <w:r>
        <w:rPr>
          <w:spacing w:val="-12"/>
          <w:w w:val="110"/>
          <w:sz w:val="24"/>
        </w:rPr>
        <w:t xml:space="preserve"> </w:t>
      </w:r>
      <w:r>
        <w:rPr>
          <w:w w:val="110"/>
          <w:sz w:val="24"/>
        </w:rPr>
        <w:t>government</w:t>
      </w:r>
      <w:r>
        <w:rPr>
          <w:spacing w:val="-12"/>
          <w:w w:val="110"/>
          <w:sz w:val="24"/>
        </w:rPr>
        <w:t xml:space="preserve"> </w:t>
      </w:r>
      <w:r>
        <w:rPr>
          <w:w w:val="110"/>
          <w:sz w:val="24"/>
        </w:rPr>
        <w:t>as</w:t>
      </w:r>
      <w:r>
        <w:rPr>
          <w:spacing w:val="-12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-64"/>
          <w:w w:val="110"/>
          <w:sz w:val="24"/>
        </w:rPr>
        <w:t xml:space="preserve">  </w:t>
      </w:r>
      <w:r>
        <w:rPr>
          <w:w w:val="105"/>
          <w:sz w:val="24"/>
        </w:rPr>
        <w:t>enact laws governing acceptable forms of worship, Protestantism will in this act join hands with popery; it will be nothing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 xml:space="preserve">else that </w:t>
      </w:r>
      <w:r>
        <w:rPr>
          <w:b/>
          <w:w w:val="105"/>
          <w:sz w:val="24"/>
          <w:u w:val="single"/>
        </w:rPr>
        <w:t>giving life</w:t>
      </w:r>
      <w:r>
        <w:rPr>
          <w:b/>
          <w:w w:val="105"/>
          <w:sz w:val="24"/>
        </w:rPr>
        <w:t xml:space="preserve"> [which means that it must have had a deadly wound] </w:t>
      </w:r>
      <w:r>
        <w:rPr>
          <w:w w:val="105"/>
          <w:sz w:val="24"/>
        </w:rPr>
        <w:t>to the tyranny</w:t>
      </w:r>
      <w:r>
        <w:rPr>
          <w:spacing w:val="1"/>
          <w:w w:val="105"/>
          <w:sz w:val="24"/>
        </w:rPr>
        <w:t xml:space="preserve"> </w:t>
      </w:r>
      <w:r>
        <w:rPr>
          <w:spacing w:val="-1"/>
          <w:w w:val="110"/>
          <w:sz w:val="24"/>
        </w:rPr>
        <w:t>which</w:t>
      </w:r>
      <w:r>
        <w:rPr>
          <w:spacing w:val="-13"/>
          <w:w w:val="110"/>
          <w:sz w:val="24"/>
        </w:rPr>
        <w:t xml:space="preserve"> </w:t>
      </w:r>
      <w:r>
        <w:rPr>
          <w:spacing w:val="-1"/>
          <w:w w:val="110"/>
          <w:sz w:val="24"/>
        </w:rPr>
        <w:t>has</w:t>
      </w:r>
      <w:r>
        <w:rPr>
          <w:spacing w:val="-12"/>
          <w:w w:val="110"/>
          <w:sz w:val="24"/>
        </w:rPr>
        <w:t xml:space="preserve"> </w:t>
      </w:r>
      <w:r>
        <w:rPr>
          <w:spacing w:val="-1"/>
          <w:w w:val="110"/>
          <w:sz w:val="24"/>
        </w:rPr>
        <w:t>long</w:t>
      </w:r>
      <w:r>
        <w:rPr>
          <w:spacing w:val="-13"/>
          <w:w w:val="110"/>
          <w:sz w:val="24"/>
        </w:rPr>
        <w:t xml:space="preserve"> </w:t>
      </w:r>
      <w:r>
        <w:rPr>
          <w:spacing w:val="-1"/>
          <w:w w:val="110"/>
          <w:sz w:val="24"/>
        </w:rPr>
        <w:t>been</w:t>
      </w:r>
      <w:r>
        <w:rPr>
          <w:spacing w:val="-12"/>
          <w:w w:val="110"/>
          <w:sz w:val="24"/>
        </w:rPr>
        <w:t xml:space="preserve"> </w:t>
      </w:r>
      <w:r>
        <w:rPr>
          <w:spacing w:val="-1"/>
          <w:w w:val="110"/>
          <w:sz w:val="24"/>
        </w:rPr>
        <w:t>eagerly</w:t>
      </w:r>
      <w:r>
        <w:rPr>
          <w:spacing w:val="-11"/>
          <w:w w:val="110"/>
          <w:sz w:val="24"/>
        </w:rPr>
        <w:t xml:space="preserve"> </w:t>
      </w:r>
      <w:r>
        <w:rPr>
          <w:spacing w:val="-1"/>
          <w:w w:val="110"/>
          <w:sz w:val="24"/>
        </w:rPr>
        <w:t>watching</w:t>
      </w:r>
      <w:r>
        <w:rPr>
          <w:spacing w:val="-13"/>
          <w:w w:val="110"/>
          <w:sz w:val="24"/>
        </w:rPr>
        <w:t xml:space="preserve"> </w:t>
      </w:r>
      <w:r>
        <w:rPr>
          <w:spacing w:val="-1"/>
          <w:w w:val="110"/>
          <w:sz w:val="24"/>
        </w:rPr>
        <w:t>its</w:t>
      </w:r>
      <w:r>
        <w:rPr>
          <w:spacing w:val="-12"/>
          <w:w w:val="110"/>
          <w:sz w:val="24"/>
        </w:rPr>
        <w:t xml:space="preserve"> </w:t>
      </w:r>
      <w:r>
        <w:rPr>
          <w:w w:val="110"/>
          <w:sz w:val="24"/>
        </w:rPr>
        <w:t>opportunity</w:t>
      </w:r>
      <w:r>
        <w:rPr>
          <w:spacing w:val="-13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-8"/>
          <w:w w:val="110"/>
          <w:sz w:val="24"/>
        </w:rPr>
        <w:t xml:space="preserve"> </w:t>
      </w:r>
      <w:r>
        <w:rPr>
          <w:b/>
          <w:w w:val="110"/>
          <w:sz w:val="24"/>
          <w:u w:val="single"/>
        </w:rPr>
        <w:t>spring</w:t>
      </w:r>
      <w:r>
        <w:rPr>
          <w:b/>
          <w:spacing w:val="-14"/>
          <w:w w:val="110"/>
          <w:sz w:val="24"/>
          <w:u w:val="single"/>
        </w:rPr>
        <w:t xml:space="preserve"> </w:t>
      </w:r>
      <w:r>
        <w:rPr>
          <w:b/>
          <w:w w:val="110"/>
          <w:sz w:val="24"/>
          <w:u w:val="single"/>
        </w:rPr>
        <w:t>again</w:t>
      </w:r>
      <w:r>
        <w:rPr>
          <w:b/>
          <w:spacing w:val="-11"/>
          <w:w w:val="110"/>
          <w:sz w:val="24"/>
        </w:rPr>
        <w:t xml:space="preserve"> </w:t>
      </w:r>
      <w:r>
        <w:rPr>
          <w:b/>
          <w:w w:val="110"/>
          <w:sz w:val="24"/>
        </w:rPr>
        <w:t>[which</w:t>
      </w:r>
      <w:r>
        <w:rPr>
          <w:b/>
          <w:spacing w:val="-13"/>
          <w:w w:val="110"/>
          <w:sz w:val="24"/>
        </w:rPr>
        <w:t xml:space="preserve"> </w:t>
      </w:r>
      <w:r>
        <w:rPr>
          <w:b/>
          <w:w w:val="110"/>
          <w:sz w:val="24"/>
        </w:rPr>
        <w:t>means</w:t>
      </w:r>
      <w:r>
        <w:rPr>
          <w:b/>
          <w:spacing w:val="-17"/>
          <w:w w:val="110"/>
          <w:sz w:val="24"/>
        </w:rPr>
        <w:t xml:space="preserve"> </w:t>
      </w:r>
      <w:r>
        <w:rPr>
          <w:b/>
          <w:w w:val="110"/>
          <w:sz w:val="24"/>
        </w:rPr>
        <w:t>that</w:t>
      </w:r>
      <w:r>
        <w:rPr>
          <w:b/>
          <w:spacing w:val="-63"/>
          <w:w w:val="110"/>
          <w:sz w:val="24"/>
        </w:rPr>
        <w:t xml:space="preserve"> </w:t>
      </w:r>
      <w:r>
        <w:rPr>
          <w:b/>
          <w:w w:val="110"/>
          <w:sz w:val="24"/>
        </w:rPr>
        <w:t xml:space="preserve">the active authoritarianism that existed before died only to live again] </w:t>
      </w:r>
      <w:r>
        <w:rPr>
          <w:w w:val="110"/>
          <w:sz w:val="24"/>
        </w:rPr>
        <w:t xml:space="preserve">into </w:t>
      </w:r>
      <w:r>
        <w:rPr>
          <w:b/>
          <w:w w:val="110"/>
          <w:sz w:val="24"/>
          <w:u w:val="single"/>
        </w:rPr>
        <w:t>active</w:t>
      </w:r>
      <w:r>
        <w:rPr>
          <w:b/>
          <w:w w:val="110"/>
          <w:sz w:val="24"/>
        </w:rPr>
        <w:t xml:space="preserve"> [which</w:t>
      </w:r>
      <w:r>
        <w:rPr>
          <w:b/>
          <w:spacing w:val="1"/>
          <w:w w:val="110"/>
          <w:sz w:val="24"/>
        </w:rPr>
        <w:t xml:space="preserve"> </w:t>
      </w:r>
      <w:r>
        <w:rPr>
          <w:b/>
          <w:w w:val="110"/>
          <w:sz w:val="24"/>
        </w:rPr>
        <w:t xml:space="preserve">means that for a period the tyranny was inactive] </w:t>
      </w:r>
      <w:r>
        <w:rPr>
          <w:w w:val="110"/>
          <w:sz w:val="24"/>
        </w:rPr>
        <w:t xml:space="preserve">despotism.” </w:t>
      </w:r>
    </w:p>
    <w:p w14:paraId="540EA9A3" w14:textId="77777777" w:rsidR="00E27BC8" w:rsidRPr="002D61B9" w:rsidRDefault="00E27BC8" w:rsidP="00E27BC8">
      <w:pPr>
        <w:pStyle w:val="Heading5"/>
        <w:spacing w:before="207"/>
        <w:jc w:val="both"/>
        <w:rPr>
          <w:b/>
          <w:bCs/>
          <w:sz w:val="28"/>
          <w:szCs w:val="28"/>
        </w:rPr>
      </w:pPr>
      <w:r w:rsidRPr="002D61B9">
        <w:rPr>
          <w:b/>
          <w:bCs/>
          <w:w w:val="105"/>
          <w:sz w:val="28"/>
          <w:szCs w:val="28"/>
        </w:rPr>
        <w:t>Revelation</w:t>
      </w:r>
      <w:r w:rsidRPr="002D61B9">
        <w:rPr>
          <w:b/>
          <w:bCs/>
          <w:spacing w:val="11"/>
          <w:w w:val="105"/>
          <w:sz w:val="28"/>
          <w:szCs w:val="28"/>
        </w:rPr>
        <w:t xml:space="preserve"> </w:t>
      </w:r>
      <w:r w:rsidRPr="002D61B9">
        <w:rPr>
          <w:b/>
          <w:bCs/>
          <w:w w:val="105"/>
          <w:sz w:val="28"/>
          <w:szCs w:val="28"/>
        </w:rPr>
        <w:t>13:3:</w:t>
      </w:r>
    </w:p>
    <w:p w14:paraId="518EC741" w14:textId="77777777" w:rsidR="00E27BC8" w:rsidRDefault="00E27BC8" w:rsidP="00E27BC8">
      <w:pPr>
        <w:spacing w:before="245" w:line="283" w:lineRule="auto"/>
        <w:ind w:left="140" w:right="397"/>
        <w:jc w:val="both"/>
        <w:rPr>
          <w:sz w:val="24"/>
        </w:rPr>
      </w:pPr>
      <w:r>
        <w:rPr>
          <w:w w:val="95"/>
          <w:sz w:val="24"/>
        </w:rPr>
        <w:t>“</w:t>
      </w:r>
      <w:r>
        <w:rPr>
          <w:i/>
          <w:w w:val="95"/>
          <w:sz w:val="24"/>
        </w:rPr>
        <w:t>And</w:t>
      </w:r>
      <w:r>
        <w:rPr>
          <w:i/>
          <w:spacing w:val="-6"/>
          <w:w w:val="95"/>
          <w:sz w:val="24"/>
        </w:rPr>
        <w:t xml:space="preserve"> </w:t>
      </w:r>
      <w:r>
        <w:rPr>
          <w:i/>
          <w:w w:val="95"/>
          <w:sz w:val="24"/>
        </w:rPr>
        <w:t>I</w:t>
      </w:r>
      <w:r>
        <w:rPr>
          <w:i/>
          <w:spacing w:val="-6"/>
          <w:w w:val="95"/>
          <w:sz w:val="24"/>
        </w:rPr>
        <w:t xml:space="preserve"> </w:t>
      </w:r>
      <w:r>
        <w:rPr>
          <w:i/>
          <w:w w:val="95"/>
          <w:sz w:val="24"/>
        </w:rPr>
        <w:t>saw</w:t>
      </w:r>
      <w:r>
        <w:rPr>
          <w:i/>
          <w:spacing w:val="-4"/>
          <w:w w:val="95"/>
          <w:sz w:val="24"/>
        </w:rPr>
        <w:t xml:space="preserve"> </w:t>
      </w:r>
      <w:r>
        <w:rPr>
          <w:i/>
          <w:w w:val="95"/>
          <w:sz w:val="24"/>
        </w:rPr>
        <w:t>one</w:t>
      </w:r>
      <w:r>
        <w:rPr>
          <w:i/>
          <w:spacing w:val="-4"/>
          <w:w w:val="95"/>
          <w:sz w:val="24"/>
        </w:rPr>
        <w:t xml:space="preserve"> </w:t>
      </w:r>
      <w:r>
        <w:rPr>
          <w:i/>
          <w:w w:val="95"/>
          <w:sz w:val="24"/>
        </w:rPr>
        <w:t>of</w:t>
      </w:r>
      <w:r>
        <w:rPr>
          <w:i/>
          <w:spacing w:val="-4"/>
          <w:w w:val="95"/>
          <w:sz w:val="24"/>
        </w:rPr>
        <w:t xml:space="preserve"> </w:t>
      </w:r>
      <w:r>
        <w:rPr>
          <w:i/>
          <w:w w:val="95"/>
          <w:sz w:val="24"/>
        </w:rPr>
        <w:t>his</w:t>
      </w:r>
      <w:r>
        <w:rPr>
          <w:i/>
          <w:spacing w:val="-6"/>
          <w:w w:val="95"/>
          <w:sz w:val="24"/>
        </w:rPr>
        <w:t xml:space="preserve"> </w:t>
      </w:r>
      <w:r>
        <w:rPr>
          <w:i/>
          <w:w w:val="95"/>
          <w:sz w:val="24"/>
        </w:rPr>
        <w:t>heads</w:t>
      </w:r>
      <w:r>
        <w:rPr>
          <w:i/>
          <w:spacing w:val="-6"/>
          <w:w w:val="95"/>
          <w:sz w:val="24"/>
        </w:rPr>
        <w:t xml:space="preserve"> </w:t>
      </w:r>
      <w:r>
        <w:rPr>
          <w:i/>
          <w:w w:val="95"/>
          <w:sz w:val="24"/>
        </w:rPr>
        <w:t>as</w:t>
      </w:r>
      <w:r>
        <w:rPr>
          <w:i/>
          <w:spacing w:val="-5"/>
          <w:w w:val="95"/>
          <w:sz w:val="24"/>
        </w:rPr>
        <w:t xml:space="preserve"> </w:t>
      </w:r>
      <w:r>
        <w:rPr>
          <w:i/>
          <w:w w:val="95"/>
          <w:sz w:val="24"/>
        </w:rPr>
        <w:t>if</w:t>
      </w:r>
      <w:r>
        <w:rPr>
          <w:i/>
          <w:spacing w:val="-5"/>
          <w:w w:val="95"/>
          <w:sz w:val="24"/>
        </w:rPr>
        <w:t xml:space="preserve"> </w:t>
      </w:r>
      <w:r>
        <w:rPr>
          <w:i/>
          <w:w w:val="95"/>
          <w:sz w:val="24"/>
        </w:rPr>
        <w:t>it</w:t>
      </w:r>
      <w:r>
        <w:rPr>
          <w:i/>
          <w:spacing w:val="-4"/>
          <w:w w:val="95"/>
          <w:sz w:val="24"/>
        </w:rPr>
        <w:t xml:space="preserve"> </w:t>
      </w:r>
      <w:r>
        <w:rPr>
          <w:i/>
          <w:w w:val="95"/>
          <w:sz w:val="24"/>
        </w:rPr>
        <w:t>had</w:t>
      </w:r>
      <w:r>
        <w:rPr>
          <w:i/>
          <w:spacing w:val="-6"/>
          <w:w w:val="95"/>
          <w:sz w:val="24"/>
        </w:rPr>
        <w:t xml:space="preserve"> </w:t>
      </w:r>
      <w:r>
        <w:rPr>
          <w:i/>
          <w:w w:val="95"/>
          <w:sz w:val="24"/>
        </w:rPr>
        <w:t>been</w:t>
      </w:r>
      <w:r>
        <w:rPr>
          <w:i/>
          <w:spacing w:val="1"/>
          <w:w w:val="95"/>
          <w:sz w:val="24"/>
        </w:rPr>
        <w:t xml:space="preserve">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mortally</w:t>
      </w:r>
      <w:r>
        <w:rPr>
          <w:rFonts w:ascii="Georgia-BoldItalic" w:hAnsi="Georgia-BoldItalic"/>
          <w:b/>
          <w:i/>
          <w:spacing w:val="3"/>
          <w:w w:val="95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wounded</w:t>
      </w:r>
      <w:r>
        <w:rPr>
          <w:i/>
          <w:w w:val="95"/>
          <w:sz w:val="24"/>
        </w:rPr>
        <w:t>,</w:t>
      </w:r>
      <w:r>
        <w:rPr>
          <w:i/>
          <w:spacing w:val="-5"/>
          <w:w w:val="95"/>
          <w:sz w:val="24"/>
        </w:rPr>
        <w:t xml:space="preserve"> </w:t>
      </w:r>
      <w:r>
        <w:rPr>
          <w:i/>
          <w:w w:val="95"/>
          <w:sz w:val="24"/>
        </w:rPr>
        <w:t>and</w:t>
      </w:r>
      <w:r>
        <w:rPr>
          <w:i/>
          <w:spacing w:val="-6"/>
          <w:w w:val="95"/>
          <w:sz w:val="24"/>
        </w:rPr>
        <w:t xml:space="preserve"> </w:t>
      </w:r>
      <w:r>
        <w:rPr>
          <w:i/>
          <w:w w:val="95"/>
          <w:sz w:val="24"/>
        </w:rPr>
        <w:t>his</w:t>
      </w:r>
      <w:r>
        <w:rPr>
          <w:i/>
          <w:spacing w:val="-5"/>
          <w:w w:val="95"/>
          <w:sz w:val="24"/>
        </w:rPr>
        <w:t xml:space="preserve">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deadly</w:t>
      </w:r>
      <w:r>
        <w:rPr>
          <w:rFonts w:ascii="Georgia-BoldItalic" w:hAnsi="Georgia-BoldItalic"/>
          <w:b/>
          <w:i/>
          <w:spacing w:val="3"/>
          <w:w w:val="95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wound</w:t>
      </w:r>
      <w:r>
        <w:rPr>
          <w:rFonts w:ascii="Georgia-BoldItalic" w:hAnsi="Georgia-BoldItalic"/>
          <w:b/>
          <w:i/>
          <w:spacing w:val="3"/>
          <w:w w:val="95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was</w:t>
      </w:r>
      <w:r>
        <w:rPr>
          <w:rFonts w:ascii="Georgia-BoldItalic" w:hAnsi="Georgia-BoldItalic"/>
          <w:b/>
          <w:i/>
          <w:spacing w:val="-56"/>
          <w:w w:val="95"/>
          <w:sz w:val="24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healed</w:t>
      </w:r>
      <w:r>
        <w:rPr>
          <w:rFonts w:ascii="Georgia-BoldItalic" w:hAnsi="Georgia-BoldItalic"/>
          <w:b/>
          <w:i/>
          <w:spacing w:val="-8"/>
          <w:sz w:val="24"/>
          <w:u w:val="single"/>
        </w:rPr>
        <w:t xml:space="preserve"> </w:t>
      </w:r>
      <w:r>
        <w:rPr>
          <w:i/>
          <w:sz w:val="24"/>
        </w:rPr>
        <w:t>and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all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world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marveled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followed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beast</w:t>
      </w:r>
      <w:r>
        <w:rPr>
          <w:sz w:val="24"/>
        </w:rPr>
        <w:t>.”</w:t>
      </w:r>
    </w:p>
    <w:p w14:paraId="6D7ED7CF" w14:textId="77777777" w:rsidR="00E27BC8" w:rsidRDefault="00E27BC8" w:rsidP="00E27BC8">
      <w:pPr>
        <w:pStyle w:val="ListParagraph"/>
        <w:numPr>
          <w:ilvl w:val="0"/>
          <w:numId w:val="20"/>
        </w:numPr>
        <w:tabs>
          <w:tab w:val="left" w:pos="860"/>
          <w:tab w:val="left" w:pos="861"/>
        </w:tabs>
        <w:spacing w:before="209"/>
        <w:ind w:hanging="361"/>
        <w:contextualSpacing w:val="0"/>
        <w:rPr>
          <w:rFonts w:ascii="Symbol" w:hAnsi="Symbol"/>
          <w:sz w:val="24"/>
        </w:rPr>
      </w:pPr>
      <w:r>
        <w:rPr>
          <w:spacing w:val="-1"/>
          <w:w w:val="110"/>
          <w:sz w:val="24"/>
        </w:rPr>
        <w:t>Only</w:t>
      </w:r>
      <w:r>
        <w:rPr>
          <w:spacing w:val="-16"/>
          <w:w w:val="110"/>
          <w:sz w:val="24"/>
        </w:rPr>
        <w:t xml:space="preserve"> </w:t>
      </w:r>
      <w:r>
        <w:rPr>
          <w:b/>
          <w:spacing w:val="-1"/>
          <w:w w:val="110"/>
          <w:sz w:val="24"/>
          <w:u w:val="single"/>
        </w:rPr>
        <w:t>one</w:t>
      </w:r>
      <w:r>
        <w:rPr>
          <w:b/>
          <w:spacing w:val="-15"/>
          <w:w w:val="110"/>
          <w:sz w:val="24"/>
          <w:u w:val="single"/>
        </w:rPr>
        <w:t xml:space="preserve"> </w:t>
      </w:r>
      <w:r>
        <w:rPr>
          <w:b/>
          <w:spacing w:val="-1"/>
          <w:w w:val="110"/>
          <w:sz w:val="24"/>
          <w:u w:val="single"/>
        </w:rPr>
        <w:t>head</w:t>
      </w:r>
      <w:r>
        <w:rPr>
          <w:b/>
          <w:spacing w:val="-14"/>
          <w:w w:val="110"/>
          <w:sz w:val="24"/>
        </w:rPr>
        <w:t xml:space="preserve"> </w:t>
      </w:r>
      <w:r>
        <w:rPr>
          <w:spacing w:val="-1"/>
          <w:w w:val="110"/>
          <w:sz w:val="24"/>
        </w:rPr>
        <w:t>of</w:t>
      </w:r>
      <w:r>
        <w:rPr>
          <w:spacing w:val="-15"/>
          <w:w w:val="110"/>
          <w:sz w:val="24"/>
        </w:rPr>
        <w:t xml:space="preserve"> </w:t>
      </w:r>
      <w:r>
        <w:rPr>
          <w:spacing w:val="-1"/>
          <w:w w:val="110"/>
          <w:sz w:val="24"/>
        </w:rPr>
        <w:t>the</w:t>
      </w:r>
      <w:r>
        <w:rPr>
          <w:spacing w:val="-15"/>
          <w:w w:val="110"/>
          <w:sz w:val="24"/>
        </w:rPr>
        <w:t xml:space="preserve"> </w:t>
      </w:r>
      <w:r>
        <w:rPr>
          <w:spacing w:val="-1"/>
          <w:w w:val="110"/>
          <w:sz w:val="24"/>
        </w:rPr>
        <w:t>beast</w:t>
      </w:r>
      <w:r>
        <w:rPr>
          <w:spacing w:val="-14"/>
          <w:w w:val="110"/>
          <w:sz w:val="24"/>
        </w:rPr>
        <w:t xml:space="preserve"> </w:t>
      </w:r>
      <w:r>
        <w:rPr>
          <w:spacing w:val="-1"/>
          <w:w w:val="110"/>
          <w:sz w:val="24"/>
        </w:rPr>
        <w:t>is</w:t>
      </w:r>
      <w:r>
        <w:rPr>
          <w:spacing w:val="-15"/>
          <w:w w:val="110"/>
          <w:sz w:val="24"/>
        </w:rPr>
        <w:t xml:space="preserve"> </w:t>
      </w:r>
      <w:r>
        <w:rPr>
          <w:spacing w:val="-1"/>
          <w:w w:val="110"/>
          <w:sz w:val="24"/>
        </w:rPr>
        <w:t>wounded,</w:t>
      </w:r>
      <w:r>
        <w:rPr>
          <w:spacing w:val="-13"/>
          <w:w w:val="110"/>
          <w:sz w:val="24"/>
        </w:rPr>
        <w:t xml:space="preserve"> </w:t>
      </w:r>
      <w:r>
        <w:rPr>
          <w:spacing w:val="-1"/>
          <w:w w:val="110"/>
          <w:sz w:val="24"/>
        </w:rPr>
        <w:t>the</w:t>
      </w:r>
      <w:r>
        <w:rPr>
          <w:spacing w:val="-15"/>
          <w:w w:val="110"/>
          <w:sz w:val="24"/>
        </w:rPr>
        <w:t xml:space="preserve"> </w:t>
      </w:r>
      <w:r>
        <w:rPr>
          <w:spacing w:val="-1"/>
          <w:w w:val="110"/>
          <w:sz w:val="24"/>
        </w:rPr>
        <w:t>head</w:t>
      </w:r>
      <w:r>
        <w:rPr>
          <w:spacing w:val="-15"/>
          <w:w w:val="110"/>
          <w:sz w:val="24"/>
        </w:rPr>
        <w:t xml:space="preserve"> </w:t>
      </w:r>
      <w:r>
        <w:rPr>
          <w:w w:val="110"/>
          <w:sz w:val="24"/>
        </w:rPr>
        <w:t>that</w:t>
      </w:r>
      <w:r>
        <w:rPr>
          <w:spacing w:val="-14"/>
          <w:w w:val="110"/>
          <w:sz w:val="24"/>
        </w:rPr>
        <w:t xml:space="preserve"> </w:t>
      </w:r>
      <w:r>
        <w:rPr>
          <w:w w:val="110"/>
          <w:sz w:val="24"/>
        </w:rPr>
        <w:t>ruled</w:t>
      </w:r>
      <w:r>
        <w:rPr>
          <w:spacing w:val="-13"/>
          <w:w w:val="110"/>
          <w:sz w:val="24"/>
        </w:rPr>
        <w:t xml:space="preserve"> </w:t>
      </w:r>
      <w:r>
        <w:rPr>
          <w:w w:val="110"/>
          <w:sz w:val="24"/>
        </w:rPr>
        <w:t>during</w:t>
      </w:r>
      <w:r>
        <w:rPr>
          <w:spacing w:val="-16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-7"/>
          <w:w w:val="110"/>
          <w:sz w:val="24"/>
        </w:rPr>
        <w:t xml:space="preserve"> </w:t>
      </w:r>
      <w:r>
        <w:rPr>
          <w:b/>
          <w:w w:val="110"/>
          <w:sz w:val="24"/>
          <w:u w:val="single"/>
        </w:rPr>
        <w:t>42</w:t>
      </w:r>
      <w:r>
        <w:rPr>
          <w:b/>
          <w:spacing w:val="-16"/>
          <w:w w:val="110"/>
          <w:sz w:val="24"/>
          <w:u w:val="single"/>
        </w:rPr>
        <w:t xml:space="preserve"> </w:t>
      </w:r>
      <w:proofErr w:type="gramStart"/>
      <w:r>
        <w:rPr>
          <w:b/>
          <w:w w:val="110"/>
          <w:sz w:val="24"/>
          <w:u w:val="single"/>
        </w:rPr>
        <w:t>months</w:t>
      </w:r>
      <w:proofErr w:type="gramEnd"/>
    </w:p>
    <w:p w14:paraId="362A202D" w14:textId="77777777" w:rsidR="00E27BC8" w:rsidRDefault="00E27BC8" w:rsidP="00E27BC8">
      <w:pPr>
        <w:pStyle w:val="ListParagraph"/>
        <w:numPr>
          <w:ilvl w:val="0"/>
          <w:numId w:val="20"/>
        </w:numPr>
        <w:tabs>
          <w:tab w:val="left" w:pos="860"/>
          <w:tab w:val="left" w:pos="861"/>
        </w:tabs>
        <w:spacing w:before="43" w:line="261" w:lineRule="auto"/>
        <w:ind w:right="395"/>
        <w:contextualSpacing w:val="0"/>
        <w:rPr>
          <w:rFonts w:ascii="Symbol" w:hAnsi="Symbol"/>
          <w:sz w:val="24"/>
        </w:rPr>
      </w:pPr>
      <w:r>
        <w:rPr>
          <w:w w:val="110"/>
          <w:sz w:val="24"/>
        </w:rPr>
        <w:t>The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beast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has</w:t>
      </w:r>
      <w:r>
        <w:rPr>
          <w:spacing w:val="19"/>
          <w:w w:val="110"/>
          <w:sz w:val="24"/>
        </w:rPr>
        <w:t xml:space="preserve"> </w:t>
      </w:r>
      <w:r>
        <w:rPr>
          <w:b/>
          <w:w w:val="110"/>
          <w:sz w:val="24"/>
          <w:u w:val="single"/>
        </w:rPr>
        <w:t>seven</w:t>
      </w:r>
      <w:r>
        <w:rPr>
          <w:b/>
          <w:spacing w:val="14"/>
          <w:w w:val="110"/>
          <w:sz w:val="24"/>
          <w:u w:val="single"/>
        </w:rPr>
        <w:t xml:space="preserve"> </w:t>
      </w:r>
      <w:proofErr w:type="gramStart"/>
      <w:r>
        <w:rPr>
          <w:b/>
          <w:w w:val="110"/>
          <w:sz w:val="24"/>
          <w:u w:val="single"/>
        </w:rPr>
        <w:t>heads</w:t>
      </w:r>
      <w:proofErr w:type="gramEnd"/>
      <w:r>
        <w:rPr>
          <w:b/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but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they</w:t>
      </w:r>
      <w:r>
        <w:rPr>
          <w:spacing w:val="17"/>
          <w:w w:val="110"/>
          <w:sz w:val="24"/>
        </w:rPr>
        <w:t xml:space="preserve"> </w:t>
      </w:r>
      <w:r>
        <w:rPr>
          <w:w w:val="110"/>
          <w:sz w:val="24"/>
        </w:rPr>
        <w:t>rule</w:t>
      </w:r>
      <w:r>
        <w:rPr>
          <w:spacing w:val="22"/>
          <w:w w:val="110"/>
          <w:sz w:val="24"/>
        </w:rPr>
        <w:t xml:space="preserve"> </w:t>
      </w:r>
      <w:r>
        <w:rPr>
          <w:b/>
          <w:w w:val="110"/>
          <w:sz w:val="24"/>
          <w:u w:val="single"/>
        </w:rPr>
        <w:t>consecutively</w:t>
      </w:r>
      <w:r>
        <w:rPr>
          <w:b/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one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at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a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time.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When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we</w:t>
      </w:r>
      <w:r>
        <w:rPr>
          <w:spacing w:val="-63"/>
          <w:w w:val="110"/>
          <w:sz w:val="24"/>
        </w:rPr>
        <w:t xml:space="preserve"> </w:t>
      </w:r>
      <w:r>
        <w:rPr>
          <w:w w:val="105"/>
          <w:sz w:val="24"/>
        </w:rPr>
        <w:t>study</w:t>
      </w:r>
      <w:r>
        <w:rPr>
          <w:spacing w:val="6"/>
          <w:w w:val="105"/>
          <w:sz w:val="24"/>
        </w:rPr>
        <w:t xml:space="preserve"> </w:t>
      </w:r>
      <w:r>
        <w:rPr>
          <w:w w:val="105"/>
          <w:sz w:val="24"/>
        </w:rPr>
        <w:t>Revelation</w:t>
      </w:r>
      <w:r>
        <w:rPr>
          <w:spacing w:val="8"/>
          <w:w w:val="105"/>
          <w:sz w:val="24"/>
        </w:rPr>
        <w:t xml:space="preserve"> </w:t>
      </w:r>
      <w:proofErr w:type="gramStart"/>
      <w:r>
        <w:rPr>
          <w:w w:val="105"/>
          <w:sz w:val="24"/>
        </w:rPr>
        <w:t>17</w:t>
      </w:r>
      <w:proofErr w:type="gramEnd"/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we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will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find</w:t>
      </w:r>
      <w:r>
        <w:rPr>
          <w:spacing w:val="6"/>
          <w:w w:val="105"/>
          <w:sz w:val="24"/>
        </w:rPr>
        <w:t xml:space="preserve"> </w:t>
      </w:r>
      <w:r>
        <w:rPr>
          <w:w w:val="105"/>
          <w:sz w:val="24"/>
        </w:rPr>
        <w:t>that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at</w:t>
      </w:r>
      <w:r>
        <w:rPr>
          <w:spacing w:val="5"/>
          <w:w w:val="105"/>
          <w:sz w:val="24"/>
        </w:rPr>
        <w:t xml:space="preserve"> </w:t>
      </w:r>
      <w:r>
        <w:rPr>
          <w:w w:val="105"/>
          <w:sz w:val="24"/>
        </w:rPr>
        <w:t>this</w:t>
      </w:r>
      <w:r>
        <w:rPr>
          <w:spacing w:val="6"/>
          <w:w w:val="105"/>
          <w:sz w:val="24"/>
        </w:rPr>
        <w:t xml:space="preserve"> </w:t>
      </w:r>
      <w:r>
        <w:rPr>
          <w:w w:val="105"/>
          <w:sz w:val="24"/>
        </w:rPr>
        <w:t>point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in</w:t>
      </w:r>
      <w:r>
        <w:rPr>
          <w:spacing w:val="5"/>
          <w:w w:val="105"/>
          <w:sz w:val="24"/>
        </w:rPr>
        <w:t xml:space="preserve"> </w:t>
      </w:r>
      <w:r>
        <w:rPr>
          <w:w w:val="105"/>
          <w:sz w:val="24"/>
        </w:rPr>
        <w:t>the</w:t>
      </w:r>
      <w:r>
        <w:rPr>
          <w:spacing w:val="6"/>
          <w:w w:val="105"/>
          <w:sz w:val="24"/>
        </w:rPr>
        <w:t xml:space="preserve"> </w:t>
      </w:r>
      <w:r>
        <w:rPr>
          <w:w w:val="105"/>
          <w:sz w:val="24"/>
        </w:rPr>
        <w:t>prophecy,</w:t>
      </w:r>
      <w:r>
        <w:rPr>
          <w:spacing w:val="16"/>
          <w:w w:val="105"/>
          <w:sz w:val="24"/>
        </w:rPr>
        <w:t xml:space="preserve"> </w:t>
      </w:r>
      <w:r>
        <w:rPr>
          <w:b/>
          <w:w w:val="105"/>
          <w:sz w:val="24"/>
          <w:u w:val="single"/>
        </w:rPr>
        <w:t>five of</w:t>
      </w:r>
      <w:r>
        <w:rPr>
          <w:b/>
          <w:spacing w:val="3"/>
          <w:w w:val="105"/>
          <w:sz w:val="24"/>
          <w:u w:val="single"/>
        </w:rPr>
        <w:t xml:space="preserve"> </w:t>
      </w:r>
      <w:r>
        <w:rPr>
          <w:b/>
          <w:w w:val="105"/>
          <w:sz w:val="24"/>
          <w:u w:val="single"/>
        </w:rPr>
        <w:t>the</w:t>
      </w:r>
      <w:r>
        <w:rPr>
          <w:b/>
          <w:spacing w:val="1"/>
          <w:w w:val="105"/>
          <w:sz w:val="24"/>
          <w:u w:val="single"/>
        </w:rPr>
        <w:t xml:space="preserve"> </w:t>
      </w:r>
      <w:r>
        <w:rPr>
          <w:b/>
          <w:w w:val="105"/>
          <w:sz w:val="24"/>
          <w:u w:val="single"/>
        </w:rPr>
        <w:t>heads</w:t>
      </w:r>
    </w:p>
    <w:p w14:paraId="0921417B" w14:textId="77777777" w:rsidR="00E27BC8" w:rsidRDefault="00E27BC8" w:rsidP="00E27BC8">
      <w:pPr>
        <w:spacing w:line="261" w:lineRule="auto"/>
        <w:rPr>
          <w:rFonts w:ascii="Symbol" w:hAnsi="Symbol"/>
          <w:sz w:val="24"/>
        </w:rPr>
        <w:sectPr w:rsidR="00E27BC8" w:rsidSect="006023D6">
          <w:pgSz w:w="12240" w:h="15840"/>
          <w:pgMar w:top="340" w:right="1040" w:bottom="2140" w:left="1300" w:header="0" w:footer="1960" w:gutter="0"/>
          <w:cols w:space="720"/>
        </w:sectPr>
      </w:pPr>
    </w:p>
    <w:p w14:paraId="5BD9CB12" w14:textId="77777777" w:rsidR="00E27BC8" w:rsidRDefault="00E27BC8" w:rsidP="00E27BC8">
      <w:pPr>
        <w:spacing w:before="93" w:line="280" w:lineRule="auto"/>
        <w:ind w:left="860" w:right="398"/>
        <w:jc w:val="both"/>
        <w:rPr>
          <w:sz w:val="24"/>
        </w:rPr>
      </w:pPr>
      <w:r>
        <w:rPr>
          <w:b/>
          <w:w w:val="110"/>
          <w:sz w:val="24"/>
          <w:u w:val="single"/>
        </w:rPr>
        <w:lastRenderedPageBreak/>
        <w:t>had</w:t>
      </w:r>
      <w:r>
        <w:rPr>
          <w:b/>
          <w:spacing w:val="-13"/>
          <w:w w:val="110"/>
          <w:sz w:val="24"/>
          <w:u w:val="single"/>
        </w:rPr>
        <w:t xml:space="preserve"> </w:t>
      </w:r>
      <w:r>
        <w:rPr>
          <w:b/>
          <w:w w:val="110"/>
          <w:sz w:val="24"/>
          <w:u w:val="single"/>
        </w:rPr>
        <w:t>already</w:t>
      </w:r>
      <w:r>
        <w:rPr>
          <w:b/>
          <w:spacing w:val="-10"/>
          <w:w w:val="110"/>
          <w:sz w:val="24"/>
          <w:u w:val="single"/>
        </w:rPr>
        <w:t xml:space="preserve"> </w:t>
      </w:r>
      <w:r>
        <w:rPr>
          <w:b/>
          <w:w w:val="110"/>
          <w:sz w:val="24"/>
          <w:u w:val="single"/>
        </w:rPr>
        <w:t>been</w:t>
      </w:r>
      <w:r>
        <w:rPr>
          <w:b/>
          <w:spacing w:val="-12"/>
          <w:w w:val="110"/>
          <w:sz w:val="24"/>
          <w:u w:val="single"/>
        </w:rPr>
        <w:t xml:space="preserve"> </w:t>
      </w:r>
      <w:r>
        <w:rPr>
          <w:b/>
          <w:w w:val="110"/>
          <w:sz w:val="24"/>
          <w:u w:val="single"/>
        </w:rPr>
        <w:t>wounded</w:t>
      </w:r>
      <w:r>
        <w:rPr>
          <w:b/>
          <w:spacing w:val="-8"/>
          <w:w w:val="110"/>
          <w:sz w:val="24"/>
          <w:u w:val="single"/>
        </w:rPr>
        <w:t xml:space="preserve"> </w:t>
      </w:r>
      <w:r>
        <w:rPr>
          <w:b/>
          <w:w w:val="110"/>
          <w:sz w:val="24"/>
          <w:u w:val="single"/>
        </w:rPr>
        <w:t>and</w:t>
      </w:r>
      <w:r>
        <w:rPr>
          <w:b/>
          <w:spacing w:val="-11"/>
          <w:w w:val="110"/>
          <w:sz w:val="24"/>
          <w:u w:val="single"/>
        </w:rPr>
        <w:t xml:space="preserve"> </w:t>
      </w:r>
      <w:r>
        <w:rPr>
          <w:b/>
          <w:w w:val="110"/>
          <w:sz w:val="24"/>
          <w:u w:val="single"/>
        </w:rPr>
        <w:t>killed</w:t>
      </w:r>
      <w:r>
        <w:rPr>
          <w:w w:val="110"/>
          <w:sz w:val="24"/>
        </w:rPr>
        <w:t>.</w:t>
      </w:r>
      <w:r>
        <w:rPr>
          <w:spacing w:val="-8"/>
          <w:w w:val="110"/>
          <w:sz w:val="24"/>
        </w:rPr>
        <w:t xml:space="preserve"> </w:t>
      </w:r>
      <w:proofErr w:type="gramStart"/>
      <w:r>
        <w:rPr>
          <w:w w:val="110"/>
          <w:sz w:val="24"/>
        </w:rPr>
        <w:t>At</w:t>
      </w:r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-8"/>
          <w:w w:val="110"/>
          <w:sz w:val="24"/>
        </w:rPr>
        <w:t xml:space="preserve"> </w:t>
      </w:r>
      <w:r>
        <w:rPr>
          <w:w w:val="110"/>
          <w:sz w:val="24"/>
        </w:rPr>
        <w:t>moment</w:t>
      </w:r>
      <w:proofErr w:type="gramEnd"/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when</w:t>
      </w:r>
      <w:r>
        <w:rPr>
          <w:spacing w:val="-8"/>
          <w:w w:val="110"/>
          <w:sz w:val="24"/>
        </w:rPr>
        <w:t xml:space="preserve"> </w:t>
      </w:r>
      <w:r>
        <w:rPr>
          <w:w w:val="110"/>
          <w:sz w:val="24"/>
        </w:rPr>
        <w:t>John</w:t>
      </w:r>
      <w:r>
        <w:rPr>
          <w:spacing w:val="-6"/>
          <w:w w:val="110"/>
          <w:sz w:val="24"/>
        </w:rPr>
        <w:t xml:space="preserve"> </w:t>
      </w:r>
      <w:r>
        <w:rPr>
          <w:w w:val="110"/>
          <w:sz w:val="24"/>
        </w:rPr>
        <w:t>saw</w:t>
      </w:r>
      <w:r>
        <w:rPr>
          <w:spacing w:val="-10"/>
          <w:w w:val="110"/>
          <w:sz w:val="24"/>
        </w:rPr>
        <w:t xml:space="preserve"> </w:t>
      </w:r>
      <w:r>
        <w:rPr>
          <w:w w:val="110"/>
          <w:sz w:val="24"/>
        </w:rPr>
        <w:t>this</w:t>
      </w:r>
      <w:r>
        <w:rPr>
          <w:spacing w:val="-8"/>
          <w:w w:val="110"/>
          <w:sz w:val="24"/>
        </w:rPr>
        <w:t xml:space="preserve"> </w:t>
      </w:r>
      <w:r>
        <w:rPr>
          <w:w w:val="110"/>
          <w:sz w:val="24"/>
        </w:rPr>
        <w:t>beast,</w:t>
      </w:r>
      <w:r>
        <w:rPr>
          <w:spacing w:val="-64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-5"/>
          <w:w w:val="110"/>
          <w:sz w:val="24"/>
        </w:rPr>
        <w:t xml:space="preserve"> </w:t>
      </w:r>
      <w:r>
        <w:rPr>
          <w:w w:val="110"/>
          <w:sz w:val="24"/>
        </w:rPr>
        <w:t>head</w:t>
      </w:r>
      <w:r>
        <w:rPr>
          <w:spacing w:val="-6"/>
          <w:w w:val="110"/>
          <w:sz w:val="24"/>
        </w:rPr>
        <w:t xml:space="preserve"> </w:t>
      </w:r>
      <w:r>
        <w:rPr>
          <w:w w:val="110"/>
          <w:sz w:val="24"/>
        </w:rPr>
        <w:t>had</w:t>
      </w:r>
      <w:r>
        <w:rPr>
          <w:spacing w:val="-7"/>
          <w:w w:val="110"/>
          <w:sz w:val="24"/>
        </w:rPr>
        <w:t xml:space="preserve"> </w:t>
      </w:r>
      <w:r>
        <w:rPr>
          <w:w w:val="110"/>
          <w:sz w:val="24"/>
        </w:rPr>
        <w:t>been</w:t>
      </w:r>
      <w:r>
        <w:rPr>
          <w:spacing w:val="-5"/>
          <w:w w:val="110"/>
          <w:sz w:val="24"/>
        </w:rPr>
        <w:t xml:space="preserve"> </w:t>
      </w:r>
      <w:r>
        <w:rPr>
          <w:w w:val="110"/>
          <w:sz w:val="24"/>
        </w:rPr>
        <w:t>freshly</w:t>
      </w:r>
      <w:r>
        <w:rPr>
          <w:spacing w:val="-7"/>
          <w:w w:val="110"/>
          <w:sz w:val="24"/>
        </w:rPr>
        <w:t xml:space="preserve"> </w:t>
      </w:r>
      <w:r>
        <w:rPr>
          <w:w w:val="110"/>
          <w:sz w:val="24"/>
        </w:rPr>
        <w:t>wounded.</w:t>
      </w:r>
      <w:r>
        <w:rPr>
          <w:spacing w:val="-5"/>
          <w:w w:val="110"/>
          <w:sz w:val="24"/>
        </w:rPr>
        <w:t xml:space="preserve"> </w:t>
      </w:r>
      <w:r>
        <w:rPr>
          <w:w w:val="110"/>
          <w:sz w:val="24"/>
        </w:rPr>
        <w:t>Whereas</w:t>
      </w:r>
      <w:r>
        <w:rPr>
          <w:spacing w:val="-3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-5"/>
          <w:w w:val="110"/>
          <w:sz w:val="24"/>
        </w:rPr>
        <w:t xml:space="preserve"> </w:t>
      </w:r>
      <w:r>
        <w:rPr>
          <w:w w:val="110"/>
          <w:sz w:val="24"/>
        </w:rPr>
        <w:t>other</w:t>
      </w:r>
      <w:r>
        <w:rPr>
          <w:spacing w:val="-6"/>
          <w:w w:val="110"/>
          <w:sz w:val="24"/>
        </w:rPr>
        <w:t xml:space="preserve"> </w:t>
      </w:r>
      <w:r>
        <w:rPr>
          <w:w w:val="110"/>
          <w:sz w:val="24"/>
        </w:rPr>
        <w:t>heads</w:t>
      </w:r>
      <w:r>
        <w:rPr>
          <w:spacing w:val="-5"/>
          <w:w w:val="110"/>
          <w:sz w:val="24"/>
        </w:rPr>
        <w:t xml:space="preserve"> </w:t>
      </w:r>
      <w:r>
        <w:rPr>
          <w:w w:val="110"/>
          <w:sz w:val="24"/>
        </w:rPr>
        <w:t>all</w:t>
      </w:r>
      <w:r>
        <w:rPr>
          <w:spacing w:val="-6"/>
          <w:w w:val="110"/>
          <w:sz w:val="24"/>
        </w:rPr>
        <w:t xml:space="preserve"> </w:t>
      </w:r>
      <w:r>
        <w:rPr>
          <w:w w:val="110"/>
          <w:sz w:val="24"/>
        </w:rPr>
        <w:t>died</w:t>
      </w:r>
      <w:r>
        <w:rPr>
          <w:spacing w:val="-7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-5"/>
          <w:w w:val="110"/>
          <w:sz w:val="24"/>
        </w:rPr>
        <w:t xml:space="preserve"> </w:t>
      </w:r>
      <w:r>
        <w:rPr>
          <w:w w:val="110"/>
          <w:sz w:val="24"/>
        </w:rPr>
        <w:t>never</w:t>
      </w:r>
      <w:r>
        <w:rPr>
          <w:spacing w:val="-6"/>
          <w:w w:val="110"/>
          <w:sz w:val="24"/>
        </w:rPr>
        <w:t xml:space="preserve"> </w:t>
      </w:r>
      <w:r>
        <w:rPr>
          <w:w w:val="110"/>
          <w:sz w:val="24"/>
        </w:rPr>
        <w:t>live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again,</w:t>
      </w:r>
      <w:r>
        <w:rPr>
          <w:spacing w:val="-14"/>
          <w:w w:val="110"/>
          <w:sz w:val="24"/>
        </w:rPr>
        <w:t xml:space="preserve"> </w:t>
      </w:r>
      <w:r>
        <w:rPr>
          <w:w w:val="110"/>
          <w:sz w:val="24"/>
        </w:rPr>
        <w:t>this</w:t>
      </w:r>
      <w:r>
        <w:rPr>
          <w:spacing w:val="-15"/>
          <w:w w:val="110"/>
          <w:sz w:val="24"/>
        </w:rPr>
        <w:t xml:space="preserve"> </w:t>
      </w:r>
      <w:r>
        <w:rPr>
          <w:w w:val="110"/>
          <w:sz w:val="24"/>
        </w:rPr>
        <w:t>head</w:t>
      </w:r>
      <w:r>
        <w:rPr>
          <w:spacing w:val="-13"/>
          <w:w w:val="110"/>
          <w:sz w:val="24"/>
        </w:rPr>
        <w:t xml:space="preserve"> </w:t>
      </w:r>
      <w:r>
        <w:rPr>
          <w:b/>
          <w:w w:val="110"/>
          <w:sz w:val="24"/>
          <w:u w:val="single"/>
        </w:rPr>
        <w:t>will</w:t>
      </w:r>
      <w:r>
        <w:rPr>
          <w:b/>
          <w:spacing w:val="-15"/>
          <w:w w:val="110"/>
          <w:sz w:val="24"/>
          <w:u w:val="single"/>
        </w:rPr>
        <w:t xml:space="preserve"> </w:t>
      </w:r>
      <w:r>
        <w:rPr>
          <w:b/>
          <w:w w:val="110"/>
          <w:sz w:val="24"/>
          <w:u w:val="single"/>
        </w:rPr>
        <w:t>live</w:t>
      </w:r>
      <w:r>
        <w:rPr>
          <w:b/>
          <w:spacing w:val="-14"/>
          <w:w w:val="110"/>
          <w:sz w:val="24"/>
          <w:u w:val="single"/>
        </w:rPr>
        <w:t xml:space="preserve"> </w:t>
      </w:r>
      <w:r>
        <w:rPr>
          <w:b/>
          <w:w w:val="110"/>
          <w:sz w:val="24"/>
          <w:u w:val="single"/>
        </w:rPr>
        <w:t>again</w:t>
      </w:r>
      <w:r>
        <w:rPr>
          <w:w w:val="110"/>
          <w:sz w:val="24"/>
        </w:rPr>
        <w:t>.</w:t>
      </w:r>
    </w:p>
    <w:p w14:paraId="4D506501" w14:textId="77777777" w:rsidR="00E27BC8" w:rsidRDefault="00E27BC8" w:rsidP="00E27BC8">
      <w:pPr>
        <w:pStyle w:val="ListParagraph"/>
        <w:numPr>
          <w:ilvl w:val="0"/>
          <w:numId w:val="20"/>
        </w:numPr>
        <w:tabs>
          <w:tab w:val="left" w:pos="861"/>
        </w:tabs>
        <w:spacing w:before="16" w:line="271" w:lineRule="auto"/>
        <w:ind w:right="394"/>
        <w:contextualSpacing w:val="0"/>
        <w:jc w:val="both"/>
        <w:rPr>
          <w:rFonts w:ascii="Symbol" w:hAnsi="Symbol"/>
          <w:sz w:val="24"/>
        </w:rPr>
      </w:pPr>
      <w:r>
        <w:rPr>
          <w:w w:val="105"/>
          <w:sz w:val="24"/>
        </w:rPr>
        <w:t>What is the meaning of the expression “</w:t>
      </w:r>
      <w:r>
        <w:rPr>
          <w:i/>
          <w:w w:val="105"/>
          <w:sz w:val="24"/>
        </w:rPr>
        <w:t>as if it had been mortally wounded</w:t>
      </w:r>
      <w:r>
        <w:rPr>
          <w:w w:val="105"/>
          <w:sz w:val="24"/>
        </w:rPr>
        <w:t>”? It is the</w:t>
      </w:r>
      <w:r>
        <w:rPr>
          <w:spacing w:val="1"/>
          <w:w w:val="105"/>
          <w:sz w:val="24"/>
        </w:rPr>
        <w:t xml:space="preserve"> </w:t>
      </w:r>
      <w:r>
        <w:rPr>
          <w:w w:val="110"/>
          <w:sz w:val="24"/>
        </w:rPr>
        <w:t xml:space="preserve">same expression that is used to describe Jesus as the lamb </w:t>
      </w:r>
      <w:r>
        <w:rPr>
          <w:i/>
          <w:w w:val="110"/>
          <w:sz w:val="24"/>
        </w:rPr>
        <w:t>“as though it had been</w:t>
      </w:r>
      <w:r>
        <w:rPr>
          <w:i/>
          <w:spacing w:val="-63"/>
          <w:w w:val="110"/>
          <w:sz w:val="24"/>
        </w:rPr>
        <w:t xml:space="preserve"> </w:t>
      </w:r>
      <w:r>
        <w:rPr>
          <w:i/>
          <w:w w:val="110"/>
          <w:sz w:val="24"/>
        </w:rPr>
        <w:t>slain.”</w:t>
      </w:r>
    </w:p>
    <w:p w14:paraId="203FADAF" w14:textId="77777777" w:rsidR="00E27BC8" w:rsidRDefault="00E27BC8" w:rsidP="00E27BC8">
      <w:pPr>
        <w:spacing w:before="234" w:line="280" w:lineRule="auto"/>
        <w:ind w:left="860" w:right="393"/>
        <w:jc w:val="both"/>
        <w:rPr>
          <w:sz w:val="24"/>
        </w:rPr>
      </w:pPr>
      <w:r>
        <w:rPr>
          <w:sz w:val="24"/>
        </w:rPr>
        <w:t>“</w:t>
      </w:r>
      <w:r>
        <w:rPr>
          <w:i/>
          <w:sz w:val="24"/>
        </w:rPr>
        <w:t>History will be repeated. False religion will be exalted. The first day of the week, a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common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working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day,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possessing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no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sanctity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whatever,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will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be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set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up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as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was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image</w:t>
      </w:r>
      <w:r>
        <w:rPr>
          <w:i/>
          <w:spacing w:val="-57"/>
          <w:sz w:val="24"/>
        </w:rPr>
        <w:t xml:space="preserve"> </w:t>
      </w:r>
      <w:r>
        <w:rPr>
          <w:i/>
          <w:w w:val="95"/>
          <w:sz w:val="24"/>
        </w:rPr>
        <w:t xml:space="preserve">of Babylon.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All nations and tongues and peoples</w:t>
      </w:r>
      <w:r>
        <w:rPr>
          <w:rFonts w:ascii="Georgia-BoldItalic" w:hAnsi="Georgia-BoldItalic"/>
          <w:b/>
          <w:i/>
          <w:w w:val="95"/>
          <w:sz w:val="24"/>
        </w:rPr>
        <w:t xml:space="preserve"> </w:t>
      </w:r>
      <w:r>
        <w:rPr>
          <w:i/>
          <w:w w:val="95"/>
          <w:sz w:val="24"/>
        </w:rPr>
        <w:t>will be commanded to worship this</w:t>
      </w:r>
      <w:r>
        <w:rPr>
          <w:i/>
          <w:spacing w:val="-55"/>
          <w:w w:val="95"/>
          <w:sz w:val="24"/>
        </w:rPr>
        <w:t xml:space="preserve"> </w:t>
      </w:r>
      <w:r>
        <w:rPr>
          <w:i/>
          <w:sz w:val="24"/>
        </w:rPr>
        <w:t xml:space="preserve">spurious sabbath . . . The decree enforcing the worship of this day is to go forth to </w:t>
      </w:r>
      <w:r>
        <w:rPr>
          <w:rFonts w:ascii="Georgia-BoldItalic" w:hAnsi="Georgia-BoldItalic"/>
          <w:b/>
          <w:i/>
          <w:sz w:val="24"/>
          <w:u w:val="single"/>
        </w:rPr>
        <w:t>all</w:t>
      </w:r>
      <w:r>
        <w:rPr>
          <w:rFonts w:ascii="Georgia-BoldItalic" w:hAnsi="Georgia-BoldItalic"/>
          <w:b/>
          <w:i/>
          <w:spacing w:val="1"/>
          <w:sz w:val="24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the</w:t>
      </w:r>
      <w:r>
        <w:rPr>
          <w:rFonts w:ascii="Georgia-BoldItalic" w:hAnsi="Georgia-BoldItalic"/>
          <w:b/>
          <w:i/>
          <w:spacing w:val="-8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world</w:t>
      </w:r>
      <w:r>
        <w:rPr>
          <w:sz w:val="24"/>
        </w:rPr>
        <w:t>.”</w:t>
      </w:r>
      <w:r>
        <w:rPr>
          <w:spacing w:val="-7"/>
          <w:sz w:val="24"/>
        </w:rPr>
        <w:t xml:space="preserve"> </w:t>
      </w:r>
      <w:r>
        <w:rPr>
          <w:sz w:val="24"/>
        </w:rPr>
        <w:t>7BC</w:t>
      </w:r>
      <w:r>
        <w:rPr>
          <w:spacing w:val="-9"/>
          <w:sz w:val="24"/>
        </w:rPr>
        <w:t xml:space="preserve"> </w:t>
      </w:r>
      <w:r>
        <w:rPr>
          <w:sz w:val="24"/>
        </w:rPr>
        <w:t>976</w:t>
      </w:r>
      <w:r>
        <w:rPr>
          <w:spacing w:val="-9"/>
          <w:sz w:val="24"/>
        </w:rPr>
        <w:t xml:space="preserve"> </w:t>
      </w:r>
      <w:r>
        <w:rPr>
          <w:sz w:val="24"/>
        </w:rPr>
        <w:t>(1897)</w:t>
      </w:r>
      <w:r>
        <w:rPr>
          <w:spacing w:val="-7"/>
          <w:sz w:val="24"/>
        </w:rPr>
        <w:t xml:space="preserve"> </w:t>
      </w:r>
    </w:p>
    <w:p w14:paraId="45F6CFA4" w14:textId="77777777" w:rsidR="00E27BC8" w:rsidRDefault="00E27BC8" w:rsidP="00E27BC8">
      <w:pPr>
        <w:spacing w:before="203" w:line="280" w:lineRule="auto"/>
        <w:ind w:left="860" w:right="393"/>
        <w:jc w:val="both"/>
        <w:rPr>
          <w:sz w:val="24"/>
        </w:rPr>
      </w:pPr>
      <w:r>
        <w:rPr>
          <w:sz w:val="24"/>
        </w:rPr>
        <w:t>“</w:t>
      </w:r>
      <w:r>
        <w:rPr>
          <w:i/>
          <w:sz w:val="24"/>
        </w:rPr>
        <w:t>As America, the land of religious liberty, shall unite with the papacy in forcing the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conscience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compelling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men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to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honor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false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sabbath,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people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1"/>
          <w:sz w:val="24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every</w:t>
      </w:r>
      <w:r>
        <w:rPr>
          <w:rFonts w:ascii="Georgia-BoldItalic" w:hAnsi="Georgia-BoldItalic"/>
          <w:b/>
          <w:i/>
          <w:spacing w:val="1"/>
          <w:sz w:val="24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country</w:t>
      </w:r>
      <w:r>
        <w:rPr>
          <w:rFonts w:ascii="Georgia-BoldItalic" w:hAnsi="Georgia-BoldItalic"/>
          <w:b/>
          <w:i/>
          <w:spacing w:val="-4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on</w:t>
      </w:r>
      <w:r>
        <w:rPr>
          <w:rFonts w:ascii="Georgia-BoldItalic" w:hAnsi="Georgia-BoldItalic"/>
          <w:b/>
          <w:i/>
          <w:spacing w:val="-4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the</w:t>
      </w:r>
      <w:r>
        <w:rPr>
          <w:rFonts w:ascii="Georgia-BoldItalic" w:hAnsi="Georgia-BoldItalic"/>
          <w:b/>
          <w:i/>
          <w:spacing w:val="-3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globe</w:t>
      </w:r>
      <w:r>
        <w:rPr>
          <w:rFonts w:ascii="Georgia-BoldItalic" w:hAnsi="Georgia-BoldItalic"/>
          <w:b/>
          <w:i/>
          <w:spacing w:val="-15"/>
          <w:sz w:val="24"/>
        </w:rPr>
        <w:t xml:space="preserve"> </w:t>
      </w:r>
      <w:r>
        <w:rPr>
          <w:i/>
          <w:sz w:val="24"/>
        </w:rPr>
        <w:t>will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be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led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to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follow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her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example</w:t>
      </w:r>
      <w:r>
        <w:rPr>
          <w:sz w:val="24"/>
        </w:rPr>
        <w:t>.”</w:t>
      </w:r>
      <w:r>
        <w:rPr>
          <w:spacing w:val="4"/>
          <w:sz w:val="24"/>
        </w:rPr>
        <w:t xml:space="preserve"> </w:t>
      </w:r>
    </w:p>
    <w:p w14:paraId="2888A1D8" w14:textId="77777777" w:rsidR="00E27BC8" w:rsidRDefault="00E27BC8" w:rsidP="00E27BC8">
      <w:pPr>
        <w:spacing w:before="203" w:line="280" w:lineRule="auto"/>
        <w:ind w:left="860" w:right="396"/>
        <w:jc w:val="both"/>
        <w:rPr>
          <w:sz w:val="24"/>
        </w:rPr>
      </w:pPr>
      <w:r>
        <w:rPr>
          <w:w w:val="105"/>
          <w:sz w:val="24"/>
        </w:rPr>
        <w:t>“</w:t>
      </w:r>
      <w:r>
        <w:rPr>
          <w:i/>
          <w:w w:val="105"/>
          <w:sz w:val="24"/>
        </w:rPr>
        <w:t xml:space="preserve">The question of worship is to be the issue in the great final conflict in which </w:t>
      </w:r>
      <w:r>
        <w:rPr>
          <w:rFonts w:ascii="Georgia-BoldItalic" w:hAnsi="Georgia-BoldItalic"/>
          <w:b/>
          <w:i/>
          <w:w w:val="105"/>
          <w:sz w:val="24"/>
          <w:u w:val="single"/>
        </w:rPr>
        <w:t>all the</w:t>
      </w:r>
      <w:r>
        <w:rPr>
          <w:rFonts w:ascii="Georgia-BoldItalic" w:hAnsi="Georgia-BoldItalic"/>
          <w:b/>
          <w:i/>
          <w:spacing w:val="1"/>
          <w:w w:val="105"/>
          <w:sz w:val="24"/>
        </w:rPr>
        <w:t xml:space="preserve"> </w:t>
      </w:r>
      <w:r>
        <w:rPr>
          <w:rFonts w:ascii="Georgia-BoldItalic" w:hAnsi="Georgia-BoldItalic"/>
          <w:b/>
          <w:i/>
          <w:spacing w:val="-2"/>
          <w:w w:val="105"/>
          <w:sz w:val="24"/>
          <w:u w:val="single"/>
        </w:rPr>
        <w:t>world</w:t>
      </w:r>
      <w:r>
        <w:rPr>
          <w:rFonts w:ascii="Georgia-BoldItalic" w:hAnsi="Georgia-BoldItalic"/>
          <w:b/>
          <w:i/>
          <w:spacing w:val="-13"/>
          <w:w w:val="105"/>
          <w:sz w:val="24"/>
          <w:u w:val="single"/>
        </w:rPr>
        <w:t xml:space="preserve"> </w:t>
      </w:r>
      <w:r>
        <w:rPr>
          <w:i/>
          <w:spacing w:val="-1"/>
          <w:w w:val="105"/>
          <w:sz w:val="24"/>
        </w:rPr>
        <w:t>will</w:t>
      </w:r>
      <w:r>
        <w:rPr>
          <w:i/>
          <w:spacing w:val="-15"/>
          <w:w w:val="105"/>
          <w:sz w:val="24"/>
        </w:rPr>
        <w:t xml:space="preserve"> </w:t>
      </w:r>
      <w:r>
        <w:rPr>
          <w:i/>
          <w:spacing w:val="-1"/>
          <w:w w:val="105"/>
          <w:sz w:val="24"/>
        </w:rPr>
        <w:t>act</w:t>
      </w:r>
      <w:r>
        <w:rPr>
          <w:i/>
          <w:spacing w:val="-12"/>
          <w:w w:val="105"/>
          <w:sz w:val="24"/>
        </w:rPr>
        <w:t xml:space="preserve"> </w:t>
      </w:r>
      <w:r>
        <w:rPr>
          <w:i/>
          <w:spacing w:val="-1"/>
          <w:w w:val="105"/>
          <w:sz w:val="24"/>
        </w:rPr>
        <w:t>a</w:t>
      </w:r>
      <w:r>
        <w:rPr>
          <w:i/>
          <w:spacing w:val="-12"/>
          <w:w w:val="105"/>
          <w:sz w:val="24"/>
        </w:rPr>
        <w:t xml:space="preserve"> </w:t>
      </w:r>
      <w:r>
        <w:rPr>
          <w:i/>
          <w:spacing w:val="-1"/>
          <w:w w:val="105"/>
          <w:sz w:val="24"/>
        </w:rPr>
        <w:t>part</w:t>
      </w:r>
      <w:r>
        <w:rPr>
          <w:spacing w:val="-1"/>
          <w:w w:val="105"/>
          <w:sz w:val="24"/>
        </w:rPr>
        <w:t>.</w:t>
      </w:r>
    </w:p>
    <w:p w14:paraId="1CB59817" w14:textId="77777777" w:rsidR="00E27BC8" w:rsidRDefault="00E27BC8" w:rsidP="00E27BC8">
      <w:pPr>
        <w:spacing w:before="200" w:line="280" w:lineRule="auto"/>
        <w:ind w:left="860" w:right="394"/>
        <w:jc w:val="both"/>
        <w:rPr>
          <w:sz w:val="24"/>
        </w:rPr>
      </w:pPr>
      <w:r>
        <w:rPr>
          <w:sz w:val="24"/>
        </w:rPr>
        <w:t>“</w:t>
      </w:r>
      <w:r>
        <w:rPr>
          <w:rFonts w:ascii="Georgia-BoldItalic" w:hAnsi="Georgia-BoldItalic"/>
          <w:b/>
          <w:i/>
          <w:sz w:val="24"/>
          <w:u w:val="single"/>
        </w:rPr>
        <w:t>Foreign nations</w:t>
      </w:r>
      <w:r>
        <w:rPr>
          <w:rFonts w:ascii="Georgia-BoldItalic" w:hAnsi="Georgia-BoldItalic"/>
          <w:b/>
          <w:i/>
          <w:sz w:val="24"/>
        </w:rPr>
        <w:t xml:space="preserve"> </w:t>
      </w:r>
      <w:r>
        <w:rPr>
          <w:i/>
          <w:sz w:val="24"/>
        </w:rPr>
        <w:t>will follow the example of the United States. Though she leads out,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yet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same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crisis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will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come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upon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our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people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in</w:t>
      </w:r>
      <w:r>
        <w:rPr>
          <w:i/>
          <w:spacing w:val="-5"/>
          <w:sz w:val="24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all</w:t>
      </w:r>
      <w:r>
        <w:rPr>
          <w:rFonts w:ascii="Georgia-BoldItalic" w:hAnsi="Georgia-BoldItalic"/>
          <w:b/>
          <w:i/>
          <w:spacing w:val="-5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parts</w:t>
      </w:r>
      <w:r>
        <w:rPr>
          <w:rFonts w:ascii="Georgia-BoldItalic" w:hAnsi="Georgia-BoldItalic"/>
          <w:b/>
          <w:i/>
          <w:spacing w:val="-5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of</w:t>
      </w:r>
      <w:r>
        <w:rPr>
          <w:rFonts w:ascii="Georgia-BoldItalic" w:hAnsi="Georgia-BoldItalic"/>
          <w:b/>
          <w:i/>
          <w:spacing w:val="-3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the</w:t>
      </w:r>
      <w:r>
        <w:rPr>
          <w:rFonts w:ascii="Georgia-BoldItalic" w:hAnsi="Georgia-BoldItalic"/>
          <w:b/>
          <w:i/>
          <w:spacing w:val="-5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world</w:t>
      </w:r>
      <w:r>
        <w:rPr>
          <w:i/>
          <w:sz w:val="24"/>
        </w:rPr>
        <w:t>.”</w:t>
      </w:r>
      <w:r>
        <w:rPr>
          <w:i/>
          <w:spacing w:val="-10"/>
          <w:sz w:val="24"/>
        </w:rPr>
        <w:t xml:space="preserve"> </w:t>
      </w:r>
    </w:p>
    <w:p w14:paraId="7D985BCE" w14:textId="77777777" w:rsidR="00E27BC8" w:rsidRDefault="00E27BC8" w:rsidP="00E27BC8">
      <w:pPr>
        <w:spacing w:before="216" w:line="280" w:lineRule="auto"/>
        <w:ind w:left="860" w:right="395"/>
        <w:jc w:val="both"/>
        <w:rPr>
          <w:sz w:val="24"/>
        </w:rPr>
      </w:pPr>
      <w:r>
        <w:rPr>
          <w:i/>
          <w:w w:val="105"/>
          <w:sz w:val="24"/>
        </w:rPr>
        <w:t>“The substitution of the false for the true is the last act in the drama. When this</w:t>
      </w:r>
      <w:r>
        <w:rPr>
          <w:i/>
          <w:spacing w:val="1"/>
          <w:w w:val="105"/>
          <w:sz w:val="24"/>
        </w:rPr>
        <w:t xml:space="preserve"> </w:t>
      </w:r>
      <w:r>
        <w:rPr>
          <w:i/>
          <w:w w:val="105"/>
          <w:sz w:val="24"/>
        </w:rPr>
        <w:t xml:space="preserve">substitution becomes </w:t>
      </w:r>
      <w:r>
        <w:rPr>
          <w:rFonts w:ascii="Georgia-BoldItalic" w:hAnsi="Georgia-BoldItalic"/>
          <w:b/>
          <w:i/>
          <w:w w:val="105"/>
          <w:sz w:val="24"/>
          <w:u w:val="single"/>
        </w:rPr>
        <w:t>universal</w:t>
      </w:r>
      <w:r>
        <w:rPr>
          <w:rFonts w:ascii="Georgia-BoldItalic" w:hAnsi="Georgia-BoldItalic"/>
          <w:b/>
          <w:i/>
          <w:w w:val="105"/>
          <w:sz w:val="24"/>
        </w:rPr>
        <w:t xml:space="preserve"> </w:t>
      </w:r>
      <w:r>
        <w:rPr>
          <w:i/>
          <w:w w:val="105"/>
          <w:sz w:val="24"/>
        </w:rPr>
        <w:t>God will reveal Himself. When the laws of men are</w:t>
      </w:r>
      <w:r>
        <w:rPr>
          <w:i/>
          <w:spacing w:val="-60"/>
          <w:w w:val="105"/>
          <w:sz w:val="24"/>
        </w:rPr>
        <w:t xml:space="preserve"> </w:t>
      </w:r>
      <w:r>
        <w:rPr>
          <w:i/>
          <w:sz w:val="24"/>
        </w:rPr>
        <w:t>exalted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above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laws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God,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when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6"/>
          <w:sz w:val="24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powers</w:t>
      </w:r>
      <w:r>
        <w:rPr>
          <w:rFonts w:ascii="Georgia-BoldItalic" w:hAnsi="Georgia-BoldItalic"/>
          <w:b/>
          <w:i/>
          <w:spacing w:val="-7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of</w:t>
      </w:r>
      <w:r>
        <w:rPr>
          <w:rFonts w:ascii="Georgia-BoldItalic" w:hAnsi="Georgia-BoldItalic"/>
          <w:b/>
          <w:i/>
          <w:spacing w:val="-3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this</w:t>
      </w:r>
      <w:r>
        <w:rPr>
          <w:rFonts w:ascii="Georgia-BoldItalic" w:hAnsi="Georgia-BoldItalic"/>
          <w:b/>
          <w:i/>
          <w:spacing w:val="-5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earth</w:t>
      </w:r>
      <w:r>
        <w:rPr>
          <w:rFonts w:ascii="Georgia-BoldItalic" w:hAnsi="Georgia-BoldItalic"/>
          <w:b/>
          <w:i/>
          <w:spacing w:val="-11"/>
          <w:sz w:val="24"/>
        </w:rPr>
        <w:t xml:space="preserve"> </w:t>
      </w:r>
      <w:r>
        <w:rPr>
          <w:i/>
          <w:sz w:val="24"/>
        </w:rPr>
        <w:t>try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to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force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men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to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keep</w:t>
      </w:r>
      <w:r>
        <w:rPr>
          <w:i/>
          <w:spacing w:val="-58"/>
          <w:sz w:val="24"/>
        </w:rPr>
        <w:t xml:space="preserve"> </w:t>
      </w:r>
      <w:r>
        <w:rPr>
          <w:i/>
          <w:w w:val="105"/>
          <w:sz w:val="24"/>
        </w:rPr>
        <w:t>the first day of the week, know that the time has come for God to work</w:t>
      </w:r>
      <w:r>
        <w:rPr>
          <w:w w:val="105"/>
          <w:sz w:val="24"/>
        </w:rPr>
        <w:t xml:space="preserve">.” </w:t>
      </w:r>
    </w:p>
    <w:p w14:paraId="5906E98B" w14:textId="77777777" w:rsidR="00E27BC8" w:rsidRDefault="00E27BC8" w:rsidP="00E27BC8">
      <w:pPr>
        <w:spacing w:before="217" w:line="280" w:lineRule="auto"/>
        <w:ind w:left="860" w:right="400"/>
        <w:jc w:val="both"/>
        <w:rPr>
          <w:sz w:val="24"/>
        </w:rPr>
      </w:pPr>
      <w:r>
        <w:rPr>
          <w:w w:val="105"/>
          <w:sz w:val="24"/>
        </w:rPr>
        <w:t>“</w:t>
      </w:r>
      <w:r>
        <w:rPr>
          <w:i/>
          <w:w w:val="105"/>
          <w:sz w:val="24"/>
        </w:rPr>
        <w:t>The substitution of the laws of men for the law of God, the exaltation, by merely</w:t>
      </w:r>
      <w:r>
        <w:rPr>
          <w:i/>
          <w:spacing w:val="1"/>
          <w:w w:val="105"/>
          <w:sz w:val="24"/>
        </w:rPr>
        <w:t xml:space="preserve"> </w:t>
      </w:r>
      <w:r>
        <w:rPr>
          <w:i/>
          <w:w w:val="105"/>
          <w:sz w:val="24"/>
        </w:rPr>
        <w:t>human</w:t>
      </w:r>
      <w:r>
        <w:rPr>
          <w:i/>
          <w:spacing w:val="-4"/>
          <w:w w:val="105"/>
          <w:sz w:val="24"/>
        </w:rPr>
        <w:t xml:space="preserve"> </w:t>
      </w:r>
      <w:r>
        <w:rPr>
          <w:i/>
          <w:w w:val="105"/>
          <w:sz w:val="24"/>
        </w:rPr>
        <w:t>authority,</w:t>
      </w:r>
      <w:r>
        <w:rPr>
          <w:i/>
          <w:spacing w:val="-4"/>
          <w:w w:val="105"/>
          <w:sz w:val="24"/>
        </w:rPr>
        <w:t xml:space="preserve"> i</w:t>
      </w:r>
      <w:r>
        <w:rPr>
          <w:i/>
          <w:w w:val="105"/>
          <w:sz w:val="24"/>
        </w:rPr>
        <w:t>is</w:t>
      </w:r>
      <w:r>
        <w:rPr>
          <w:i/>
          <w:spacing w:val="-4"/>
          <w:w w:val="105"/>
          <w:sz w:val="24"/>
        </w:rPr>
        <w:t xml:space="preserve"> </w:t>
      </w:r>
      <w:r>
        <w:rPr>
          <w:i/>
          <w:w w:val="105"/>
          <w:sz w:val="24"/>
        </w:rPr>
        <w:t>the</w:t>
      </w:r>
      <w:r>
        <w:rPr>
          <w:i/>
          <w:spacing w:val="-4"/>
          <w:w w:val="105"/>
          <w:sz w:val="24"/>
        </w:rPr>
        <w:t xml:space="preserve"> </w:t>
      </w:r>
      <w:r>
        <w:rPr>
          <w:i/>
          <w:w w:val="105"/>
          <w:sz w:val="24"/>
        </w:rPr>
        <w:t>last</w:t>
      </w:r>
      <w:r>
        <w:rPr>
          <w:i/>
          <w:spacing w:val="-4"/>
          <w:w w:val="105"/>
          <w:sz w:val="24"/>
        </w:rPr>
        <w:t xml:space="preserve"> </w:t>
      </w:r>
      <w:r>
        <w:rPr>
          <w:i/>
          <w:w w:val="105"/>
          <w:sz w:val="24"/>
        </w:rPr>
        <w:t>act</w:t>
      </w:r>
      <w:r>
        <w:rPr>
          <w:i/>
          <w:spacing w:val="-6"/>
          <w:w w:val="105"/>
          <w:sz w:val="24"/>
        </w:rPr>
        <w:t xml:space="preserve"> </w:t>
      </w:r>
      <w:r>
        <w:rPr>
          <w:i/>
          <w:w w:val="105"/>
          <w:sz w:val="24"/>
        </w:rPr>
        <w:t>in</w:t>
      </w:r>
      <w:r>
        <w:rPr>
          <w:i/>
          <w:spacing w:val="-1"/>
          <w:w w:val="105"/>
          <w:sz w:val="24"/>
        </w:rPr>
        <w:t xml:space="preserve"> </w:t>
      </w:r>
      <w:r>
        <w:rPr>
          <w:i/>
          <w:w w:val="105"/>
          <w:sz w:val="24"/>
        </w:rPr>
        <w:t>the</w:t>
      </w:r>
      <w:r>
        <w:rPr>
          <w:i/>
          <w:spacing w:val="-2"/>
          <w:w w:val="105"/>
          <w:sz w:val="24"/>
        </w:rPr>
        <w:t xml:space="preserve"> </w:t>
      </w:r>
      <w:r>
        <w:rPr>
          <w:i/>
          <w:w w:val="105"/>
          <w:sz w:val="24"/>
        </w:rPr>
        <w:t>drama.</w:t>
      </w:r>
      <w:r>
        <w:rPr>
          <w:i/>
          <w:spacing w:val="-60"/>
          <w:w w:val="105"/>
          <w:sz w:val="24"/>
        </w:rPr>
        <w:t xml:space="preserve"> </w:t>
      </w:r>
      <w:r>
        <w:rPr>
          <w:i/>
          <w:sz w:val="24"/>
        </w:rPr>
        <w:t xml:space="preserve">When this substitution becomes </w:t>
      </w:r>
      <w:r>
        <w:rPr>
          <w:rFonts w:ascii="Georgia-BoldItalic" w:hAnsi="Georgia-BoldItalic"/>
          <w:b/>
          <w:i/>
          <w:sz w:val="24"/>
          <w:u w:val="single"/>
        </w:rPr>
        <w:t>universal</w:t>
      </w:r>
      <w:r>
        <w:rPr>
          <w:rFonts w:ascii="Georgia-BoldItalic" w:hAnsi="Georgia-BoldItalic"/>
          <w:b/>
          <w:i/>
          <w:sz w:val="24"/>
        </w:rPr>
        <w:t xml:space="preserve"> </w:t>
      </w:r>
      <w:r>
        <w:rPr>
          <w:i/>
          <w:sz w:val="24"/>
        </w:rPr>
        <w:t>God will reveal Himself. He will arise in His</w:t>
      </w:r>
      <w:r>
        <w:rPr>
          <w:i/>
          <w:spacing w:val="-57"/>
          <w:sz w:val="24"/>
        </w:rPr>
        <w:t xml:space="preserve"> </w:t>
      </w:r>
      <w:r>
        <w:rPr>
          <w:i/>
          <w:w w:val="105"/>
          <w:sz w:val="24"/>
        </w:rPr>
        <w:t>majesty</w:t>
      </w:r>
      <w:r>
        <w:rPr>
          <w:i/>
          <w:spacing w:val="-12"/>
          <w:w w:val="105"/>
          <w:sz w:val="24"/>
        </w:rPr>
        <w:t xml:space="preserve"> </w:t>
      </w:r>
      <w:r>
        <w:rPr>
          <w:i/>
          <w:w w:val="105"/>
          <w:sz w:val="24"/>
        </w:rPr>
        <w:t>to</w:t>
      </w:r>
      <w:r>
        <w:rPr>
          <w:i/>
          <w:spacing w:val="-10"/>
          <w:w w:val="105"/>
          <w:sz w:val="24"/>
        </w:rPr>
        <w:t xml:space="preserve"> </w:t>
      </w:r>
      <w:r>
        <w:rPr>
          <w:i/>
          <w:w w:val="105"/>
          <w:sz w:val="24"/>
        </w:rPr>
        <w:t>shake</w:t>
      </w:r>
      <w:r>
        <w:rPr>
          <w:i/>
          <w:spacing w:val="-8"/>
          <w:w w:val="105"/>
          <w:sz w:val="24"/>
        </w:rPr>
        <w:t xml:space="preserve"> </w:t>
      </w:r>
      <w:r>
        <w:rPr>
          <w:i/>
          <w:w w:val="105"/>
          <w:sz w:val="24"/>
        </w:rPr>
        <w:t>terribly</w:t>
      </w:r>
      <w:r>
        <w:rPr>
          <w:i/>
          <w:spacing w:val="-10"/>
          <w:w w:val="105"/>
          <w:sz w:val="24"/>
        </w:rPr>
        <w:t xml:space="preserve"> </w:t>
      </w:r>
      <w:r>
        <w:rPr>
          <w:i/>
          <w:w w:val="105"/>
          <w:sz w:val="24"/>
        </w:rPr>
        <w:t>the</w:t>
      </w:r>
      <w:r>
        <w:rPr>
          <w:i/>
          <w:spacing w:val="-9"/>
          <w:w w:val="105"/>
          <w:sz w:val="24"/>
        </w:rPr>
        <w:t xml:space="preserve"> </w:t>
      </w:r>
      <w:r>
        <w:rPr>
          <w:i/>
          <w:w w:val="105"/>
          <w:sz w:val="24"/>
        </w:rPr>
        <w:t>earth</w:t>
      </w:r>
      <w:r>
        <w:rPr>
          <w:w w:val="105"/>
          <w:sz w:val="24"/>
        </w:rPr>
        <w:t>.”</w:t>
      </w:r>
      <w:r>
        <w:rPr>
          <w:spacing w:val="-8"/>
          <w:w w:val="105"/>
          <w:sz w:val="24"/>
        </w:rPr>
        <w:t xml:space="preserve"> </w:t>
      </w:r>
    </w:p>
    <w:p w14:paraId="793A4F23" w14:textId="77777777" w:rsidR="00E27BC8" w:rsidRDefault="00E27BC8" w:rsidP="00E27BC8">
      <w:pPr>
        <w:spacing w:before="218" w:line="280" w:lineRule="auto"/>
        <w:ind w:left="860" w:right="397"/>
        <w:jc w:val="both"/>
        <w:rPr>
          <w:i/>
          <w:sz w:val="24"/>
        </w:rPr>
      </w:pPr>
      <w:r>
        <w:rPr>
          <w:w w:val="105"/>
          <w:sz w:val="24"/>
        </w:rPr>
        <w:t>“</w:t>
      </w:r>
      <w:r>
        <w:rPr>
          <w:i/>
          <w:w w:val="105"/>
          <w:sz w:val="24"/>
        </w:rPr>
        <w:t>The</w:t>
      </w:r>
      <w:r>
        <w:rPr>
          <w:i/>
          <w:spacing w:val="-7"/>
          <w:w w:val="105"/>
          <w:sz w:val="24"/>
        </w:rPr>
        <w:t xml:space="preserve"> </w:t>
      </w:r>
      <w:r>
        <w:rPr>
          <w:i/>
          <w:w w:val="105"/>
          <w:sz w:val="24"/>
        </w:rPr>
        <w:t>wicked</w:t>
      </w:r>
      <w:r>
        <w:rPr>
          <w:i/>
          <w:spacing w:val="-7"/>
          <w:w w:val="105"/>
          <w:sz w:val="24"/>
        </w:rPr>
        <w:t xml:space="preserve"> </w:t>
      </w:r>
      <w:r>
        <w:rPr>
          <w:i/>
          <w:w w:val="105"/>
          <w:sz w:val="24"/>
        </w:rPr>
        <w:t>.</w:t>
      </w:r>
      <w:r>
        <w:rPr>
          <w:i/>
          <w:spacing w:val="-7"/>
          <w:w w:val="105"/>
          <w:sz w:val="24"/>
        </w:rPr>
        <w:t xml:space="preserve"> </w:t>
      </w:r>
      <w:r>
        <w:rPr>
          <w:i/>
          <w:w w:val="105"/>
          <w:sz w:val="24"/>
        </w:rPr>
        <w:t>.</w:t>
      </w:r>
      <w:r>
        <w:rPr>
          <w:i/>
          <w:spacing w:val="-6"/>
          <w:w w:val="105"/>
          <w:sz w:val="24"/>
        </w:rPr>
        <w:t xml:space="preserve"> </w:t>
      </w:r>
      <w:r>
        <w:rPr>
          <w:i/>
          <w:w w:val="105"/>
          <w:sz w:val="24"/>
        </w:rPr>
        <w:t>.</w:t>
      </w:r>
      <w:r>
        <w:rPr>
          <w:i/>
          <w:spacing w:val="-7"/>
          <w:w w:val="105"/>
          <w:sz w:val="24"/>
        </w:rPr>
        <w:t xml:space="preserve"> </w:t>
      </w:r>
      <w:r>
        <w:rPr>
          <w:i/>
          <w:w w:val="105"/>
          <w:sz w:val="24"/>
        </w:rPr>
        <w:t>declared</w:t>
      </w:r>
      <w:r>
        <w:rPr>
          <w:i/>
          <w:spacing w:val="-7"/>
          <w:w w:val="105"/>
          <w:sz w:val="24"/>
        </w:rPr>
        <w:t xml:space="preserve"> </w:t>
      </w:r>
      <w:r>
        <w:rPr>
          <w:i/>
          <w:w w:val="105"/>
          <w:sz w:val="24"/>
        </w:rPr>
        <w:t>that</w:t>
      </w:r>
      <w:r>
        <w:rPr>
          <w:i/>
          <w:spacing w:val="-6"/>
          <w:w w:val="105"/>
          <w:sz w:val="24"/>
        </w:rPr>
        <w:t xml:space="preserve"> </w:t>
      </w:r>
      <w:r>
        <w:rPr>
          <w:i/>
          <w:w w:val="105"/>
          <w:sz w:val="24"/>
        </w:rPr>
        <w:t>they</w:t>
      </w:r>
      <w:r>
        <w:rPr>
          <w:i/>
          <w:spacing w:val="-6"/>
          <w:w w:val="105"/>
          <w:sz w:val="24"/>
        </w:rPr>
        <w:t xml:space="preserve"> </w:t>
      </w:r>
      <w:r>
        <w:rPr>
          <w:i/>
          <w:w w:val="105"/>
          <w:sz w:val="24"/>
        </w:rPr>
        <w:t>had</w:t>
      </w:r>
      <w:r>
        <w:rPr>
          <w:i/>
          <w:spacing w:val="-8"/>
          <w:w w:val="105"/>
          <w:sz w:val="24"/>
        </w:rPr>
        <w:t xml:space="preserve"> </w:t>
      </w:r>
      <w:r>
        <w:rPr>
          <w:i/>
          <w:w w:val="105"/>
          <w:sz w:val="24"/>
        </w:rPr>
        <w:t>the</w:t>
      </w:r>
      <w:r>
        <w:rPr>
          <w:i/>
          <w:spacing w:val="-8"/>
          <w:w w:val="105"/>
          <w:sz w:val="24"/>
        </w:rPr>
        <w:t xml:space="preserve"> </w:t>
      </w:r>
      <w:r>
        <w:rPr>
          <w:i/>
          <w:w w:val="105"/>
          <w:sz w:val="24"/>
        </w:rPr>
        <w:t>truth,</w:t>
      </w:r>
      <w:r>
        <w:rPr>
          <w:i/>
          <w:spacing w:val="-7"/>
          <w:w w:val="105"/>
          <w:sz w:val="24"/>
        </w:rPr>
        <w:t xml:space="preserve"> </w:t>
      </w:r>
      <w:r>
        <w:rPr>
          <w:i/>
          <w:w w:val="105"/>
          <w:sz w:val="24"/>
        </w:rPr>
        <w:t>that</w:t>
      </w:r>
      <w:r>
        <w:rPr>
          <w:i/>
          <w:spacing w:val="-5"/>
          <w:w w:val="105"/>
          <w:sz w:val="24"/>
        </w:rPr>
        <w:t xml:space="preserve"> </w:t>
      </w:r>
      <w:r>
        <w:rPr>
          <w:i/>
          <w:w w:val="105"/>
          <w:sz w:val="24"/>
        </w:rPr>
        <w:t>miracles</w:t>
      </w:r>
      <w:r>
        <w:rPr>
          <w:i/>
          <w:spacing w:val="-8"/>
          <w:w w:val="105"/>
          <w:sz w:val="24"/>
        </w:rPr>
        <w:t xml:space="preserve"> </w:t>
      </w:r>
      <w:r>
        <w:rPr>
          <w:i/>
          <w:w w:val="105"/>
          <w:sz w:val="24"/>
        </w:rPr>
        <w:t>were</w:t>
      </w:r>
      <w:r>
        <w:rPr>
          <w:i/>
          <w:spacing w:val="-7"/>
          <w:w w:val="105"/>
          <w:sz w:val="24"/>
        </w:rPr>
        <w:t xml:space="preserve"> </w:t>
      </w:r>
      <w:r>
        <w:rPr>
          <w:i/>
          <w:w w:val="105"/>
          <w:sz w:val="24"/>
        </w:rPr>
        <w:t>among</w:t>
      </w:r>
      <w:r>
        <w:rPr>
          <w:i/>
          <w:spacing w:val="-8"/>
          <w:w w:val="105"/>
          <w:sz w:val="24"/>
        </w:rPr>
        <w:t xml:space="preserve"> </w:t>
      </w:r>
      <w:r>
        <w:rPr>
          <w:i/>
          <w:w w:val="105"/>
          <w:sz w:val="24"/>
        </w:rPr>
        <w:t>them,</w:t>
      </w:r>
      <w:r>
        <w:rPr>
          <w:i/>
          <w:spacing w:val="-6"/>
          <w:w w:val="105"/>
          <w:sz w:val="24"/>
        </w:rPr>
        <w:t xml:space="preserve"> </w:t>
      </w:r>
      <w:r>
        <w:rPr>
          <w:i/>
          <w:w w:val="105"/>
          <w:sz w:val="24"/>
        </w:rPr>
        <w:t>that</w:t>
      </w:r>
      <w:r>
        <w:rPr>
          <w:i/>
          <w:spacing w:val="-61"/>
          <w:w w:val="105"/>
          <w:sz w:val="24"/>
        </w:rPr>
        <w:t xml:space="preserve"> </w:t>
      </w:r>
      <w:r>
        <w:rPr>
          <w:i/>
          <w:w w:val="105"/>
          <w:sz w:val="24"/>
        </w:rPr>
        <w:t>angels from heaven talked with them and walked with them, that great power and</w:t>
      </w:r>
      <w:r>
        <w:rPr>
          <w:i/>
          <w:spacing w:val="1"/>
          <w:w w:val="105"/>
          <w:sz w:val="24"/>
        </w:rPr>
        <w:t xml:space="preserve"> </w:t>
      </w:r>
      <w:r>
        <w:rPr>
          <w:i/>
          <w:w w:val="105"/>
          <w:sz w:val="24"/>
        </w:rPr>
        <w:t>signs</w:t>
      </w:r>
      <w:r>
        <w:rPr>
          <w:i/>
          <w:spacing w:val="48"/>
          <w:w w:val="105"/>
          <w:sz w:val="24"/>
        </w:rPr>
        <w:t xml:space="preserve"> </w:t>
      </w:r>
      <w:r>
        <w:rPr>
          <w:i/>
          <w:w w:val="105"/>
          <w:sz w:val="24"/>
        </w:rPr>
        <w:t>and</w:t>
      </w:r>
      <w:r>
        <w:rPr>
          <w:i/>
          <w:spacing w:val="48"/>
          <w:w w:val="105"/>
          <w:sz w:val="24"/>
        </w:rPr>
        <w:t xml:space="preserve"> </w:t>
      </w:r>
      <w:r>
        <w:rPr>
          <w:i/>
          <w:w w:val="105"/>
          <w:sz w:val="24"/>
        </w:rPr>
        <w:t>wonders</w:t>
      </w:r>
      <w:r>
        <w:rPr>
          <w:i/>
          <w:spacing w:val="46"/>
          <w:w w:val="105"/>
          <w:sz w:val="24"/>
        </w:rPr>
        <w:t xml:space="preserve"> </w:t>
      </w:r>
      <w:r>
        <w:rPr>
          <w:i/>
          <w:w w:val="105"/>
          <w:sz w:val="24"/>
        </w:rPr>
        <w:t>were</w:t>
      </w:r>
      <w:r>
        <w:rPr>
          <w:i/>
          <w:spacing w:val="49"/>
          <w:w w:val="105"/>
          <w:sz w:val="24"/>
        </w:rPr>
        <w:t xml:space="preserve"> </w:t>
      </w:r>
      <w:r>
        <w:rPr>
          <w:i/>
          <w:w w:val="105"/>
          <w:sz w:val="24"/>
        </w:rPr>
        <w:t>performed</w:t>
      </w:r>
      <w:r>
        <w:rPr>
          <w:i/>
          <w:spacing w:val="45"/>
          <w:w w:val="105"/>
          <w:sz w:val="24"/>
        </w:rPr>
        <w:t xml:space="preserve"> </w:t>
      </w:r>
      <w:r>
        <w:rPr>
          <w:i/>
          <w:w w:val="105"/>
          <w:sz w:val="24"/>
        </w:rPr>
        <w:t>among</w:t>
      </w:r>
      <w:r>
        <w:rPr>
          <w:i/>
          <w:spacing w:val="48"/>
          <w:w w:val="105"/>
          <w:sz w:val="24"/>
        </w:rPr>
        <w:t xml:space="preserve"> </w:t>
      </w:r>
      <w:r>
        <w:rPr>
          <w:i/>
          <w:w w:val="105"/>
          <w:sz w:val="24"/>
        </w:rPr>
        <w:t>them,</w:t>
      </w:r>
      <w:r>
        <w:rPr>
          <w:i/>
          <w:spacing w:val="49"/>
          <w:w w:val="105"/>
          <w:sz w:val="24"/>
        </w:rPr>
        <w:t xml:space="preserve"> </w:t>
      </w:r>
      <w:r>
        <w:rPr>
          <w:i/>
          <w:w w:val="105"/>
          <w:sz w:val="24"/>
        </w:rPr>
        <w:t>and</w:t>
      </w:r>
      <w:r>
        <w:rPr>
          <w:i/>
          <w:spacing w:val="48"/>
          <w:w w:val="105"/>
          <w:sz w:val="24"/>
        </w:rPr>
        <w:t xml:space="preserve"> </w:t>
      </w:r>
      <w:r>
        <w:rPr>
          <w:i/>
          <w:w w:val="105"/>
          <w:sz w:val="24"/>
        </w:rPr>
        <w:t>that</w:t>
      </w:r>
      <w:r>
        <w:rPr>
          <w:i/>
          <w:spacing w:val="47"/>
          <w:w w:val="105"/>
          <w:sz w:val="24"/>
        </w:rPr>
        <w:t xml:space="preserve"> </w:t>
      </w:r>
      <w:r>
        <w:rPr>
          <w:i/>
          <w:w w:val="105"/>
          <w:sz w:val="24"/>
        </w:rPr>
        <w:t>this</w:t>
      </w:r>
      <w:r>
        <w:rPr>
          <w:i/>
          <w:spacing w:val="48"/>
          <w:w w:val="105"/>
          <w:sz w:val="24"/>
        </w:rPr>
        <w:t xml:space="preserve"> </w:t>
      </w:r>
      <w:r>
        <w:rPr>
          <w:i/>
          <w:w w:val="105"/>
          <w:sz w:val="24"/>
        </w:rPr>
        <w:t>was</w:t>
      </w:r>
      <w:r>
        <w:rPr>
          <w:i/>
          <w:spacing w:val="46"/>
          <w:w w:val="105"/>
          <w:sz w:val="24"/>
        </w:rPr>
        <w:t xml:space="preserve"> </w:t>
      </w:r>
      <w:r>
        <w:rPr>
          <w:i/>
          <w:w w:val="105"/>
          <w:sz w:val="24"/>
        </w:rPr>
        <w:t>the</w:t>
      </w:r>
      <w:r>
        <w:rPr>
          <w:i/>
          <w:spacing w:val="47"/>
          <w:w w:val="105"/>
          <w:sz w:val="24"/>
        </w:rPr>
        <w:t xml:space="preserve"> </w:t>
      </w:r>
      <w:proofErr w:type="gramStart"/>
      <w:r>
        <w:rPr>
          <w:i/>
          <w:w w:val="105"/>
          <w:sz w:val="24"/>
        </w:rPr>
        <w:t>temporal</w:t>
      </w:r>
      <w:proofErr w:type="gramEnd"/>
    </w:p>
    <w:p w14:paraId="4CFAE328" w14:textId="77777777" w:rsidR="00E27BC8" w:rsidRDefault="00E27BC8" w:rsidP="00E27BC8">
      <w:pPr>
        <w:spacing w:line="280" w:lineRule="auto"/>
        <w:jc w:val="both"/>
        <w:rPr>
          <w:sz w:val="24"/>
        </w:rPr>
        <w:sectPr w:rsidR="00E27BC8" w:rsidSect="006023D6">
          <w:pgSz w:w="12240" w:h="15840"/>
          <w:pgMar w:top="340" w:right="1040" w:bottom="2140" w:left="1300" w:header="0" w:footer="1960" w:gutter="0"/>
          <w:cols w:space="720"/>
        </w:sectPr>
      </w:pPr>
    </w:p>
    <w:p w14:paraId="4FE94FAB" w14:textId="77777777" w:rsidR="00E27BC8" w:rsidRDefault="00E27BC8" w:rsidP="00E27BC8">
      <w:pPr>
        <w:spacing w:before="93" w:line="280" w:lineRule="auto"/>
        <w:ind w:left="860" w:right="394"/>
        <w:jc w:val="both"/>
        <w:rPr>
          <w:sz w:val="24"/>
        </w:rPr>
      </w:pPr>
      <w:r>
        <w:rPr>
          <w:i/>
          <w:sz w:val="24"/>
        </w:rPr>
        <w:lastRenderedPageBreak/>
        <w:t xml:space="preserve">millennium that they had been expecting so long. The </w:t>
      </w:r>
      <w:r>
        <w:rPr>
          <w:rFonts w:ascii="Georgia-BoldItalic" w:hAnsi="Georgia-BoldItalic"/>
          <w:b/>
          <w:i/>
          <w:sz w:val="24"/>
          <w:u w:val="single"/>
        </w:rPr>
        <w:t>whole world</w:t>
      </w:r>
      <w:r>
        <w:rPr>
          <w:rFonts w:ascii="Georgia-BoldItalic" w:hAnsi="Georgia-BoldItalic"/>
          <w:b/>
          <w:i/>
          <w:sz w:val="24"/>
        </w:rPr>
        <w:t xml:space="preserve"> </w:t>
      </w:r>
      <w:r>
        <w:rPr>
          <w:i/>
          <w:sz w:val="24"/>
        </w:rPr>
        <w:t>was converted and</w:t>
      </w:r>
      <w:r>
        <w:rPr>
          <w:i/>
          <w:spacing w:val="-57"/>
          <w:sz w:val="24"/>
        </w:rPr>
        <w:t xml:space="preserve"> </w:t>
      </w:r>
      <w:r>
        <w:rPr>
          <w:i/>
          <w:w w:val="105"/>
          <w:sz w:val="24"/>
        </w:rPr>
        <w:t>in</w:t>
      </w:r>
      <w:r>
        <w:rPr>
          <w:i/>
          <w:spacing w:val="-11"/>
          <w:w w:val="105"/>
          <w:sz w:val="24"/>
        </w:rPr>
        <w:t xml:space="preserve"> </w:t>
      </w:r>
      <w:r>
        <w:rPr>
          <w:i/>
          <w:w w:val="105"/>
          <w:sz w:val="24"/>
        </w:rPr>
        <w:t>harmony</w:t>
      </w:r>
      <w:r>
        <w:rPr>
          <w:i/>
          <w:spacing w:val="-12"/>
          <w:w w:val="105"/>
          <w:sz w:val="24"/>
        </w:rPr>
        <w:t xml:space="preserve"> </w:t>
      </w:r>
      <w:r>
        <w:rPr>
          <w:i/>
          <w:w w:val="105"/>
          <w:sz w:val="24"/>
        </w:rPr>
        <w:t>with</w:t>
      </w:r>
      <w:r>
        <w:rPr>
          <w:i/>
          <w:spacing w:val="-12"/>
          <w:w w:val="105"/>
          <w:sz w:val="24"/>
        </w:rPr>
        <w:t xml:space="preserve"> </w:t>
      </w:r>
      <w:r>
        <w:rPr>
          <w:i/>
          <w:w w:val="105"/>
          <w:sz w:val="24"/>
        </w:rPr>
        <w:t>the</w:t>
      </w:r>
      <w:r>
        <w:rPr>
          <w:i/>
          <w:spacing w:val="-11"/>
          <w:w w:val="105"/>
          <w:sz w:val="24"/>
        </w:rPr>
        <w:t xml:space="preserve"> </w:t>
      </w:r>
      <w:r>
        <w:rPr>
          <w:i/>
          <w:w w:val="105"/>
          <w:sz w:val="24"/>
        </w:rPr>
        <w:t>Sunday</w:t>
      </w:r>
      <w:r>
        <w:rPr>
          <w:i/>
          <w:spacing w:val="-11"/>
          <w:w w:val="105"/>
          <w:sz w:val="24"/>
        </w:rPr>
        <w:t xml:space="preserve"> </w:t>
      </w:r>
      <w:r>
        <w:rPr>
          <w:i/>
          <w:w w:val="105"/>
          <w:sz w:val="24"/>
        </w:rPr>
        <w:t>law</w:t>
      </w:r>
      <w:r>
        <w:rPr>
          <w:w w:val="105"/>
          <w:sz w:val="24"/>
        </w:rPr>
        <w:t>.”</w:t>
      </w:r>
      <w:r>
        <w:rPr>
          <w:spacing w:val="-11"/>
          <w:w w:val="105"/>
          <w:sz w:val="24"/>
        </w:rPr>
        <w:t xml:space="preserve"> </w:t>
      </w:r>
    </w:p>
    <w:p w14:paraId="44A240AB" w14:textId="77777777" w:rsidR="00E27BC8" w:rsidRDefault="00E27BC8" w:rsidP="00E27BC8">
      <w:pPr>
        <w:spacing w:before="218" w:line="280" w:lineRule="auto"/>
        <w:ind w:left="860" w:right="396"/>
        <w:jc w:val="both"/>
        <w:rPr>
          <w:sz w:val="24"/>
        </w:rPr>
      </w:pPr>
      <w:r w:rsidRPr="00375B8A">
        <w:rPr>
          <w:sz w:val="24"/>
          <w:highlight w:val="yellow"/>
        </w:rPr>
        <w:t>“</w:t>
      </w:r>
      <w:r w:rsidRPr="00375B8A">
        <w:rPr>
          <w:i/>
          <w:sz w:val="24"/>
          <w:highlight w:val="yellow"/>
        </w:rPr>
        <w:t xml:space="preserve">The </w:t>
      </w:r>
      <w:r w:rsidRPr="00375B8A">
        <w:rPr>
          <w:rFonts w:ascii="Georgia-BoldItalic" w:hAnsi="Georgia-BoldItalic"/>
          <w:b/>
          <w:i/>
          <w:sz w:val="24"/>
          <w:highlight w:val="yellow"/>
          <w:u w:val="single"/>
        </w:rPr>
        <w:t>whole world</w:t>
      </w:r>
      <w:r w:rsidRPr="00375B8A">
        <w:rPr>
          <w:rFonts w:ascii="Georgia-BoldItalic" w:hAnsi="Georgia-BoldItalic"/>
          <w:b/>
          <w:i/>
          <w:sz w:val="24"/>
          <w:highlight w:val="yellow"/>
        </w:rPr>
        <w:t xml:space="preserve"> </w:t>
      </w:r>
      <w:r w:rsidRPr="00375B8A">
        <w:rPr>
          <w:i/>
          <w:sz w:val="24"/>
          <w:highlight w:val="yellow"/>
        </w:rPr>
        <w:t xml:space="preserve">is to be stirred with enmity against the remnant </w:t>
      </w:r>
      <w:proofErr w:type="gramStart"/>
      <w:r w:rsidRPr="00375B8A">
        <w:rPr>
          <w:i/>
          <w:sz w:val="24"/>
          <w:highlight w:val="yellow"/>
        </w:rPr>
        <w:t>because</w:t>
      </w:r>
      <w:r w:rsidRPr="00375B8A">
        <w:rPr>
          <w:i/>
          <w:spacing w:val="-57"/>
          <w:sz w:val="24"/>
          <w:highlight w:val="yellow"/>
        </w:rPr>
        <w:t xml:space="preserve">  </w:t>
      </w:r>
      <w:r w:rsidRPr="00375B8A">
        <w:rPr>
          <w:i/>
          <w:w w:val="105"/>
          <w:sz w:val="24"/>
          <w:highlight w:val="yellow"/>
        </w:rPr>
        <w:t>they</w:t>
      </w:r>
      <w:proofErr w:type="gramEnd"/>
      <w:r w:rsidRPr="00375B8A">
        <w:rPr>
          <w:i/>
          <w:w w:val="105"/>
          <w:sz w:val="24"/>
          <w:highlight w:val="yellow"/>
        </w:rPr>
        <w:t xml:space="preserve"> will not yield homage to the papacy by honoring her doctrines and creeds, the institution of this</w:t>
      </w:r>
      <w:r w:rsidRPr="00375B8A">
        <w:rPr>
          <w:i/>
          <w:spacing w:val="1"/>
          <w:w w:val="105"/>
          <w:sz w:val="24"/>
          <w:highlight w:val="yellow"/>
        </w:rPr>
        <w:t xml:space="preserve"> </w:t>
      </w:r>
      <w:r w:rsidRPr="00375B8A">
        <w:rPr>
          <w:i/>
          <w:w w:val="105"/>
          <w:sz w:val="24"/>
          <w:highlight w:val="yellow"/>
        </w:rPr>
        <w:t>antichristian</w:t>
      </w:r>
      <w:r w:rsidRPr="00375B8A">
        <w:rPr>
          <w:i/>
          <w:spacing w:val="-10"/>
          <w:w w:val="105"/>
          <w:sz w:val="24"/>
          <w:highlight w:val="yellow"/>
        </w:rPr>
        <w:t xml:space="preserve"> </w:t>
      </w:r>
      <w:r w:rsidRPr="00375B8A">
        <w:rPr>
          <w:i/>
          <w:w w:val="105"/>
          <w:sz w:val="24"/>
          <w:highlight w:val="yellow"/>
        </w:rPr>
        <w:t>power</w:t>
      </w:r>
      <w:r w:rsidRPr="00375B8A">
        <w:rPr>
          <w:w w:val="105"/>
          <w:sz w:val="24"/>
          <w:highlight w:val="yellow"/>
        </w:rPr>
        <w:t>.”</w:t>
      </w:r>
      <w:r>
        <w:rPr>
          <w:spacing w:val="-10"/>
          <w:w w:val="105"/>
          <w:sz w:val="24"/>
        </w:rPr>
        <w:t xml:space="preserve"> </w:t>
      </w:r>
    </w:p>
    <w:p w14:paraId="1F97A907" w14:textId="77777777" w:rsidR="00E27BC8" w:rsidRDefault="00E27BC8" w:rsidP="00E27BC8">
      <w:pPr>
        <w:spacing w:before="176" w:line="280" w:lineRule="auto"/>
        <w:ind w:left="860" w:right="394"/>
        <w:jc w:val="both"/>
        <w:rPr>
          <w:sz w:val="24"/>
        </w:rPr>
      </w:pPr>
      <w:r w:rsidRPr="00375B8A">
        <w:rPr>
          <w:sz w:val="24"/>
          <w:highlight w:val="yellow"/>
        </w:rPr>
        <w:t>“</w:t>
      </w:r>
      <w:r w:rsidRPr="00375B8A">
        <w:rPr>
          <w:i/>
          <w:sz w:val="24"/>
          <w:highlight w:val="yellow"/>
        </w:rPr>
        <w:t>Those</w:t>
      </w:r>
      <w:r w:rsidRPr="00375B8A">
        <w:rPr>
          <w:i/>
          <w:spacing w:val="11"/>
          <w:sz w:val="24"/>
          <w:highlight w:val="yellow"/>
        </w:rPr>
        <w:t xml:space="preserve"> </w:t>
      </w:r>
      <w:r w:rsidRPr="00375B8A">
        <w:rPr>
          <w:i/>
          <w:sz w:val="24"/>
          <w:highlight w:val="yellow"/>
        </w:rPr>
        <w:t>who</w:t>
      </w:r>
      <w:r w:rsidRPr="00375B8A">
        <w:rPr>
          <w:i/>
          <w:spacing w:val="14"/>
          <w:sz w:val="24"/>
          <w:highlight w:val="yellow"/>
        </w:rPr>
        <w:t xml:space="preserve"> </w:t>
      </w:r>
      <w:r w:rsidRPr="00375B8A">
        <w:rPr>
          <w:i/>
          <w:sz w:val="24"/>
          <w:highlight w:val="yellow"/>
        </w:rPr>
        <w:t>trample</w:t>
      </w:r>
      <w:r w:rsidRPr="00375B8A">
        <w:rPr>
          <w:i/>
          <w:spacing w:val="9"/>
          <w:sz w:val="24"/>
          <w:highlight w:val="yellow"/>
        </w:rPr>
        <w:t xml:space="preserve"> </w:t>
      </w:r>
      <w:r w:rsidRPr="00375B8A">
        <w:rPr>
          <w:i/>
          <w:sz w:val="24"/>
          <w:highlight w:val="yellow"/>
        </w:rPr>
        <w:t>upon</w:t>
      </w:r>
      <w:r w:rsidRPr="00375B8A">
        <w:rPr>
          <w:i/>
          <w:spacing w:val="13"/>
          <w:sz w:val="24"/>
          <w:highlight w:val="yellow"/>
        </w:rPr>
        <w:t xml:space="preserve"> </w:t>
      </w:r>
      <w:r w:rsidRPr="00375B8A">
        <w:rPr>
          <w:i/>
          <w:sz w:val="24"/>
          <w:highlight w:val="yellow"/>
        </w:rPr>
        <w:t>God's</w:t>
      </w:r>
      <w:r w:rsidRPr="00375B8A">
        <w:rPr>
          <w:i/>
          <w:spacing w:val="15"/>
          <w:sz w:val="24"/>
          <w:highlight w:val="yellow"/>
        </w:rPr>
        <w:t xml:space="preserve"> </w:t>
      </w:r>
      <w:r w:rsidRPr="00375B8A">
        <w:rPr>
          <w:i/>
          <w:sz w:val="24"/>
          <w:highlight w:val="yellow"/>
        </w:rPr>
        <w:t>word</w:t>
      </w:r>
      <w:r w:rsidRPr="00375B8A">
        <w:rPr>
          <w:i/>
          <w:spacing w:val="13"/>
          <w:sz w:val="24"/>
          <w:highlight w:val="yellow"/>
        </w:rPr>
        <w:t xml:space="preserve"> </w:t>
      </w:r>
      <w:r w:rsidRPr="00375B8A">
        <w:rPr>
          <w:i/>
          <w:sz w:val="24"/>
          <w:highlight w:val="yellow"/>
        </w:rPr>
        <w:t>make</w:t>
      </w:r>
      <w:r w:rsidRPr="00375B8A">
        <w:rPr>
          <w:i/>
          <w:spacing w:val="14"/>
          <w:sz w:val="24"/>
          <w:highlight w:val="yellow"/>
        </w:rPr>
        <w:t xml:space="preserve"> </w:t>
      </w:r>
      <w:r w:rsidRPr="00375B8A">
        <w:rPr>
          <w:i/>
          <w:sz w:val="24"/>
          <w:highlight w:val="yellow"/>
        </w:rPr>
        <w:t>human</w:t>
      </w:r>
      <w:r w:rsidRPr="00375B8A">
        <w:rPr>
          <w:i/>
          <w:spacing w:val="13"/>
          <w:sz w:val="24"/>
          <w:highlight w:val="yellow"/>
        </w:rPr>
        <w:t xml:space="preserve"> </w:t>
      </w:r>
      <w:r w:rsidRPr="00375B8A">
        <w:rPr>
          <w:i/>
          <w:sz w:val="24"/>
          <w:highlight w:val="yellow"/>
        </w:rPr>
        <w:t>laws</w:t>
      </w:r>
      <w:r w:rsidRPr="00375B8A">
        <w:rPr>
          <w:i/>
          <w:spacing w:val="14"/>
          <w:sz w:val="24"/>
          <w:highlight w:val="yellow"/>
        </w:rPr>
        <w:t xml:space="preserve"> </w:t>
      </w:r>
      <w:r w:rsidRPr="00375B8A">
        <w:rPr>
          <w:i/>
          <w:sz w:val="24"/>
          <w:highlight w:val="yellow"/>
        </w:rPr>
        <w:t>which</w:t>
      </w:r>
      <w:r w:rsidRPr="00375B8A">
        <w:rPr>
          <w:i/>
          <w:spacing w:val="13"/>
          <w:sz w:val="24"/>
          <w:highlight w:val="yellow"/>
        </w:rPr>
        <w:t xml:space="preserve"> </w:t>
      </w:r>
      <w:r w:rsidRPr="00375B8A">
        <w:rPr>
          <w:i/>
          <w:sz w:val="24"/>
          <w:highlight w:val="yellow"/>
        </w:rPr>
        <w:t>they</w:t>
      </w:r>
      <w:r w:rsidRPr="00375B8A">
        <w:rPr>
          <w:i/>
          <w:spacing w:val="12"/>
          <w:sz w:val="24"/>
          <w:highlight w:val="yellow"/>
        </w:rPr>
        <w:t xml:space="preserve"> </w:t>
      </w:r>
      <w:r w:rsidRPr="00375B8A">
        <w:rPr>
          <w:i/>
          <w:sz w:val="24"/>
          <w:highlight w:val="yellow"/>
        </w:rPr>
        <w:t>will</w:t>
      </w:r>
      <w:r w:rsidRPr="00375B8A">
        <w:rPr>
          <w:i/>
          <w:spacing w:val="13"/>
          <w:sz w:val="24"/>
          <w:highlight w:val="yellow"/>
        </w:rPr>
        <w:t xml:space="preserve"> </w:t>
      </w:r>
      <w:r w:rsidRPr="00375B8A">
        <w:rPr>
          <w:i/>
          <w:sz w:val="24"/>
          <w:highlight w:val="yellow"/>
        </w:rPr>
        <w:t>force</w:t>
      </w:r>
      <w:r w:rsidRPr="00375B8A">
        <w:rPr>
          <w:i/>
          <w:spacing w:val="12"/>
          <w:sz w:val="24"/>
          <w:highlight w:val="yellow"/>
        </w:rPr>
        <w:t xml:space="preserve"> </w:t>
      </w:r>
      <w:r w:rsidRPr="00375B8A">
        <w:rPr>
          <w:i/>
          <w:sz w:val="24"/>
          <w:highlight w:val="yellow"/>
        </w:rPr>
        <w:t>the</w:t>
      </w:r>
      <w:r w:rsidRPr="00375B8A">
        <w:rPr>
          <w:i/>
          <w:spacing w:val="14"/>
          <w:sz w:val="24"/>
          <w:highlight w:val="yellow"/>
        </w:rPr>
        <w:t xml:space="preserve"> </w:t>
      </w:r>
      <w:r w:rsidRPr="00375B8A">
        <w:rPr>
          <w:i/>
          <w:sz w:val="24"/>
          <w:highlight w:val="yellow"/>
        </w:rPr>
        <w:t>people</w:t>
      </w:r>
      <w:r w:rsidRPr="00375B8A">
        <w:rPr>
          <w:i/>
          <w:spacing w:val="-58"/>
          <w:sz w:val="24"/>
          <w:highlight w:val="yellow"/>
        </w:rPr>
        <w:t xml:space="preserve"> </w:t>
      </w:r>
      <w:r w:rsidRPr="00375B8A">
        <w:rPr>
          <w:i/>
          <w:sz w:val="24"/>
          <w:highlight w:val="yellow"/>
        </w:rPr>
        <w:t xml:space="preserve">to accept. Men will devise and counsel and plan what they will do. The </w:t>
      </w:r>
      <w:r w:rsidRPr="00375B8A">
        <w:rPr>
          <w:rFonts w:ascii="Georgia-BoldItalic" w:hAnsi="Georgia-BoldItalic"/>
          <w:b/>
          <w:i/>
          <w:sz w:val="24"/>
          <w:highlight w:val="yellow"/>
          <w:u w:val="single"/>
        </w:rPr>
        <w:t>whole world</w:t>
      </w:r>
      <w:r w:rsidRPr="00375B8A">
        <w:rPr>
          <w:rFonts w:ascii="Georgia-BoldItalic" w:hAnsi="Georgia-BoldItalic"/>
          <w:b/>
          <w:i/>
          <w:spacing w:val="1"/>
          <w:sz w:val="24"/>
          <w:highlight w:val="yellow"/>
        </w:rPr>
        <w:t xml:space="preserve"> </w:t>
      </w:r>
      <w:r w:rsidRPr="00375B8A">
        <w:rPr>
          <w:i/>
          <w:sz w:val="24"/>
          <w:highlight w:val="yellow"/>
        </w:rPr>
        <w:t xml:space="preserve">follows our traditions, they say, and why should not this people, who are so </w:t>
      </w:r>
      <w:proofErr w:type="gramStart"/>
      <w:r w:rsidRPr="00375B8A">
        <w:rPr>
          <w:i/>
          <w:sz w:val="24"/>
          <w:highlight w:val="yellow"/>
        </w:rPr>
        <w:t>few in number</w:t>
      </w:r>
      <w:proofErr w:type="gramEnd"/>
      <w:r w:rsidRPr="00375B8A">
        <w:rPr>
          <w:i/>
          <w:sz w:val="24"/>
          <w:highlight w:val="yellow"/>
        </w:rPr>
        <w:t>, do</w:t>
      </w:r>
      <w:r w:rsidRPr="00375B8A">
        <w:rPr>
          <w:i/>
          <w:spacing w:val="1"/>
          <w:sz w:val="24"/>
          <w:highlight w:val="yellow"/>
        </w:rPr>
        <w:t xml:space="preserve"> </w:t>
      </w:r>
      <w:r w:rsidRPr="00375B8A">
        <w:rPr>
          <w:i/>
          <w:sz w:val="24"/>
          <w:highlight w:val="yellow"/>
        </w:rPr>
        <w:t>according</w:t>
      </w:r>
      <w:r w:rsidRPr="00375B8A">
        <w:rPr>
          <w:i/>
          <w:spacing w:val="-6"/>
          <w:sz w:val="24"/>
          <w:highlight w:val="yellow"/>
        </w:rPr>
        <w:t xml:space="preserve"> </w:t>
      </w:r>
      <w:r w:rsidRPr="00375B8A">
        <w:rPr>
          <w:i/>
          <w:sz w:val="24"/>
          <w:highlight w:val="yellow"/>
        </w:rPr>
        <w:t>to</w:t>
      </w:r>
      <w:r w:rsidRPr="00375B8A">
        <w:rPr>
          <w:i/>
          <w:spacing w:val="-4"/>
          <w:sz w:val="24"/>
          <w:highlight w:val="yellow"/>
        </w:rPr>
        <w:t xml:space="preserve"> </w:t>
      </w:r>
      <w:r w:rsidRPr="00375B8A">
        <w:rPr>
          <w:i/>
          <w:sz w:val="24"/>
          <w:highlight w:val="yellow"/>
        </w:rPr>
        <w:t>the</w:t>
      </w:r>
      <w:r w:rsidRPr="00375B8A">
        <w:rPr>
          <w:i/>
          <w:spacing w:val="-5"/>
          <w:sz w:val="24"/>
          <w:highlight w:val="yellow"/>
        </w:rPr>
        <w:t xml:space="preserve"> </w:t>
      </w:r>
      <w:r w:rsidRPr="00375B8A">
        <w:rPr>
          <w:i/>
          <w:sz w:val="24"/>
          <w:highlight w:val="yellow"/>
        </w:rPr>
        <w:t>laws</w:t>
      </w:r>
      <w:r w:rsidRPr="00375B8A">
        <w:rPr>
          <w:i/>
          <w:spacing w:val="-4"/>
          <w:sz w:val="24"/>
          <w:highlight w:val="yellow"/>
        </w:rPr>
        <w:t xml:space="preserve"> </w:t>
      </w:r>
      <w:r w:rsidRPr="00375B8A">
        <w:rPr>
          <w:i/>
          <w:sz w:val="24"/>
          <w:highlight w:val="yellow"/>
        </w:rPr>
        <w:t>of</w:t>
      </w:r>
      <w:r w:rsidRPr="00375B8A">
        <w:rPr>
          <w:i/>
          <w:spacing w:val="-6"/>
          <w:sz w:val="24"/>
          <w:highlight w:val="yellow"/>
        </w:rPr>
        <w:t xml:space="preserve"> </w:t>
      </w:r>
      <w:r w:rsidRPr="00375B8A">
        <w:rPr>
          <w:i/>
          <w:sz w:val="24"/>
          <w:highlight w:val="yellow"/>
        </w:rPr>
        <w:t>the</w:t>
      </w:r>
      <w:r w:rsidRPr="00375B8A">
        <w:rPr>
          <w:i/>
          <w:spacing w:val="-4"/>
          <w:sz w:val="24"/>
          <w:highlight w:val="yellow"/>
        </w:rPr>
        <w:t xml:space="preserve"> </w:t>
      </w:r>
      <w:r w:rsidRPr="00375B8A">
        <w:rPr>
          <w:i/>
          <w:sz w:val="24"/>
          <w:highlight w:val="yellow"/>
        </w:rPr>
        <w:t>land?</w:t>
      </w:r>
      <w:r w:rsidRPr="00375B8A">
        <w:rPr>
          <w:sz w:val="24"/>
          <w:highlight w:val="yellow"/>
        </w:rPr>
        <w:t>”</w:t>
      </w:r>
      <w:r>
        <w:rPr>
          <w:spacing w:val="-7"/>
          <w:sz w:val="24"/>
        </w:rPr>
        <w:t xml:space="preserve"> </w:t>
      </w:r>
    </w:p>
    <w:p w14:paraId="183C4145" w14:textId="77777777" w:rsidR="00E27BC8" w:rsidRDefault="00E27BC8" w:rsidP="00E27BC8">
      <w:pPr>
        <w:spacing w:before="217" w:line="280" w:lineRule="auto"/>
        <w:ind w:left="860" w:right="395"/>
        <w:jc w:val="both"/>
        <w:rPr>
          <w:i/>
          <w:sz w:val="24"/>
        </w:rPr>
      </w:pPr>
      <w:r>
        <w:rPr>
          <w:sz w:val="24"/>
        </w:rPr>
        <w:t>“</w:t>
      </w:r>
      <w:r>
        <w:rPr>
          <w:i/>
          <w:sz w:val="24"/>
        </w:rPr>
        <w:t>The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so-called</w:t>
      </w:r>
      <w:r>
        <w:rPr>
          <w:i/>
          <w:spacing w:val="-5"/>
          <w:sz w:val="24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Christian</w:t>
      </w:r>
      <w:r>
        <w:rPr>
          <w:rFonts w:ascii="Georgia-BoldItalic" w:hAnsi="Georgia-BoldItalic"/>
          <w:b/>
          <w:i/>
          <w:spacing w:val="3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world</w:t>
      </w:r>
      <w:r>
        <w:rPr>
          <w:rFonts w:ascii="Georgia-BoldItalic" w:hAnsi="Georgia-BoldItalic"/>
          <w:b/>
          <w:i/>
          <w:spacing w:val="-4"/>
          <w:sz w:val="24"/>
        </w:rPr>
        <w:t xml:space="preserve"> </w:t>
      </w:r>
      <w:r>
        <w:rPr>
          <w:i/>
          <w:sz w:val="24"/>
        </w:rPr>
        <w:t>is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to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be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theater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great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decisive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actions.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Men</w:t>
      </w:r>
      <w:r>
        <w:rPr>
          <w:i/>
          <w:spacing w:val="-58"/>
          <w:sz w:val="24"/>
        </w:rPr>
        <w:t xml:space="preserve"> </w:t>
      </w:r>
      <w:r>
        <w:rPr>
          <w:i/>
          <w:w w:val="95"/>
          <w:sz w:val="24"/>
        </w:rPr>
        <w:t xml:space="preserve">in authority </w:t>
      </w:r>
      <w:r>
        <w:rPr>
          <w:rFonts w:ascii="Georgia-BoldItalic" w:hAnsi="Georgia-BoldItalic"/>
          <w:b/>
          <w:i/>
          <w:w w:val="95"/>
          <w:sz w:val="24"/>
        </w:rPr>
        <w:t xml:space="preserve">[in the Christian world] </w:t>
      </w:r>
      <w:r>
        <w:rPr>
          <w:i/>
          <w:w w:val="95"/>
          <w:sz w:val="24"/>
        </w:rPr>
        <w:t>will enact laws controlling the conscience, after</w:t>
      </w:r>
      <w:r>
        <w:rPr>
          <w:i/>
          <w:spacing w:val="1"/>
          <w:w w:val="95"/>
          <w:sz w:val="24"/>
        </w:rPr>
        <w:t xml:space="preserve"> </w:t>
      </w:r>
      <w:r>
        <w:rPr>
          <w:i/>
          <w:sz w:val="24"/>
        </w:rPr>
        <w:t xml:space="preserve">the example of the papacy. Babylon will make </w:t>
      </w:r>
      <w:r>
        <w:rPr>
          <w:rFonts w:ascii="Georgia-BoldItalic" w:hAnsi="Georgia-BoldItalic"/>
          <w:b/>
          <w:i/>
          <w:sz w:val="24"/>
          <w:u w:val="single"/>
        </w:rPr>
        <w:t>all nations</w:t>
      </w:r>
      <w:r>
        <w:rPr>
          <w:rFonts w:ascii="Georgia-BoldItalic" w:hAnsi="Georgia-BoldItalic"/>
          <w:b/>
          <w:i/>
          <w:sz w:val="24"/>
        </w:rPr>
        <w:t xml:space="preserve"> </w:t>
      </w:r>
      <w:r>
        <w:rPr>
          <w:i/>
          <w:sz w:val="24"/>
        </w:rPr>
        <w:t>drink of the wine of the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wrath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her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fornication.</w:t>
      </w:r>
      <w:r>
        <w:rPr>
          <w:i/>
          <w:spacing w:val="-8"/>
          <w:sz w:val="24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Every</w:t>
      </w:r>
      <w:r>
        <w:rPr>
          <w:rFonts w:ascii="Georgia-BoldItalic" w:hAnsi="Georgia-BoldItalic"/>
          <w:b/>
          <w:i/>
          <w:spacing w:val="-3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nation</w:t>
      </w:r>
      <w:r>
        <w:rPr>
          <w:rFonts w:ascii="Georgia-BoldItalic" w:hAnsi="Georgia-BoldItalic"/>
          <w:b/>
          <w:i/>
          <w:spacing w:val="-11"/>
          <w:sz w:val="24"/>
        </w:rPr>
        <w:t xml:space="preserve"> </w:t>
      </w:r>
      <w:r>
        <w:rPr>
          <w:i/>
          <w:sz w:val="24"/>
        </w:rPr>
        <w:t>will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be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involved.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this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time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John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Revelator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 xml:space="preserve">declares: [Revelation 18:3-7; 17:13, 14, quoted]. "These have one mind." </w:t>
      </w:r>
    </w:p>
    <w:p w14:paraId="5AA0B1BB" w14:textId="77777777" w:rsidR="00E27BC8" w:rsidRDefault="00E27BC8" w:rsidP="00E27BC8">
      <w:pPr>
        <w:spacing w:before="217" w:line="280" w:lineRule="auto"/>
        <w:ind w:left="860" w:right="395"/>
        <w:jc w:val="both"/>
        <w:rPr>
          <w:sz w:val="24"/>
        </w:rPr>
      </w:pPr>
      <w:r>
        <w:rPr>
          <w:i/>
          <w:sz w:val="24"/>
        </w:rPr>
        <w:t xml:space="preserve">There will be </w:t>
      </w:r>
      <w:proofErr w:type="gramStart"/>
      <w:r>
        <w:rPr>
          <w:i/>
          <w:sz w:val="24"/>
        </w:rPr>
        <w:t>a</w:t>
      </w:r>
      <w:r>
        <w:rPr>
          <w:i/>
          <w:spacing w:val="-57"/>
          <w:sz w:val="24"/>
        </w:rPr>
        <w:t xml:space="preserve"> 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universal</w:t>
      </w:r>
      <w:proofErr w:type="gramEnd"/>
      <w:r>
        <w:rPr>
          <w:rFonts w:ascii="Georgia-BoldItalic" w:hAnsi="Georgia-BoldItalic"/>
          <w:b/>
          <w:i/>
          <w:w w:val="95"/>
          <w:sz w:val="24"/>
          <w:u w:val="single"/>
        </w:rPr>
        <w:t xml:space="preserve"> bond of union</w:t>
      </w:r>
      <w:r>
        <w:rPr>
          <w:i/>
          <w:w w:val="95"/>
          <w:sz w:val="24"/>
        </w:rPr>
        <w:t xml:space="preserve">, one great harmony, a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confederacy</w:t>
      </w:r>
      <w:r>
        <w:rPr>
          <w:rFonts w:ascii="Georgia-BoldItalic" w:hAnsi="Georgia-BoldItalic"/>
          <w:b/>
          <w:i/>
          <w:w w:val="95"/>
          <w:sz w:val="24"/>
        </w:rPr>
        <w:t xml:space="preserve"> </w:t>
      </w:r>
      <w:r>
        <w:rPr>
          <w:i/>
          <w:w w:val="95"/>
          <w:sz w:val="24"/>
        </w:rPr>
        <w:t>of Satan's forces. ‘And</w:t>
      </w:r>
      <w:r>
        <w:rPr>
          <w:i/>
          <w:spacing w:val="1"/>
          <w:w w:val="95"/>
          <w:sz w:val="24"/>
        </w:rPr>
        <w:t xml:space="preserve"> </w:t>
      </w:r>
      <w:r>
        <w:rPr>
          <w:i/>
          <w:sz w:val="24"/>
        </w:rPr>
        <w:t>shall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give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their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power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strength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unto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beast.’</w:t>
      </w:r>
      <w:r>
        <w:rPr>
          <w:i/>
          <w:spacing w:val="1"/>
          <w:sz w:val="24"/>
        </w:rPr>
        <w:t xml:space="preserve"> </w:t>
      </w:r>
      <w:proofErr w:type="gramStart"/>
      <w:r>
        <w:rPr>
          <w:i/>
          <w:sz w:val="24"/>
        </w:rPr>
        <w:t>Thus</w:t>
      </w:r>
      <w:proofErr w:type="gramEnd"/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is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manifested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same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arbitrary,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oppressive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power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against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religious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liberty—freedom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to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worship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God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according to the dictates of conscience—as was manifested by the papacy, when in the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past it persecuted those who dared to refuse to conform with the religious rites and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ceremonies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Romanism</w:t>
      </w:r>
      <w:r>
        <w:rPr>
          <w:sz w:val="24"/>
        </w:rPr>
        <w:t>.”</w:t>
      </w:r>
      <w:r>
        <w:rPr>
          <w:spacing w:val="51"/>
          <w:sz w:val="24"/>
        </w:rPr>
        <w:t xml:space="preserve"> </w:t>
      </w:r>
    </w:p>
    <w:p w14:paraId="61CF3F94" w14:textId="77777777" w:rsidR="00E27BC8" w:rsidRDefault="00E27BC8" w:rsidP="00E27BC8">
      <w:pPr>
        <w:spacing w:before="180" w:line="280" w:lineRule="auto"/>
        <w:ind w:left="860" w:right="394"/>
        <w:jc w:val="both"/>
        <w:rPr>
          <w:sz w:val="24"/>
        </w:rPr>
      </w:pPr>
      <w:r w:rsidRPr="00375B8A">
        <w:rPr>
          <w:sz w:val="24"/>
          <w:highlight w:val="yellow"/>
        </w:rPr>
        <w:t>“</w:t>
      </w:r>
      <w:r w:rsidRPr="00375B8A">
        <w:rPr>
          <w:i/>
          <w:sz w:val="24"/>
          <w:highlight w:val="yellow"/>
        </w:rPr>
        <w:t xml:space="preserve">In the great conflict between faith and unbelief the </w:t>
      </w:r>
      <w:r w:rsidRPr="00375B8A">
        <w:rPr>
          <w:rFonts w:ascii="Georgia-BoldItalic" w:hAnsi="Georgia-BoldItalic"/>
          <w:b/>
          <w:i/>
          <w:sz w:val="24"/>
          <w:highlight w:val="yellow"/>
          <w:u w:val="single"/>
        </w:rPr>
        <w:t>whole Christian world</w:t>
      </w:r>
      <w:r w:rsidRPr="00375B8A">
        <w:rPr>
          <w:rFonts w:ascii="Georgia-BoldItalic" w:hAnsi="Georgia-BoldItalic"/>
          <w:b/>
          <w:i/>
          <w:sz w:val="24"/>
          <w:highlight w:val="yellow"/>
        </w:rPr>
        <w:t xml:space="preserve"> </w:t>
      </w:r>
      <w:r w:rsidRPr="00375B8A">
        <w:rPr>
          <w:i/>
          <w:sz w:val="24"/>
          <w:highlight w:val="yellow"/>
        </w:rPr>
        <w:t>will be</w:t>
      </w:r>
      <w:r w:rsidRPr="00375B8A">
        <w:rPr>
          <w:i/>
          <w:spacing w:val="1"/>
          <w:sz w:val="24"/>
          <w:highlight w:val="yellow"/>
        </w:rPr>
        <w:t xml:space="preserve"> </w:t>
      </w:r>
      <w:r w:rsidRPr="00375B8A">
        <w:rPr>
          <w:i/>
          <w:w w:val="105"/>
          <w:sz w:val="24"/>
          <w:highlight w:val="yellow"/>
        </w:rPr>
        <w:t>involved</w:t>
      </w:r>
      <w:r w:rsidRPr="00375B8A">
        <w:rPr>
          <w:w w:val="105"/>
          <w:sz w:val="24"/>
          <w:highlight w:val="yellow"/>
        </w:rPr>
        <w:t>.”</w:t>
      </w:r>
      <w:r>
        <w:rPr>
          <w:spacing w:val="-11"/>
          <w:w w:val="105"/>
          <w:sz w:val="24"/>
        </w:rPr>
        <w:t xml:space="preserve"> </w:t>
      </w:r>
    </w:p>
    <w:p w14:paraId="66C6F924" w14:textId="77777777" w:rsidR="00E27BC8" w:rsidRDefault="00E27BC8" w:rsidP="00E27BC8">
      <w:pPr>
        <w:spacing w:before="177" w:line="280" w:lineRule="auto"/>
        <w:ind w:left="860" w:right="401"/>
        <w:jc w:val="both"/>
        <w:rPr>
          <w:sz w:val="24"/>
        </w:rPr>
      </w:pPr>
      <w:r>
        <w:rPr>
          <w:w w:val="105"/>
          <w:sz w:val="24"/>
        </w:rPr>
        <w:t>“</w:t>
      </w:r>
      <w:r>
        <w:rPr>
          <w:i/>
          <w:w w:val="105"/>
          <w:sz w:val="24"/>
        </w:rPr>
        <w:t>As</w:t>
      </w:r>
      <w:r>
        <w:rPr>
          <w:i/>
          <w:spacing w:val="-6"/>
          <w:w w:val="105"/>
          <w:sz w:val="24"/>
        </w:rPr>
        <w:t xml:space="preserve"> </w:t>
      </w:r>
      <w:r>
        <w:rPr>
          <w:i/>
          <w:w w:val="105"/>
          <w:sz w:val="24"/>
        </w:rPr>
        <w:t>the</w:t>
      </w:r>
      <w:r>
        <w:rPr>
          <w:i/>
          <w:spacing w:val="-4"/>
          <w:w w:val="105"/>
          <w:sz w:val="24"/>
        </w:rPr>
        <w:t xml:space="preserve"> </w:t>
      </w:r>
      <w:r>
        <w:rPr>
          <w:i/>
          <w:w w:val="105"/>
          <w:sz w:val="24"/>
        </w:rPr>
        <w:t>Sabbath</w:t>
      </w:r>
      <w:r>
        <w:rPr>
          <w:i/>
          <w:spacing w:val="-5"/>
          <w:w w:val="105"/>
          <w:sz w:val="24"/>
        </w:rPr>
        <w:t xml:space="preserve"> </w:t>
      </w:r>
      <w:r>
        <w:rPr>
          <w:i/>
          <w:w w:val="105"/>
          <w:sz w:val="24"/>
        </w:rPr>
        <w:t>has</w:t>
      </w:r>
      <w:r>
        <w:rPr>
          <w:i/>
          <w:spacing w:val="-6"/>
          <w:w w:val="105"/>
          <w:sz w:val="24"/>
        </w:rPr>
        <w:t xml:space="preserve"> </w:t>
      </w:r>
      <w:r>
        <w:rPr>
          <w:i/>
          <w:w w:val="105"/>
          <w:sz w:val="24"/>
        </w:rPr>
        <w:t>become</w:t>
      </w:r>
      <w:r>
        <w:rPr>
          <w:i/>
          <w:spacing w:val="-4"/>
          <w:w w:val="105"/>
          <w:sz w:val="24"/>
        </w:rPr>
        <w:t xml:space="preserve"> </w:t>
      </w:r>
      <w:r>
        <w:rPr>
          <w:i/>
          <w:w w:val="105"/>
          <w:sz w:val="24"/>
        </w:rPr>
        <w:t>the</w:t>
      </w:r>
      <w:r>
        <w:rPr>
          <w:i/>
          <w:spacing w:val="-4"/>
          <w:w w:val="105"/>
          <w:sz w:val="24"/>
        </w:rPr>
        <w:t xml:space="preserve"> </w:t>
      </w:r>
      <w:r>
        <w:rPr>
          <w:i/>
          <w:w w:val="105"/>
          <w:sz w:val="24"/>
        </w:rPr>
        <w:t>special</w:t>
      </w:r>
      <w:r>
        <w:rPr>
          <w:i/>
          <w:spacing w:val="-5"/>
          <w:w w:val="105"/>
          <w:sz w:val="24"/>
        </w:rPr>
        <w:t xml:space="preserve"> </w:t>
      </w:r>
      <w:r>
        <w:rPr>
          <w:i/>
          <w:w w:val="105"/>
          <w:sz w:val="24"/>
        </w:rPr>
        <w:t>point</w:t>
      </w:r>
      <w:r>
        <w:rPr>
          <w:i/>
          <w:spacing w:val="-4"/>
          <w:w w:val="105"/>
          <w:sz w:val="24"/>
        </w:rPr>
        <w:t xml:space="preserve"> </w:t>
      </w:r>
      <w:r>
        <w:rPr>
          <w:i/>
          <w:w w:val="105"/>
          <w:sz w:val="24"/>
        </w:rPr>
        <w:t>of</w:t>
      </w:r>
      <w:r>
        <w:rPr>
          <w:i/>
          <w:spacing w:val="-4"/>
          <w:w w:val="105"/>
          <w:sz w:val="24"/>
        </w:rPr>
        <w:t xml:space="preserve"> </w:t>
      </w:r>
      <w:r>
        <w:rPr>
          <w:i/>
          <w:w w:val="105"/>
          <w:sz w:val="24"/>
        </w:rPr>
        <w:t>controversy</w:t>
      </w:r>
      <w:r>
        <w:rPr>
          <w:i/>
          <w:spacing w:val="-5"/>
          <w:w w:val="105"/>
          <w:sz w:val="24"/>
        </w:rPr>
        <w:t xml:space="preserve"> </w:t>
      </w:r>
      <w:r>
        <w:rPr>
          <w:i/>
          <w:w w:val="105"/>
          <w:sz w:val="24"/>
        </w:rPr>
        <w:t>throughout</w:t>
      </w:r>
      <w:r>
        <w:rPr>
          <w:i/>
          <w:spacing w:val="-6"/>
          <w:w w:val="105"/>
          <w:sz w:val="24"/>
        </w:rPr>
        <w:t xml:space="preserve"> </w:t>
      </w:r>
      <w:r>
        <w:rPr>
          <w:i/>
          <w:w w:val="105"/>
          <w:sz w:val="24"/>
        </w:rPr>
        <w:t>Christendom</w:t>
      </w:r>
      <w:r>
        <w:rPr>
          <w:i/>
          <w:spacing w:val="-60"/>
          <w:w w:val="105"/>
          <w:sz w:val="24"/>
        </w:rPr>
        <w:t xml:space="preserve"> </w:t>
      </w:r>
      <w:r>
        <w:rPr>
          <w:i/>
          <w:w w:val="105"/>
          <w:sz w:val="24"/>
        </w:rPr>
        <w:t>and religious and secular authorities have combined to enforce the observance of the</w:t>
      </w:r>
      <w:r>
        <w:rPr>
          <w:i/>
          <w:spacing w:val="-60"/>
          <w:w w:val="105"/>
          <w:sz w:val="24"/>
        </w:rPr>
        <w:t xml:space="preserve"> </w:t>
      </w:r>
      <w:r>
        <w:rPr>
          <w:i/>
          <w:w w:val="105"/>
          <w:sz w:val="24"/>
        </w:rPr>
        <w:t>Sunday, the persistent refusal of a small minority to yield to the popular demand will</w:t>
      </w:r>
      <w:r>
        <w:rPr>
          <w:i/>
          <w:spacing w:val="1"/>
          <w:w w:val="105"/>
          <w:sz w:val="24"/>
        </w:rPr>
        <w:t xml:space="preserve"> </w:t>
      </w:r>
      <w:r>
        <w:rPr>
          <w:i/>
          <w:sz w:val="24"/>
        </w:rPr>
        <w:t>make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them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objects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11"/>
          <w:sz w:val="24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universal</w:t>
      </w:r>
      <w:r>
        <w:rPr>
          <w:rFonts w:ascii="Georgia-BoldItalic" w:hAnsi="Georgia-BoldItalic"/>
          <w:b/>
          <w:i/>
          <w:spacing w:val="-13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execration</w:t>
      </w:r>
      <w:r>
        <w:rPr>
          <w:sz w:val="24"/>
        </w:rPr>
        <w:t>.”</w:t>
      </w:r>
      <w:r>
        <w:rPr>
          <w:spacing w:val="-11"/>
          <w:sz w:val="24"/>
        </w:rPr>
        <w:t xml:space="preserve"> </w:t>
      </w:r>
      <w:r>
        <w:rPr>
          <w:sz w:val="24"/>
          <w:u w:val="single"/>
        </w:rPr>
        <w:t>GC</w:t>
      </w:r>
      <w:r>
        <w:rPr>
          <w:sz w:val="24"/>
        </w:rPr>
        <w:t>,</w:t>
      </w:r>
      <w:r>
        <w:rPr>
          <w:spacing w:val="-14"/>
          <w:sz w:val="24"/>
        </w:rPr>
        <w:t xml:space="preserve"> </w:t>
      </w:r>
      <w:r>
        <w:rPr>
          <w:sz w:val="24"/>
        </w:rPr>
        <w:t>p.</w:t>
      </w:r>
      <w:r>
        <w:rPr>
          <w:spacing w:val="-12"/>
          <w:sz w:val="24"/>
        </w:rPr>
        <w:t xml:space="preserve"> </w:t>
      </w:r>
      <w:r>
        <w:rPr>
          <w:sz w:val="24"/>
        </w:rPr>
        <w:t>615</w:t>
      </w:r>
    </w:p>
    <w:p w14:paraId="7A50B4E3" w14:textId="77777777" w:rsidR="00E27BC8" w:rsidRDefault="00E27BC8" w:rsidP="00E27BC8">
      <w:pPr>
        <w:pStyle w:val="BodyText"/>
        <w:spacing w:before="201"/>
        <w:jc w:val="left"/>
        <w:rPr>
          <w:rFonts w:ascii="Arial Black"/>
        </w:rPr>
      </w:pPr>
      <w:r>
        <w:rPr>
          <w:rFonts w:ascii="Arial Black"/>
        </w:rPr>
        <w:t>Crucial</w:t>
      </w:r>
      <w:r>
        <w:rPr>
          <w:rFonts w:ascii="Arial Black"/>
          <w:spacing w:val="-4"/>
        </w:rPr>
        <w:t xml:space="preserve"> </w:t>
      </w:r>
      <w:r>
        <w:rPr>
          <w:rFonts w:ascii="Arial Black"/>
        </w:rPr>
        <w:t>Questions</w:t>
      </w:r>
    </w:p>
    <w:p w14:paraId="05386E5E" w14:textId="77777777" w:rsidR="00E27BC8" w:rsidRDefault="00E27BC8" w:rsidP="00E27BC8">
      <w:pPr>
        <w:pStyle w:val="ListParagraph"/>
        <w:numPr>
          <w:ilvl w:val="0"/>
          <w:numId w:val="20"/>
        </w:numPr>
        <w:tabs>
          <w:tab w:val="left" w:pos="860"/>
          <w:tab w:val="left" w:pos="861"/>
        </w:tabs>
        <w:spacing w:before="266"/>
        <w:ind w:hanging="361"/>
        <w:contextualSpacing w:val="0"/>
        <w:rPr>
          <w:rFonts w:ascii="Symbol" w:hAnsi="Symbol"/>
          <w:sz w:val="24"/>
        </w:rPr>
      </w:pPr>
      <w:r>
        <w:rPr>
          <w:b/>
          <w:w w:val="105"/>
          <w:sz w:val="24"/>
          <w:u w:val="single"/>
        </w:rPr>
        <w:t>Which</w:t>
      </w:r>
      <w:r>
        <w:rPr>
          <w:b/>
          <w:spacing w:val="6"/>
          <w:w w:val="105"/>
          <w:sz w:val="24"/>
          <w:u w:val="single"/>
        </w:rPr>
        <w:t xml:space="preserve"> </w:t>
      </w:r>
      <w:r>
        <w:rPr>
          <w:b/>
          <w:w w:val="105"/>
          <w:sz w:val="24"/>
          <w:u w:val="single"/>
        </w:rPr>
        <w:t>weapon</w:t>
      </w:r>
      <w:r>
        <w:rPr>
          <w:b/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did</w:t>
      </w:r>
      <w:r>
        <w:rPr>
          <w:spacing w:val="5"/>
          <w:w w:val="105"/>
          <w:sz w:val="24"/>
        </w:rPr>
        <w:t xml:space="preserve"> </w:t>
      </w:r>
      <w:r>
        <w:rPr>
          <w:w w:val="105"/>
          <w:sz w:val="24"/>
        </w:rPr>
        <w:t>the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beast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use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to</w:t>
      </w:r>
      <w:r>
        <w:rPr>
          <w:spacing w:val="5"/>
          <w:w w:val="105"/>
          <w:sz w:val="24"/>
        </w:rPr>
        <w:t xml:space="preserve"> </w:t>
      </w:r>
      <w:r>
        <w:rPr>
          <w:w w:val="105"/>
          <w:sz w:val="24"/>
        </w:rPr>
        <w:t>slay</w:t>
      </w:r>
      <w:r>
        <w:rPr>
          <w:spacing w:val="5"/>
          <w:w w:val="105"/>
          <w:sz w:val="24"/>
        </w:rPr>
        <w:t xml:space="preserve"> </w:t>
      </w:r>
      <w:r>
        <w:rPr>
          <w:w w:val="105"/>
          <w:sz w:val="24"/>
        </w:rPr>
        <w:t>the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saints?</w:t>
      </w:r>
    </w:p>
    <w:p w14:paraId="60EEB00A" w14:textId="77777777" w:rsidR="00E27BC8" w:rsidRDefault="00E27BC8" w:rsidP="00E27BC8">
      <w:pPr>
        <w:pStyle w:val="ListParagraph"/>
        <w:numPr>
          <w:ilvl w:val="0"/>
          <w:numId w:val="20"/>
        </w:numPr>
        <w:tabs>
          <w:tab w:val="left" w:pos="860"/>
          <w:tab w:val="left" w:pos="861"/>
        </w:tabs>
        <w:spacing w:before="40"/>
        <w:ind w:hanging="361"/>
        <w:contextualSpacing w:val="0"/>
        <w:rPr>
          <w:rFonts w:ascii="Symbol" w:hAnsi="Symbol"/>
          <w:sz w:val="24"/>
        </w:rPr>
      </w:pPr>
      <w:r>
        <w:rPr>
          <w:w w:val="105"/>
          <w:sz w:val="24"/>
        </w:rPr>
        <w:t>Which</w:t>
      </w:r>
      <w:r>
        <w:rPr>
          <w:spacing w:val="4"/>
          <w:w w:val="105"/>
          <w:sz w:val="24"/>
        </w:rPr>
        <w:t xml:space="preserve"> </w:t>
      </w:r>
      <w:r>
        <w:rPr>
          <w:b/>
          <w:w w:val="105"/>
          <w:sz w:val="24"/>
          <w:u w:val="single"/>
        </w:rPr>
        <w:t>weapon</w:t>
      </w:r>
      <w:r>
        <w:rPr>
          <w:b/>
          <w:spacing w:val="5"/>
          <w:w w:val="105"/>
          <w:sz w:val="24"/>
        </w:rPr>
        <w:t xml:space="preserve"> </w:t>
      </w:r>
      <w:r>
        <w:rPr>
          <w:w w:val="105"/>
          <w:sz w:val="24"/>
        </w:rPr>
        <w:t>gave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the</w:t>
      </w:r>
      <w:r>
        <w:rPr>
          <w:spacing w:val="5"/>
          <w:w w:val="105"/>
          <w:sz w:val="24"/>
        </w:rPr>
        <w:t xml:space="preserve"> </w:t>
      </w:r>
      <w:r>
        <w:rPr>
          <w:w w:val="105"/>
          <w:sz w:val="24"/>
        </w:rPr>
        <w:t>beast</w:t>
      </w:r>
      <w:r>
        <w:rPr>
          <w:spacing w:val="5"/>
          <w:w w:val="105"/>
          <w:sz w:val="24"/>
        </w:rPr>
        <w:t xml:space="preserve"> </w:t>
      </w:r>
      <w:r>
        <w:rPr>
          <w:w w:val="105"/>
          <w:sz w:val="24"/>
        </w:rPr>
        <w:t>its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mortal</w:t>
      </w:r>
      <w:r>
        <w:rPr>
          <w:spacing w:val="5"/>
          <w:w w:val="105"/>
          <w:sz w:val="24"/>
        </w:rPr>
        <w:t xml:space="preserve"> </w:t>
      </w:r>
      <w:r>
        <w:rPr>
          <w:w w:val="105"/>
          <w:sz w:val="24"/>
        </w:rPr>
        <w:t>wound?</w:t>
      </w:r>
    </w:p>
    <w:p w14:paraId="3FE449B2" w14:textId="77777777" w:rsidR="00E27BC8" w:rsidRDefault="00E27BC8" w:rsidP="00E27BC8">
      <w:pPr>
        <w:pStyle w:val="ListParagraph"/>
        <w:numPr>
          <w:ilvl w:val="0"/>
          <w:numId w:val="20"/>
        </w:numPr>
        <w:tabs>
          <w:tab w:val="left" w:pos="860"/>
          <w:tab w:val="left" w:pos="861"/>
        </w:tabs>
        <w:spacing w:before="42"/>
        <w:ind w:hanging="361"/>
        <w:contextualSpacing w:val="0"/>
        <w:rPr>
          <w:rFonts w:ascii="Symbol" w:hAnsi="Symbol"/>
          <w:sz w:val="24"/>
        </w:rPr>
      </w:pPr>
      <w:r>
        <w:rPr>
          <w:w w:val="105"/>
          <w:sz w:val="24"/>
        </w:rPr>
        <w:t>What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does the</w:t>
      </w:r>
      <w:r>
        <w:rPr>
          <w:spacing w:val="3"/>
          <w:w w:val="105"/>
          <w:sz w:val="24"/>
        </w:rPr>
        <w:t xml:space="preserve"> </w:t>
      </w:r>
      <w:r>
        <w:rPr>
          <w:b/>
          <w:w w:val="105"/>
          <w:sz w:val="24"/>
          <w:u w:val="single"/>
        </w:rPr>
        <w:t>sword</w:t>
      </w:r>
      <w:r>
        <w:rPr>
          <w:b/>
          <w:spacing w:val="3"/>
          <w:w w:val="105"/>
          <w:sz w:val="24"/>
        </w:rPr>
        <w:t xml:space="preserve"> </w:t>
      </w:r>
      <w:r>
        <w:rPr>
          <w:w w:val="105"/>
          <w:sz w:val="24"/>
        </w:rPr>
        <w:t>symbolize?</w:t>
      </w:r>
    </w:p>
    <w:p w14:paraId="33EC183E" w14:textId="77777777" w:rsidR="00E27BC8" w:rsidRDefault="00E27BC8" w:rsidP="00E27BC8">
      <w:pPr>
        <w:pStyle w:val="ListParagraph"/>
        <w:numPr>
          <w:ilvl w:val="0"/>
          <w:numId w:val="20"/>
        </w:numPr>
        <w:tabs>
          <w:tab w:val="left" w:pos="860"/>
          <w:tab w:val="left" w:pos="861"/>
        </w:tabs>
        <w:spacing w:before="41"/>
        <w:ind w:hanging="361"/>
        <w:contextualSpacing w:val="0"/>
        <w:rPr>
          <w:rFonts w:ascii="Symbol" w:hAnsi="Symbol"/>
          <w:sz w:val="24"/>
        </w:rPr>
      </w:pPr>
      <w:r>
        <w:rPr>
          <w:b/>
          <w:w w:val="105"/>
          <w:sz w:val="24"/>
          <w:u w:val="single"/>
        </w:rPr>
        <w:t>How</w:t>
      </w:r>
      <w:r>
        <w:rPr>
          <w:b/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and</w:t>
      </w:r>
      <w:r>
        <w:rPr>
          <w:spacing w:val="4"/>
          <w:w w:val="105"/>
          <w:sz w:val="24"/>
        </w:rPr>
        <w:t xml:space="preserve"> </w:t>
      </w:r>
      <w:r>
        <w:rPr>
          <w:b/>
          <w:w w:val="105"/>
          <w:sz w:val="24"/>
          <w:u w:val="single"/>
        </w:rPr>
        <w:t>when</w:t>
      </w:r>
      <w:r>
        <w:rPr>
          <w:b/>
          <w:spacing w:val="5"/>
          <w:w w:val="105"/>
          <w:sz w:val="24"/>
        </w:rPr>
        <w:t xml:space="preserve"> </w:t>
      </w:r>
      <w:r>
        <w:rPr>
          <w:w w:val="105"/>
          <w:sz w:val="24"/>
        </w:rPr>
        <w:t>did</w:t>
      </w:r>
      <w:r>
        <w:rPr>
          <w:spacing w:val="5"/>
          <w:w w:val="105"/>
          <w:sz w:val="24"/>
        </w:rPr>
        <w:t xml:space="preserve"> </w:t>
      </w:r>
      <w:r>
        <w:rPr>
          <w:w w:val="105"/>
          <w:sz w:val="24"/>
        </w:rPr>
        <w:t>the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beast</w:t>
      </w:r>
      <w:r>
        <w:rPr>
          <w:spacing w:val="7"/>
          <w:w w:val="105"/>
          <w:sz w:val="24"/>
        </w:rPr>
        <w:t xml:space="preserve"> </w:t>
      </w:r>
      <w:r>
        <w:rPr>
          <w:b/>
          <w:w w:val="105"/>
          <w:sz w:val="24"/>
          <w:u w:val="single"/>
        </w:rPr>
        <w:t>acquire</w:t>
      </w:r>
      <w:r>
        <w:rPr>
          <w:b/>
          <w:spacing w:val="5"/>
          <w:w w:val="105"/>
          <w:sz w:val="24"/>
        </w:rPr>
        <w:t xml:space="preserve"> </w:t>
      </w:r>
      <w:r>
        <w:rPr>
          <w:w w:val="105"/>
          <w:sz w:val="24"/>
        </w:rPr>
        <w:t>the</w:t>
      </w:r>
      <w:r>
        <w:rPr>
          <w:spacing w:val="5"/>
          <w:w w:val="105"/>
          <w:sz w:val="24"/>
        </w:rPr>
        <w:t xml:space="preserve"> </w:t>
      </w:r>
      <w:r>
        <w:rPr>
          <w:w w:val="105"/>
          <w:sz w:val="24"/>
        </w:rPr>
        <w:t>sword</w:t>
      </w:r>
      <w:r>
        <w:rPr>
          <w:spacing w:val="5"/>
          <w:w w:val="105"/>
          <w:sz w:val="24"/>
        </w:rPr>
        <w:t xml:space="preserve"> </w:t>
      </w:r>
      <w:r>
        <w:rPr>
          <w:w w:val="105"/>
          <w:sz w:val="24"/>
        </w:rPr>
        <w:t>that</w:t>
      </w:r>
      <w:r>
        <w:rPr>
          <w:spacing w:val="6"/>
          <w:w w:val="105"/>
          <w:sz w:val="24"/>
        </w:rPr>
        <w:t xml:space="preserve"> </w:t>
      </w:r>
      <w:r>
        <w:rPr>
          <w:w w:val="105"/>
          <w:sz w:val="24"/>
        </w:rPr>
        <w:t>it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used</w:t>
      </w:r>
      <w:r>
        <w:rPr>
          <w:spacing w:val="3"/>
          <w:w w:val="105"/>
          <w:sz w:val="24"/>
        </w:rPr>
        <w:t xml:space="preserve"> </w:t>
      </w:r>
      <w:r>
        <w:rPr>
          <w:w w:val="105"/>
          <w:sz w:val="24"/>
        </w:rPr>
        <w:t>to</w:t>
      </w:r>
      <w:r>
        <w:rPr>
          <w:spacing w:val="5"/>
          <w:w w:val="105"/>
          <w:sz w:val="24"/>
        </w:rPr>
        <w:t xml:space="preserve"> </w:t>
      </w:r>
      <w:r>
        <w:rPr>
          <w:w w:val="105"/>
          <w:sz w:val="24"/>
        </w:rPr>
        <w:t>kill?</w:t>
      </w:r>
    </w:p>
    <w:p w14:paraId="036ACF8E" w14:textId="77777777" w:rsidR="00E27BC8" w:rsidRDefault="00E27BC8" w:rsidP="00E27BC8">
      <w:pPr>
        <w:pStyle w:val="ListParagraph"/>
        <w:numPr>
          <w:ilvl w:val="0"/>
          <w:numId w:val="20"/>
        </w:numPr>
        <w:tabs>
          <w:tab w:val="left" w:pos="860"/>
          <w:tab w:val="left" w:pos="861"/>
        </w:tabs>
        <w:spacing w:before="40"/>
        <w:ind w:hanging="361"/>
        <w:contextualSpacing w:val="0"/>
        <w:rPr>
          <w:rFonts w:ascii="Symbol" w:hAnsi="Symbol"/>
          <w:sz w:val="24"/>
        </w:rPr>
      </w:pPr>
      <w:r>
        <w:rPr>
          <w:w w:val="105"/>
          <w:sz w:val="24"/>
        </w:rPr>
        <w:t>What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is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meant</w:t>
      </w:r>
      <w:r>
        <w:rPr>
          <w:spacing w:val="3"/>
          <w:w w:val="105"/>
          <w:sz w:val="24"/>
        </w:rPr>
        <w:t xml:space="preserve"> </w:t>
      </w:r>
      <w:r>
        <w:rPr>
          <w:w w:val="105"/>
          <w:sz w:val="24"/>
        </w:rPr>
        <w:t>by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the</w:t>
      </w:r>
      <w:r>
        <w:rPr>
          <w:spacing w:val="4"/>
          <w:w w:val="105"/>
          <w:sz w:val="24"/>
        </w:rPr>
        <w:t xml:space="preserve"> </w:t>
      </w:r>
      <w:r>
        <w:rPr>
          <w:b/>
          <w:w w:val="105"/>
          <w:sz w:val="24"/>
          <w:u w:val="single"/>
        </w:rPr>
        <w:t>deadly</w:t>
      </w:r>
      <w:r>
        <w:rPr>
          <w:b/>
          <w:spacing w:val="3"/>
          <w:w w:val="105"/>
          <w:sz w:val="24"/>
          <w:u w:val="single"/>
        </w:rPr>
        <w:t xml:space="preserve"> </w:t>
      </w:r>
      <w:r>
        <w:rPr>
          <w:b/>
          <w:w w:val="105"/>
          <w:sz w:val="24"/>
          <w:u w:val="single"/>
        </w:rPr>
        <w:t>wound</w:t>
      </w:r>
      <w:r>
        <w:rPr>
          <w:w w:val="105"/>
          <w:sz w:val="24"/>
        </w:rPr>
        <w:t>?</w:t>
      </w:r>
    </w:p>
    <w:p w14:paraId="33A92393" w14:textId="77777777" w:rsidR="00E27BC8" w:rsidRDefault="00E27BC8" w:rsidP="00E27BC8">
      <w:pPr>
        <w:pStyle w:val="ListParagraph"/>
        <w:numPr>
          <w:ilvl w:val="0"/>
          <w:numId w:val="20"/>
        </w:numPr>
        <w:tabs>
          <w:tab w:val="left" w:pos="860"/>
          <w:tab w:val="left" w:pos="861"/>
        </w:tabs>
        <w:spacing w:before="43"/>
        <w:ind w:hanging="361"/>
        <w:contextualSpacing w:val="0"/>
        <w:rPr>
          <w:rFonts w:ascii="Symbol" w:hAnsi="Symbol"/>
          <w:sz w:val="24"/>
        </w:rPr>
      </w:pPr>
      <w:r>
        <w:rPr>
          <w:w w:val="110"/>
          <w:sz w:val="24"/>
        </w:rPr>
        <w:t>Was</w:t>
      </w:r>
      <w:r>
        <w:rPr>
          <w:spacing w:val="-15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-15"/>
          <w:w w:val="110"/>
          <w:sz w:val="24"/>
        </w:rPr>
        <w:t xml:space="preserve"> </w:t>
      </w:r>
      <w:r>
        <w:rPr>
          <w:w w:val="110"/>
          <w:sz w:val="24"/>
        </w:rPr>
        <w:t>deadly</w:t>
      </w:r>
      <w:r>
        <w:rPr>
          <w:spacing w:val="-16"/>
          <w:w w:val="110"/>
          <w:sz w:val="24"/>
        </w:rPr>
        <w:t xml:space="preserve"> </w:t>
      </w:r>
      <w:r>
        <w:rPr>
          <w:w w:val="110"/>
          <w:sz w:val="24"/>
        </w:rPr>
        <w:t>wound</w:t>
      </w:r>
      <w:r>
        <w:rPr>
          <w:spacing w:val="-14"/>
          <w:w w:val="110"/>
          <w:sz w:val="24"/>
        </w:rPr>
        <w:t xml:space="preserve"> </w:t>
      </w:r>
      <w:r>
        <w:rPr>
          <w:w w:val="110"/>
          <w:sz w:val="24"/>
        </w:rPr>
        <w:t>healed</w:t>
      </w:r>
      <w:r>
        <w:rPr>
          <w:spacing w:val="-16"/>
          <w:w w:val="110"/>
          <w:sz w:val="24"/>
        </w:rPr>
        <w:t xml:space="preserve"> </w:t>
      </w:r>
      <w:r>
        <w:rPr>
          <w:w w:val="110"/>
          <w:sz w:val="24"/>
        </w:rPr>
        <w:t>in</w:t>
      </w:r>
      <w:r>
        <w:rPr>
          <w:spacing w:val="-12"/>
          <w:w w:val="110"/>
          <w:sz w:val="24"/>
        </w:rPr>
        <w:t xml:space="preserve"> </w:t>
      </w:r>
      <w:r>
        <w:rPr>
          <w:b/>
          <w:w w:val="110"/>
          <w:sz w:val="24"/>
          <w:u w:val="single"/>
        </w:rPr>
        <w:t>1801</w:t>
      </w:r>
      <w:r>
        <w:rPr>
          <w:b/>
          <w:spacing w:val="-15"/>
          <w:w w:val="110"/>
          <w:sz w:val="24"/>
        </w:rPr>
        <w:t xml:space="preserve"> </w:t>
      </w:r>
      <w:r>
        <w:rPr>
          <w:b/>
          <w:w w:val="110"/>
          <w:sz w:val="24"/>
        </w:rPr>
        <w:t>or</w:t>
      </w:r>
      <w:r>
        <w:rPr>
          <w:b/>
          <w:spacing w:val="-15"/>
          <w:w w:val="110"/>
          <w:sz w:val="24"/>
        </w:rPr>
        <w:t xml:space="preserve"> </w:t>
      </w:r>
      <w:r>
        <w:rPr>
          <w:b/>
          <w:w w:val="110"/>
          <w:sz w:val="24"/>
          <w:u w:val="single"/>
        </w:rPr>
        <w:t>1929?</w:t>
      </w:r>
    </w:p>
    <w:p w14:paraId="7AC67F96" w14:textId="77777777" w:rsidR="00E27BC8" w:rsidRDefault="00E27BC8" w:rsidP="00E27BC8">
      <w:pPr>
        <w:pStyle w:val="ListParagraph"/>
        <w:numPr>
          <w:ilvl w:val="0"/>
          <w:numId w:val="20"/>
        </w:numPr>
        <w:tabs>
          <w:tab w:val="left" w:pos="860"/>
          <w:tab w:val="left" w:pos="861"/>
        </w:tabs>
        <w:spacing w:before="40"/>
        <w:ind w:hanging="361"/>
        <w:contextualSpacing w:val="0"/>
        <w:rPr>
          <w:rFonts w:ascii="Symbol" w:hAnsi="Symbol"/>
          <w:sz w:val="24"/>
        </w:rPr>
      </w:pPr>
      <w:r>
        <w:rPr>
          <w:w w:val="105"/>
          <w:sz w:val="24"/>
        </w:rPr>
        <w:t>What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presently</w:t>
      </w:r>
      <w:r>
        <w:rPr>
          <w:spacing w:val="9"/>
          <w:w w:val="105"/>
          <w:sz w:val="24"/>
        </w:rPr>
        <w:t xml:space="preserve"> </w:t>
      </w:r>
      <w:r>
        <w:rPr>
          <w:b/>
          <w:w w:val="105"/>
          <w:sz w:val="24"/>
          <w:u w:val="single"/>
        </w:rPr>
        <w:t>keeps</w:t>
      </w:r>
      <w:r>
        <w:rPr>
          <w:b/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the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deadly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wound</w:t>
      </w:r>
      <w:r>
        <w:rPr>
          <w:spacing w:val="11"/>
          <w:w w:val="105"/>
          <w:sz w:val="24"/>
        </w:rPr>
        <w:t xml:space="preserve"> </w:t>
      </w:r>
      <w:r>
        <w:rPr>
          <w:b/>
          <w:w w:val="105"/>
          <w:sz w:val="24"/>
          <w:u w:val="single"/>
        </w:rPr>
        <w:t>from</w:t>
      </w:r>
      <w:r>
        <w:rPr>
          <w:b/>
          <w:spacing w:val="12"/>
          <w:w w:val="105"/>
          <w:sz w:val="24"/>
          <w:u w:val="single"/>
        </w:rPr>
        <w:t xml:space="preserve"> </w:t>
      </w:r>
      <w:r>
        <w:rPr>
          <w:b/>
          <w:w w:val="105"/>
          <w:sz w:val="24"/>
          <w:u w:val="single"/>
        </w:rPr>
        <w:t>healing</w:t>
      </w:r>
      <w:r>
        <w:rPr>
          <w:w w:val="105"/>
          <w:sz w:val="24"/>
        </w:rPr>
        <w:t>?</w:t>
      </w:r>
    </w:p>
    <w:p w14:paraId="2C199EBF" w14:textId="77777777" w:rsidR="00E27BC8" w:rsidRDefault="00E27BC8" w:rsidP="00E27BC8">
      <w:pPr>
        <w:pStyle w:val="ListParagraph"/>
        <w:numPr>
          <w:ilvl w:val="0"/>
          <w:numId w:val="20"/>
        </w:numPr>
        <w:tabs>
          <w:tab w:val="left" w:pos="860"/>
          <w:tab w:val="left" w:pos="861"/>
        </w:tabs>
        <w:spacing w:before="40"/>
        <w:ind w:hanging="361"/>
        <w:contextualSpacing w:val="0"/>
        <w:rPr>
          <w:rFonts w:ascii="Symbol" w:hAnsi="Symbol"/>
          <w:sz w:val="24"/>
        </w:rPr>
      </w:pPr>
      <w:proofErr w:type="gramStart"/>
      <w:r>
        <w:rPr>
          <w:b/>
          <w:w w:val="105"/>
          <w:sz w:val="24"/>
          <w:u w:val="single"/>
        </w:rPr>
        <w:t>When</w:t>
      </w:r>
      <w:r>
        <w:rPr>
          <w:w w:val="105"/>
          <w:sz w:val="24"/>
        </w:rPr>
        <w:t>,</w:t>
      </w:r>
      <w:proofErr w:type="gramEnd"/>
      <w:r>
        <w:rPr>
          <w:w w:val="105"/>
          <w:sz w:val="24"/>
        </w:rPr>
        <w:t xml:space="preserve"> </w:t>
      </w:r>
      <w:r>
        <w:rPr>
          <w:b/>
          <w:w w:val="105"/>
          <w:sz w:val="24"/>
          <w:u w:val="single"/>
        </w:rPr>
        <w:t>how</w:t>
      </w:r>
      <w:r>
        <w:rPr>
          <w:b/>
          <w:w w:val="105"/>
          <w:sz w:val="24"/>
        </w:rPr>
        <w:t xml:space="preserve"> </w:t>
      </w:r>
      <w:r>
        <w:rPr>
          <w:w w:val="105"/>
          <w:sz w:val="24"/>
        </w:rPr>
        <w:t>and</w:t>
      </w:r>
      <w:r>
        <w:rPr>
          <w:spacing w:val="-2"/>
          <w:w w:val="105"/>
          <w:sz w:val="24"/>
        </w:rPr>
        <w:t xml:space="preserve"> </w:t>
      </w:r>
      <w:r>
        <w:rPr>
          <w:b/>
          <w:w w:val="105"/>
          <w:sz w:val="24"/>
          <w:u w:val="single"/>
        </w:rPr>
        <w:t>by</w:t>
      </w:r>
      <w:r>
        <w:rPr>
          <w:b/>
          <w:spacing w:val="-1"/>
          <w:w w:val="105"/>
          <w:sz w:val="24"/>
          <w:u w:val="single"/>
        </w:rPr>
        <w:t xml:space="preserve"> </w:t>
      </w:r>
      <w:r>
        <w:rPr>
          <w:b/>
          <w:w w:val="105"/>
          <w:sz w:val="24"/>
          <w:u w:val="single"/>
        </w:rPr>
        <w:t>whom</w:t>
      </w:r>
      <w:r>
        <w:rPr>
          <w:b/>
          <w:spacing w:val="2"/>
          <w:w w:val="105"/>
          <w:sz w:val="24"/>
        </w:rPr>
        <w:t xml:space="preserve"> </w:t>
      </w:r>
      <w:r>
        <w:rPr>
          <w:w w:val="105"/>
          <w:sz w:val="24"/>
        </w:rPr>
        <w:t>will</w:t>
      </w:r>
      <w:r>
        <w:rPr>
          <w:spacing w:val="-1"/>
          <w:w w:val="105"/>
          <w:sz w:val="24"/>
        </w:rPr>
        <w:t xml:space="preserve"> </w:t>
      </w:r>
      <w:r>
        <w:rPr>
          <w:w w:val="105"/>
          <w:sz w:val="24"/>
        </w:rPr>
        <w:t>the</w:t>
      </w:r>
      <w:r>
        <w:rPr>
          <w:spacing w:val="-1"/>
          <w:w w:val="105"/>
          <w:sz w:val="24"/>
        </w:rPr>
        <w:t xml:space="preserve"> </w:t>
      </w:r>
      <w:r>
        <w:rPr>
          <w:w w:val="105"/>
          <w:sz w:val="24"/>
        </w:rPr>
        <w:t>wound</w:t>
      </w:r>
      <w:r>
        <w:rPr>
          <w:spacing w:val="-1"/>
          <w:w w:val="105"/>
          <w:sz w:val="24"/>
        </w:rPr>
        <w:t xml:space="preserve"> </w:t>
      </w:r>
      <w:r>
        <w:rPr>
          <w:w w:val="105"/>
          <w:sz w:val="24"/>
        </w:rPr>
        <w:t>be</w:t>
      </w:r>
      <w:r>
        <w:rPr>
          <w:spacing w:val="-1"/>
          <w:w w:val="105"/>
          <w:sz w:val="24"/>
        </w:rPr>
        <w:t xml:space="preserve"> </w:t>
      </w:r>
      <w:r>
        <w:rPr>
          <w:w w:val="105"/>
          <w:sz w:val="24"/>
        </w:rPr>
        <w:t>healed?</w:t>
      </w:r>
    </w:p>
    <w:p w14:paraId="6DEBC599" w14:textId="77777777" w:rsidR="00E27BC8" w:rsidRDefault="00E27BC8" w:rsidP="00E27BC8">
      <w:pPr>
        <w:rPr>
          <w:rFonts w:ascii="Symbol" w:hAnsi="Symbol"/>
          <w:sz w:val="24"/>
        </w:rPr>
        <w:sectPr w:rsidR="00E27BC8" w:rsidSect="006023D6">
          <w:pgSz w:w="12240" w:h="15840"/>
          <w:pgMar w:top="340" w:right="1040" w:bottom="2140" w:left="1300" w:header="0" w:footer="1960" w:gutter="0"/>
          <w:cols w:space="720"/>
        </w:sectPr>
      </w:pPr>
    </w:p>
    <w:p w14:paraId="090871FA" w14:textId="77777777" w:rsidR="00E27BC8" w:rsidRDefault="00E27BC8" w:rsidP="00E27BC8">
      <w:pPr>
        <w:pStyle w:val="BodyText"/>
        <w:spacing w:before="73"/>
        <w:jc w:val="left"/>
        <w:rPr>
          <w:rFonts w:ascii="Arial Black"/>
        </w:rPr>
      </w:pPr>
      <w:r>
        <w:rPr>
          <w:rFonts w:ascii="Arial Black"/>
        </w:rPr>
        <w:lastRenderedPageBreak/>
        <w:t>The</w:t>
      </w:r>
      <w:r>
        <w:rPr>
          <w:rFonts w:ascii="Arial Black"/>
          <w:spacing w:val="-2"/>
        </w:rPr>
        <w:t xml:space="preserve"> </w:t>
      </w:r>
      <w:r>
        <w:rPr>
          <w:rFonts w:ascii="Arial Black"/>
        </w:rPr>
        <w:t>Weapon</w:t>
      </w:r>
      <w:r>
        <w:rPr>
          <w:rFonts w:ascii="Arial Black"/>
          <w:spacing w:val="-1"/>
        </w:rPr>
        <w:t xml:space="preserve"> </w:t>
      </w:r>
      <w:r>
        <w:rPr>
          <w:rFonts w:ascii="Arial Black"/>
        </w:rPr>
        <w:t>that</w:t>
      </w:r>
      <w:r>
        <w:rPr>
          <w:rFonts w:ascii="Arial Black"/>
          <w:spacing w:val="-3"/>
        </w:rPr>
        <w:t xml:space="preserve"> </w:t>
      </w:r>
      <w:r>
        <w:rPr>
          <w:rFonts w:ascii="Arial Black"/>
        </w:rPr>
        <w:t>Wounded</w:t>
      </w:r>
      <w:r>
        <w:rPr>
          <w:rFonts w:ascii="Arial Black"/>
          <w:spacing w:val="-2"/>
        </w:rPr>
        <w:t xml:space="preserve"> </w:t>
      </w:r>
      <w:r>
        <w:rPr>
          <w:rFonts w:ascii="Arial Black"/>
        </w:rPr>
        <w:t>the</w:t>
      </w:r>
      <w:r>
        <w:rPr>
          <w:rFonts w:ascii="Arial Black"/>
          <w:spacing w:val="-1"/>
        </w:rPr>
        <w:t xml:space="preserve"> </w:t>
      </w:r>
      <w:r>
        <w:rPr>
          <w:rFonts w:ascii="Arial Black"/>
        </w:rPr>
        <w:t>Beast</w:t>
      </w:r>
    </w:p>
    <w:p w14:paraId="24092CCF" w14:textId="77777777" w:rsidR="00E27BC8" w:rsidRDefault="00E27BC8" w:rsidP="00E27BC8">
      <w:pPr>
        <w:pStyle w:val="BodyText"/>
        <w:spacing w:before="254" w:line="280" w:lineRule="auto"/>
        <w:ind w:right="400"/>
      </w:pPr>
      <w:r>
        <w:rPr>
          <w:b/>
          <w:w w:val="110"/>
          <w:u w:val="single"/>
        </w:rPr>
        <w:t>Revelation 13:10</w:t>
      </w:r>
      <w:r>
        <w:rPr>
          <w:b/>
          <w:w w:val="110"/>
        </w:rPr>
        <w:t xml:space="preserve"> </w:t>
      </w:r>
      <w:r>
        <w:rPr>
          <w:w w:val="110"/>
        </w:rPr>
        <w:t>explains that the deadly wound that ended the dragon’s third stage of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rule was given with the </w:t>
      </w:r>
      <w:r>
        <w:rPr>
          <w:b/>
          <w:w w:val="110"/>
          <w:u w:val="single"/>
        </w:rPr>
        <w:t>sword</w:t>
      </w:r>
      <w:r>
        <w:rPr>
          <w:w w:val="110"/>
        </w:rPr>
        <w:t xml:space="preserve">. When the sword wounded the </w:t>
      </w:r>
      <w:proofErr w:type="gramStart"/>
      <w:r>
        <w:rPr>
          <w:w w:val="110"/>
        </w:rPr>
        <w:t>beast</w:t>
      </w:r>
      <w:proofErr w:type="gramEnd"/>
      <w:r>
        <w:rPr>
          <w:w w:val="110"/>
        </w:rPr>
        <w:t xml:space="preserve"> it was led into</w:t>
      </w:r>
      <w:r>
        <w:rPr>
          <w:spacing w:val="1"/>
          <w:w w:val="110"/>
        </w:rPr>
        <w:t xml:space="preserve"> </w:t>
      </w:r>
      <w:r>
        <w:rPr>
          <w:b/>
          <w:w w:val="110"/>
          <w:u w:val="single"/>
        </w:rPr>
        <w:t>captivity</w:t>
      </w:r>
      <w:r>
        <w:rPr>
          <w:w w:val="110"/>
        </w:rPr>
        <w:t>.</w:t>
      </w:r>
      <w:r>
        <w:rPr>
          <w:spacing w:val="-7"/>
          <w:w w:val="110"/>
        </w:rPr>
        <w:t xml:space="preserve"> </w:t>
      </w:r>
      <w:r>
        <w:rPr>
          <w:w w:val="110"/>
        </w:rPr>
        <w:t>While</w:t>
      </w:r>
      <w:r>
        <w:rPr>
          <w:spacing w:val="-7"/>
          <w:w w:val="110"/>
        </w:rPr>
        <w:t xml:space="preserve"> </w:t>
      </w:r>
      <w:r>
        <w:rPr>
          <w:w w:val="110"/>
        </w:rPr>
        <w:t>the</w:t>
      </w:r>
      <w:r>
        <w:rPr>
          <w:spacing w:val="-7"/>
          <w:w w:val="110"/>
        </w:rPr>
        <w:t xml:space="preserve"> </w:t>
      </w:r>
      <w:r>
        <w:rPr>
          <w:w w:val="110"/>
        </w:rPr>
        <w:t>beast</w:t>
      </w:r>
      <w:r>
        <w:rPr>
          <w:spacing w:val="-7"/>
          <w:w w:val="110"/>
        </w:rPr>
        <w:t xml:space="preserve"> </w:t>
      </w:r>
      <w:r>
        <w:rPr>
          <w:w w:val="110"/>
        </w:rPr>
        <w:t>is</w:t>
      </w:r>
      <w:r>
        <w:rPr>
          <w:spacing w:val="-7"/>
          <w:w w:val="110"/>
        </w:rPr>
        <w:t xml:space="preserve"> </w:t>
      </w:r>
      <w:r>
        <w:rPr>
          <w:w w:val="110"/>
        </w:rPr>
        <w:t>wounded</w:t>
      </w:r>
      <w:r>
        <w:rPr>
          <w:spacing w:val="-9"/>
          <w:w w:val="110"/>
        </w:rPr>
        <w:t xml:space="preserve"> </w:t>
      </w:r>
      <w:r>
        <w:rPr>
          <w:w w:val="110"/>
        </w:rPr>
        <w:t>it</w:t>
      </w:r>
      <w:r>
        <w:rPr>
          <w:spacing w:val="-7"/>
          <w:w w:val="110"/>
        </w:rPr>
        <w:t xml:space="preserve"> </w:t>
      </w:r>
      <w:r>
        <w:rPr>
          <w:w w:val="110"/>
        </w:rPr>
        <w:t>is</w:t>
      </w:r>
      <w:r>
        <w:rPr>
          <w:spacing w:val="-8"/>
          <w:w w:val="110"/>
        </w:rPr>
        <w:t xml:space="preserve"> </w:t>
      </w:r>
      <w:r>
        <w:rPr>
          <w:w w:val="110"/>
        </w:rPr>
        <w:t>in</w:t>
      </w:r>
      <w:r>
        <w:rPr>
          <w:spacing w:val="-1"/>
          <w:w w:val="110"/>
        </w:rPr>
        <w:t xml:space="preserve"> </w:t>
      </w:r>
      <w:r>
        <w:rPr>
          <w:b/>
          <w:w w:val="110"/>
          <w:u w:val="single"/>
        </w:rPr>
        <w:t>captivity</w:t>
      </w:r>
      <w:r>
        <w:rPr>
          <w:b/>
          <w:spacing w:val="-7"/>
          <w:w w:val="110"/>
        </w:rPr>
        <w:t xml:space="preserve"> </w:t>
      </w:r>
      <w:r>
        <w:rPr>
          <w:w w:val="110"/>
        </w:rPr>
        <w:t>and</w:t>
      </w:r>
      <w:r>
        <w:rPr>
          <w:spacing w:val="-9"/>
          <w:w w:val="110"/>
        </w:rPr>
        <w:t xml:space="preserve"> </w:t>
      </w:r>
      <w:r>
        <w:rPr>
          <w:w w:val="110"/>
        </w:rPr>
        <w:t>when</w:t>
      </w:r>
      <w:r>
        <w:rPr>
          <w:spacing w:val="-7"/>
          <w:w w:val="110"/>
        </w:rPr>
        <w:t xml:space="preserve"> </w:t>
      </w:r>
      <w:r>
        <w:rPr>
          <w:w w:val="110"/>
        </w:rPr>
        <w:t>its</w:t>
      </w:r>
      <w:r>
        <w:rPr>
          <w:spacing w:val="-5"/>
          <w:w w:val="110"/>
        </w:rPr>
        <w:t xml:space="preserve"> </w:t>
      </w:r>
      <w:r>
        <w:rPr>
          <w:w w:val="110"/>
        </w:rPr>
        <w:t>wound</w:t>
      </w:r>
      <w:r>
        <w:rPr>
          <w:spacing w:val="-8"/>
          <w:w w:val="110"/>
        </w:rPr>
        <w:t xml:space="preserve"> </w:t>
      </w:r>
      <w:r>
        <w:rPr>
          <w:w w:val="110"/>
        </w:rPr>
        <w:t>is</w:t>
      </w:r>
      <w:r>
        <w:rPr>
          <w:spacing w:val="-6"/>
          <w:w w:val="110"/>
        </w:rPr>
        <w:t xml:space="preserve"> </w:t>
      </w:r>
      <w:r>
        <w:rPr>
          <w:w w:val="110"/>
        </w:rPr>
        <w:t>healed</w:t>
      </w:r>
      <w:r>
        <w:rPr>
          <w:spacing w:val="-9"/>
          <w:w w:val="110"/>
        </w:rPr>
        <w:t xml:space="preserve"> </w:t>
      </w:r>
      <w:r>
        <w:rPr>
          <w:w w:val="110"/>
        </w:rPr>
        <w:t>it</w:t>
      </w:r>
      <w:r>
        <w:rPr>
          <w:spacing w:val="-7"/>
          <w:w w:val="110"/>
        </w:rPr>
        <w:t xml:space="preserve"> </w:t>
      </w:r>
      <w:r>
        <w:rPr>
          <w:w w:val="110"/>
        </w:rPr>
        <w:t>is</w:t>
      </w:r>
      <w:r>
        <w:rPr>
          <w:spacing w:val="-63"/>
          <w:w w:val="110"/>
        </w:rPr>
        <w:t xml:space="preserve"> </w:t>
      </w:r>
      <w:r>
        <w:rPr>
          <w:b/>
          <w:w w:val="110"/>
          <w:u w:val="single"/>
        </w:rPr>
        <w:t>freed from captivity</w:t>
      </w:r>
      <w:r>
        <w:rPr>
          <w:w w:val="110"/>
        </w:rPr>
        <w:t xml:space="preserve">. While it was wounded it was </w:t>
      </w:r>
      <w:r>
        <w:rPr>
          <w:b/>
          <w:w w:val="110"/>
          <w:u w:val="single"/>
        </w:rPr>
        <w:t>not free</w:t>
      </w:r>
      <w:r>
        <w:rPr>
          <w:b/>
          <w:w w:val="110"/>
        </w:rPr>
        <w:t xml:space="preserve"> </w:t>
      </w:r>
      <w:r>
        <w:rPr>
          <w:w w:val="110"/>
        </w:rPr>
        <w:t>to wreak havoc like it did</w:t>
      </w:r>
      <w:r>
        <w:rPr>
          <w:spacing w:val="1"/>
          <w:w w:val="110"/>
        </w:rPr>
        <w:t xml:space="preserve"> </w:t>
      </w:r>
      <w:r>
        <w:rPr>
          <w:w w:val="110"/>
        </w:rPr>
        <w:t>during</w:t>
      </w:r>
      <w:r>
        <w:rPr>
          <w:spacing w:val="-16"/>
          <w:w w:val="110"/>
        </w:rPr>
        <w:t xml:space="preserve"> </w:t>
      </w:r>
      <w:r>
        <w:rPr>
          <w:w w:val="110"/>
        </w:rPr>
        <w:t>the</w:t>
      </w:r>
      <w:r>
        <w:rPr>
          <w:spacing w:val="-14"/>
          <w:w w:val="110"/>
        </w:rPr>
        <w:t xml:space="preserve"> </w:t>
      </w:r>
      <w:r>
        <w:rPr>
          <w:w w:val="110"/>
        </w:rPr>
        <w:t>period</w:t>
      </w:r>
      <w:r>
        <w:rPr>
          <w:spacing w:val="-16"/>
          <w:w w:val="110"/>
        </w:rPr>
        <w:t xml:space="preserve"> </w:t>
      </w:r>
      <w:r>
        <w:rPr>
          <w:w w:val="110"/>
        </w:rPr>
        <w:t>of</w:t>
      </w:r>
      <w:r>
        <w:rPr>
          <w:spacing w:val="-15"/>
          <w:w w:val="110"/>
        </w:rPr>
        <w:t xml:space="preserve"> </w:t>
      </w:r>
      <w:r>
        <w:rPr>
          <w:w w:val="110"/>
        </w:rPr>
        <w:t>its</w:t>
      </w:r>
      <w:r>
        <w:rPr>
          <w:spacing w:val="-12"/>
          <w:w w:val="110"/>
        </w:rPr>
        <w:t xml:space="preserve"> </w:t>
      </w:r>
      <w:r>
        <w:rPr>
          <w:w w:val="110"/>
        </w:rPr>
        <w:t>dominion.</w:t>
      </w:r>
    </w:p>
    <w:p w14:paraId="0F08C264" w14:textId="77777777" w:rsidR="00E27BC8" w:rsidRDefault="00E27BC8" w:rsidP="00E27BC8">
      <w:pPr>
        <w:pStyle w:val="BodyText"/>
        <w:spacing w:before="205"/>
        <w:jc w:val="left"/>
      </w:pPr>
      <w:r>
        <w:rPr>
          <w:b/>
          <w:w w:val="105"/>
          <w:u w:val="single"/>
        </w:rPr>
        <w:t>Revelation</w:t>
      </w:r>
      <w:r>
        <w:rPr>
          <w:b/>
          <w:spacing w:val="4"/>
          <w:w w:val="105"/>
          <w:u w:val="single"/>
        </w:rPr>
        <w:t xml:space="preserve"> </w:t>
      </w:r>
      <w:r>
        <w:rPr>
          <w:b/>
          <w:w w:val="105"/>
          <w:u w:val="single"/>
        </w:rPr>
        <w:t>13:10</w:t>
      </w:r>
      <w:r>
        <w:rPr>
          <w:w w:val="105"/>
        </w:rPr>
        <w:t>:</w:t>
      </w:r>
      <w:r>
        <w:rPr>
          <w:spacing w:val="6"/>
          <w:w w:val="105"/>
        </w:rPr>
        <w:t xml:space="preserve"> </w:t>
      </w:r>
      <w:r>
        <w:rPr>
          <w:w w:val="105"/>
        </w:rPr>
        <w:t>A</w:t>
      </w:r>
      <w:r>
        <w:rPr>
          <w:spacing w:val="4"/>
          <w:w w:val="105"/>
        </w:rPr>
        <w:t xml:space="preserve"> </w:t>
      </w:r>
      <w:r>
        <w:rPr>
          <w:w w:val="105"/>
        </w:rPr>
        <w:t>description</w:t>
      </w:r>
      <w:r>
        <w:rPr>
          <w:spacing w:val="5"/>
          <w:w w:val="105"/>
        </w:rPr>
        <w:t xml:space="preserve"> </w:t>
      </w:r>
      <w:r>
        <w:rPr>
          <w:w w:val="105"/>
        </w:rPr>
        <w:t>of</w:t>
      </w:r>
      <w:r>
        <w:rPr>
          <w:spacing w:val="4"/>
          <w:w w:val="105"/>
        </w:rPr>
        <w:t xml:space="preserve"> </w:t>
      </w:r>
      <w:r>
        <w:rPr>
          <w:w w:val="105"/>
        </w:rPr>
        <w:t>the</w:t>
      </w:r>
      <w:r>
        <w:rPr>
          <w:spacing w:val="4"/>
          <w:w w:val="105"/>
        </w:rPr>
        <w:t xml:space="preserve"> </w:t>
      </w:r>
      <w:r>
        <w:rPr>
          <w:w w:val="105"/>
        </w:rPr>
        <w:t>deadly</w:t>
      </w:r>
      <w:r>
        <w:rPr>
          <w:spacing w:val="5"/>
          <w:w w:val="105"/>
        </w:rPr>
        <w:t xml:space="preserve"> </w:t>
      </w:r>
      <w:r>
        <w:rPr>
          <w:w w:val="105"/>
        </w:rPr>
        <w:t>wound</w:t>
      </w:r>
      <w:r>
        <w:rPr>
          <w:spacing w:val="4"/>
          <w:w w:val="105"/>
        </w:rPr>
        <w:t xml:space="preserve"> </w:t>
      </w:r>
      <w:r>
        <w:rPr>
          <w:w w:val="105"/>
        </w:rPr>
        <w:t>and</w:t>
      </w:r>
      <w:r>
        <w:rPr>
          <w:spacing w:val="3"/>
          <w:w w:val="105"/>
        </w:rPr>
        <w:t xml:space="preserve"> </w:t>
      </w:r>
      <w:r>
        <w:rPr>
          <w:w w:val="105"/>
        </w:rPr>
        <w:t>the</w:t>
      </w:r>
      <w:r>
        <w:rPr>
          <w:spacing w:val="4"/>
          <w:w w:val="105"/>
        </w:rPr>
        <w:t xml:space="preserve"> </w:t>
      </w:r>
      <w:r>
        <w:rPr>
          <w:w w:val="105"/>
        </w:rPr>
        <w:t>captivity</w:t>
      </w:r>
      <w:r>
        <w:rPr>
          <w:spacing w:val="3"/>
          <w:w w:val="105"/>
        </w:rPr>
        <w:t xml:space="preserve"> </w:t>
      </w:r>
      <w:r>
        <w:rPr>
          <w:w w:val="105"/>
        </w:rPr>
        <w:t>of</w:t>
      </w:r>
      <w:r>
        <w:rPr>
          <w:spacing w:val="3"/>
          <w:w w:val="105"/>
        </w:rPr>
        <w:t xml:space="preserve"> </w:t>
      </w:r>
      <w:r>
        <w:rPr>
          <w:w w:val="105"/>
        </w:rPr>
        <w:t>the</w:t>
      </w:r>
      <w:r>
        <w:rPr>
          <w:spacing w:val="4"/>
          <w:w w:val="105"/>
        </w:rPr>
        <w:t xml:space="preserve"> </w:t>
      </w:r>
      <w:r>
        <w:rPr>
          <w:w w:val="105"/>
        </w:rPr>
        <w:t>beast:</w:t>
      </w:r>
    </w:p>
    <w:p w14:paraId="5E162ADA" w14:textId="77777777" w:rsidR="00E27BC8" w:rsidRDefault="00E27BC8" w:rsidP="00E27BC8">
      <w:pPr>
        <w:spacing w:before="245" w:line="283" w:lineRule="auto"/>
        <w:ind w:left="140" w:right="397"/>
        <w:jc w:val="both"/>
        <w:rPr>
          <w:sz w:val="24"/>
        </w:rPr>
      </w:pPr>
      <w:r>
        <w:rPr>
          <w:w w:val="95"/>
          <w:sz w:val="24"/>
        </w:rPr>
        <w:t>“</w:t>
      </w:r>
      <w:r>
        <w:rPr>
          <w:i/>
          <w:w w:val="95"/>
          <w:sz w:val="24"/>
        </w:rPr>
        <w:t xml:space="preserve">He who leads into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captivity</w:t>
      </w:r>
      <w:r>
        <w:rPr>
          <w:rFonts w:ascii="Georgia-BoldItalic" w:hAnsi="Georgia-BoldItalic"/>
          <w:b/>
          <w:i/>
          <w:w w:val="95"/>
          <w:sz w:val="24"/>
        </w:rPr>
        <w:t xml:space="preserve"> </w:t>
      </w:r>
      <w:r>
        <w:rPr>
          <w:i/>
          <w:w w:val="95"/>
          <w:sz w:val="24"/>
        </w:rPr>
        <w:t xml:space="preserve">shall go into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captivity</w:t>
      </w:r>
      <w:r>
        <w:rPr>
          <w:i/>
          <w:w w:val="95"/>
          <w:sz w:val="24"/>
        </w:rPr>
        <w:t xml:space="preserve">; he who kills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with the sword</w:t>
      </w:r>
      <w:r>
        <w:rPr>
          <w:rFonts w:ascii="Georgia-BoldItalic" w:hAnsi="Georgia-BoldItalic"/>
          <w:b/>
          <w:i/>
          <w:w w:val="95"/>
          <w:sz w:val="24"/>
        </w:rPr>
        <w:t xml:space="preserve"> </w:t>
      </w:r>
      <w:r>
        <w:rPr>
          <w:i/>
          <w:w w:val="95"/>
          <w:sz w:val="24"/>
        </w:rPr>
        <w:t>must be</w:t>
      </w:r>
      <w:r>
        <w:rPr>
          <w:i/>
          <w:spacing w:val="1"/>
          <w:w w:val="95"/>
          <w:sz w:val="24"/>
        </w:rPr>
        <w:t xml:space="preserve"> </w:t>
      </w:r>
      <w:r>
        <w:rPr>
          <w:i/>
          <w:sz w:val="24"/>
        </w:rPr>
        <w:t>killed</w:t>
      </w:r>
      <w:r>
        <w:rPr>
          <w:i/>
          <w:spacing w:val="-11"/>
          <w:sz w:val="24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with</w:t>
      </w:r>
      <w:r>
        <w:rPr>
          <w:rFonts w:ascii="Georgia-BoldItalic" w:hAnsi="Georgia-BoldItalic"/>
          <w:b/>
          <w:i/>
          <w:spacing w:val="-10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the</w:t>
      </w:r>
      <w:r>
        <w:rPr>
          <w:rFonts w:ascii="Georgia-BoldItalic" w:hAnsi="Georgia-BoldItalic"/>
          <w:b/>
          <w:i/>
          <w:spacing w:val="-10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sword</w:t>
      </w:r>
      <w:r>
        <w:rPr>
          <w:sz w:val="24"/>
        </w:rPr>
        <w:t>.”</w:t>
      </w:r>
    </w:p>
    <w:p w14:paraId="1376D3B3" w14:textId="77777777" w:rsidR="00E27BC8" w:rsidRDefault="00E27BC8" w:rsidP="00E27BC8">
      <w:pPr>
        <w:spacing w:before="195" w:line="283" w:lineRule="auto"/>
        <w:ind w:left="140" w:right="398"/>
        <w:jc w:val="both"/>
        <w:rPr>
          <w:i/>
          <w:sz w:val="24"/>
        </w:rPr>
      </w:pPr>
      <w:r>
        <w:rPr>
          <w:b/>
          <w:sz w:val="24"/>
          <w:u w:val="single"/>
        </w:rPr>
        <w:t>Note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Someone</w:t>
      </w:r>
      <w:r>
        <w:rPr>
          <w:spacing w:val="60"/>
          <w:sz w:val="24"/>
        </w:rPr>
        <w:t xml:space="preserve"> </w:t>
      </w:r>
      <w:r>
        <w:rPr>
          <w:b/>
          <w:sz w:val="24"/>
          <w:u w:val="single"/>
        </w:rPr>
        <w:t>might</w:t>
      </w:r>
      <w:r>
        <w:rPr>
          <w:b/>
          <w:spacing w:val="60"/>
          <w:sz w:val="24"/>
          <w:u w:val="single"/>
        </w:rPr>
        <w:t xml:space="preserve"> </w:t>
      </w:r>
      <w:r>
        <w:rPr>
          <w:b/>
          <w:sz w:val="24"/>
          <w:u w:val="single"/>
        </w:rPr>
        <w:t>object</w:t>
      </w:r>
      <w:r>
        <w:rPr>
          <w:sz w:val="24"/>
        </w:rPr>
        <w:t>:</w:t>
      </w:r>
      <w:r>
        <w:rPr>
          <w:spacing w:val="60"/>
          <w:sz w:val="24"/>
        </w:rPr>
        <w:t xml:space="preserve"> </w:t>
      </w:r>
      <w:r>
        <w:rPr>
          <w:i/>
          <w:sz w:val="24"/>
        </w:rPr>
        <w:t xml:space="preserve">“The text does not say that </w:t>
      </w:r>
      <w:r>
        <w:rPr>
          <w:rFonts w:ascii="Georgia-BoldItalic" w:hAnsi="Georgia-BoldItalic"/>
          <w:b/>
          <w:i/>
          <w:sz w:val="24"/>
          <w:u w:val="single"/>
        </w:rPr>
        <w:t>the</w:t>
      </w:r>
      <w:r>
        <w:rPr>
          <w:rFonts w:ascii="Georgia-BoldItalic" w:hAnsi="Georgia-BoldItalic"/>
          <w:b/>
          <w:i/>
          <w:spacing w:val="60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beast</w:t>
      </w:r>
      <w:r>
        <w:rPr>
          <w:rFonts w:ascii="Georgia-BoldItalic" w:hAnsi="Georgia-BoldItalic"/>
          <w:b/>
          <w:i/>
          <w:sz w:val="24"/>
        </w:rPr>
        <w:t xml:space="preserve"> </w:t>
      </w:r>
      <w:r>
        <w:rPr>
          <w:i/>
          <w:sz w:val="24"/>
        </w:rPr>
        <w:t>killed with the sword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must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be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killed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with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sword;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text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uses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indefinite: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‘</w:t>
      </w:r>
      <w:r>
        <w:rPr>
          <w:rFonts w:ascii="Georgia-BoldItalic" w:hAnsi="Georgia-BoldItalic"/>
          <w:b/>
          <w:i/>
          <w:sz w:val="24"/>
          <w:u w:val="single"/>
        </w:rPr>
        <w:t>he</w:t>
      </w:r>
      <w:r>
        <w:rPr>
          <w:rFonts w:ascii="Georgia-BoldItalic" w:hAnsi="Georgia-BoldItalic"/>
          <w:b/>
          <w:i/>
          <w:spacing w:val="-8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who</w:t>
      </w:r>
      <w:r>
        <w:rPr>
          <w:i/>
          <w:sz w:val="24"/>
        </w:rPr>
        <w:t>.’”</w:t>
      </w:r>
    </w:p>
    <w:p w14:paraId="50A44016" w14:textId="77777777" w:rsidR="00E27BC8" w:rsidRDefault="00E27BC8" w:rsidP="00E27BC8">
      <w:pPr>
        <w:pStyle w:val="BodyText"/>
        <w:spacing w:before="194" w:line="283" w:lineRule="auto"/>
        <w:ind w:right="396"/>
      </w:pPr>
      <w:r>
        <w:rPr>
          <w:w w:val="110"/>
        </w:rPr>
        <w:t xml:space="preserve">But a comparison with </w:t>
      </w:r>
      <w:r>
        <w:rPr>
          <w:b/>
          <w:w w:val="110"/>
          <w:u w:val="single"/>
        </w:rPr>
        <w:t>Revelation 13:14</w:t>
      </w:r>
      <w:r>
        <w:rPr>
          <w:b/>
          <w:w w:val="110"/>
        </w:rPr>
        <w:t xml:space="preserve"> </w:t>
      </w:r>
      <w:r>
        <w:rPr>
          <w:w w:val="110"/>
        </w:rPr>
        <w:t>leaves no doubt that it was the beast that killed</w:t>
      </w:r>
      <w:r>
        <w:rPr>
          <w:spacing w:val="-63"/>
          <w:w w:val="110"/>
        </w:rPr>
        <w:t xml:space="preserve"> </w:t>
      </w:r>
      <w:r>
        <w:rPr>
          <w:w w:val="110"/>
        </w:rPr>
        <w:t>with</w:t>
      </w:r>
      <w:r>
        <w:rPr>
          <w:spacing w:val="-15"/>
          <w:w w:val="110"/>
        </w:rPr>
        <w:t xml:space="preserve"> </w:t>
      </w:r>
      <w:r>
        <w:rPr>
          <w:w w:val="110"/>
        </w:rPr>
        <w:t>the</w:t>
      </w:r>
      <w:r>
        <w:rPr>
          <w:spacing w:val="-15"/>
          <w:w w:val="110"/>
        </w:rPr>
        <w:t xml:space="preserve"> </w:t>
      </w:r>
      <w:r>
        <w:rPr>
          <w:w w:val="110"/>
        </w:rPr>
        <w:t>sword</w:t>
      </w:r>
      <w:r>
        <w:rPr>
          <w:spacing w:val="-15"/>
          <w:w w:val="110"/>
        </w:rPr>
        <w:t xml:space="preserve"> </w:t>
      </w:r>
      <w:r>
        <w:rPr>
          <w:w w:val="110"/>
        </w:rPr>
        <w:t>and</w:t>
      </w:r>
      <w:r>
        <w:rPr>
          <w:spacing w:val="-15"/>
          <w:w w:val="110"/>
        </w:rPr>
        <w:t xml:space="preserve"> </w:t>
      </w:r>
      <w:r>
        <w:rPr>
          <w:w w:val="110"/>
        </w:rPr>
        <w:t>was</w:t>
      </w:r>
      <w:r>
        <w:rPr>
          <w:spacing w:val="-10"/>
          <w:w w:val="110"/>
        </w:rPr>
        <w:t xml:space="preserve"> </w:t>
      </w:r>
      <w:r>
        <w:rPr>
          <w:w w:val="110"/>
        </w:rPr>
        <w:t>mortally</w:t>
      </w:r>
      <w:r>
        <w:rPr>
          <w:spacing w:val="-14"/>
          <w:w w:val="110"/>
        </w:rPr>
        <w:t xml:space="preserve"> </w:t>
      </w:r>
      <w:r>
        <w:rPr>
          <w:w w:val="110"/>
        </w:rPr>
        <w:t>wounded</w:t>
      </w:r>
      <w:r>
        <w:rPr>
          <w:spacing w:val="-14"/>
          <w:w w:val="110"/>
        </w:rPr>
        <w:t xml:space="preserve"> </w:t>
      </w:r>
      <w:r>
        <w:rPr>
          <w:w w:val="110"/>
        </w:rPr>
        <w:t>by</w:t>
      </w:r>
      <w:r>
        <w:rPr>
          <w:spacing w:val="-16"/>
          <w:w w:val="110"/>
        </w:rPr>
        <w:t xml:space="preserve"> </w:t>
      </w:r>
      <w:r>
        <w:rPr>
          <w:w w:val="110"/>
        </w:rPr>
        <w:t>it:</w:t>
      </w:r>
    </w:p>
    <w:p w14:paraId="483B5F76" w14:textId="77777777" w:rsidR="00E27BC8" w:rsidRDefault="00E27BC8" w:rsidP="00E27BC8">
      <w:pPr>
        <w:spacing w:before="196" w:line="283" w:lineRule="auto"/>
        <w:ind w:left="140" w:right="392"/>
        <w:jc w:val="both"/>
        <w:rPr>
          <w:sz w:val="24"/>
        </w:rPr>
      </w:pPr>
      <w:r>
        <w:rPr>
          <w:sz w:val="24"/>
        </w:rPr>
        <w:t>“</w:t>
      </w:r>
      <w:r>
        <w:rPr>
          <w:i/>
          <w:sz w:val="24"/>
        </w:rPr>
        <w:t>And he deceives those who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dwell on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the earth by those signs which he was granted to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do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in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the sight of the beast, telling those who dwell on the earth to make an image to</w:t>
      </w:r>
      <w:r>
        <w:rPr>
          <w:i/>
          <w:spacing w:val="60"/>
          <w:sz w:val="24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the</w:t>
      </w:r>
      <w:r>
        <w:rPr>
          <w:rFonts w:ascii="Georgia-BoldItalic" w:hAnsi="Georgia-BoldItalic"/>
          <w:b/>
          <w:i/>
          <w:spacing w:val="60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beast</w:t>
      </w:r>
      <w:r>
        <w:rPr>
          <w:rFonts w:ascii="Georgia-BoldItalic" w:hAnsi="Georgia-BoldItalic"/>
          <w:b/>
          <w:i/>
          <w:spacing w:val="1"/>
          <w:sz w:val="24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who</w:t>
      </w:r>
      <w:r>
        <w:rPr>
          <w:rFonts w:ascii="Georgia-BoldItalic" w:hAnsi="Georgia-BoldItalic"/>
          <w:b/>
          <w:i/>
          <w:spacing w:val="-14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was</w:t>
      </w:r>
      <w:r>
        <w:rPr>
          <w:rFonts w:ascii="Georgia-BoldItalic" w:hAnsi="Georgia-BoldItalic"/>
          <w:b/>
          <w:i/>
          <w:spacing w:val="-16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wounded</w:t>
      </w:r>
      <w:r>
        <w:rPr>
          <w:rFonts w:ascii="Georgia-BoldItalic" w:hAnsi="Georgia-BoldItalic"/>
          <w:b/>
          <w:i/>
          <w:spacing w:val="-14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by</w:t>
      </w:r>
      <w:r>
        <w:rPr>
          <w:rFonts w:ascii="Georgia-BoldItalic" w:hAnsi="Georgia-BoldItalic"/>
          <w:b/>
          <w:i/>
          <w:spacing w:val="-15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the</w:t>
      </w:r>
      <w:r>
        <w:rPr>
          <w:rFonts w:ascii="Georgia-BoldItalic" w:hAnsi="Georgia-BoldItalic"/>
          <w:b/>
          <w:i/>
          <w:spacing w:val="-14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sword</w:t>
      </w:r>
      <w:r>
        <w:rPr>
          <w:rFonts w:ascii="Georgia-BoldItalic" w:hAnsi="Georgia-BoldItalic"/>
          <w:b/>
          <w:i/>
          <w:spacing w:val="-13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lived</w:t>
      </w:r>
      <w:r>
        <w:rPr>
          <w:sz w:val="24"/>
        </w:rPr>
        <w:t>.”</w:t>
      </w:r>
    </w:p>
    <w:p w14:paraId="28CA190C" w14:textId="77777777" w:rsidR="00E27BC8" w:rsidRDefault="00E27BC8" w:rsidP="00E27BC8">
      <w:pPr>
        <w:pStyle w:val="BodyText"/>
        <w:spacing w:before="191"/>
        <w:jc w:val="left"/>
        <w:rPr>
          <w:rFonts w:ascii="Arial Black"/>
        </w:rPr>
      </w:pPr>
      <w:r>
        <w:rPr>
          <w:rFonts w:ascii="Arial Black"/>
        </w:rPr>
        <w:t>What</w:t>
      </w:r>
      <w:r>
        <w:rPr>
          <w:rFonts w:ascii="Arial Black"/>
          <w:spacing w:val="-2"/>
        </w:rPr>
        <w:t xml:space="preserve"> </w:t>
      </w:r>
      <w:r>
        <w:rPr>
          <w:rFonts w:ascii="Arial Black"/>
        </w:rPr>
        <w:t>does</w:t>
      </w:r>
      <w:r>
        <w:rPr>
          <w:rFonts w:ascii="Arial Black"/>
          <w:spacing w:val="-1"/>
        </w:rPr>
        <w:t xml:space="preserve"> </w:t>
      </w:r>
      <w:r>
        <w:rPr>
          <w:rFonts w:ascii="Arial Black"/>
        </w:rPr>
        <w:t>the Sword Represent?</w:t>
      </w:r>
    </w:p>
    <w:p w14:paraId="6C2F9967" w14:textId="77777777" w:rsidR="00E27BC8" w:rsidRDefault="00E27BC8" w:rsidP="00E27BC8">
      <w:pPr>
        <w:spacing w:before="254"/>
        <w:ind w:left="140"/>
        <w:rPr>
          <w:sz w:val="24"/>
        </w:rPr>
      </w:pPr>
      <w:r>
        <w:rPr>
          <w:b/>
          <w:w w:val="105"/>
          <w:sz w:val="24"/>
          <w:u w:val="single"/>
        </w:rPr>
        <w:t>Ephesians</w:t>
      </w:r>
      <w:r>
        <w:rPr>
          <w:b/>
          <w:spacing w:val="6"/>
          <w:w w:val="105"/>
          <w:sz w:val="24"/>
          <w:u w:val="single"/>
        </w:rPr>
        <w:t xml:space="preserve"> </w:t>
      </w:r>
      <w:r>
        <w:rPr>
          <w:b/>
          <w:w w:val="105"/>
          <w:sz w:val="24"/>
          <w:u w:val="single"/>
        </w:rPr>
        <w:t>6:17</w:t>
      </w:r>
      <w:r>
        <w:rPr>
          <w:w w:val="105"/>
          <w:sz w:val="24"/>
        </w:rPr>
        <w:t>:</w:t>
      </w:r>
      <w:r>
        <w:rPr>
          <w:spacing w:val="6"/>
          <w:w w:val="105"/>
          <w:sz w:val="24"/>
        </w:rPr>
        <w:t xml:space="preserve"> </w:t>
      </w:r>
      <w:r>
        <w:rPr>
          <w:w w:val="105"/>
          <w:sz w:val="24"/>
        </w:rPr>
        <w:t>Does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the</w:t>
      </w:r>
      <w:r>
        <w:rPr>
          <w:spacing w:val="6"/>
          <w:w w:val="105"/>
          <w:sz w:val="24"/>
        </w:rPr>
        <w:t xml:space="preserve"> </w:t>
      </w:r>
      <w:r>
        <w:rPr>
          <w:w w:val="105"/>
          <w:sz w:val="24"/>
        </w:rPr>
        <w:t>sword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represent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the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Bible?</w:t>
      </w:r>
    </w:p>
    <w:p w14:paraId="791CFF86" w14:textId="77777777" w:rsidR="00E27BC8" w:rsidRDefault="00E27BC8" w:rsidP="00E27BC8">
      <w:pPr>
        <w:spacing w:before="250"/>
        <w:ind w:left="140"/>
        <w:rPr>
          <w:sz w:val="24"/>
        </w:rPr>
      </w:pPr>
      <w:r>
        <w:rPr>
          <w:w w:val="95"/>
          <w:sz w:val="24"/>
        </w:rPr>
        <w:t>“</w:t>
      </w:r>
      <w:r>
        <w:rPr>
          <w:i/>
          <w:w w:val="95"/>
          <w:sz w:val="24"/>
        </w:rPr>
        <w:t>And</w:t>
      </w:r>
      <w:r>
        <w:rPr>
          <w:i/>
          <w:spacing w:val="-6"/>
          <w:w w:val="95"/>
          <w:sz w:val="24"/>
        </w:rPr>
        <w:t xml:space="preserve"> </w:t>
      </w:r>
      <w:r>
        <w:rPr>
          <w:i/>
          <w:w w:val="95"/>
          <w:sz w:val="24"/>
        </w:rPr>
        <w:t>take</w:t>
      </w:r>
      <w:r>
        <w:rPr>
          <w:i/>
          <w:spacing w:val="-5"/>
          <w:w w:val="95"/>
          <w:sz w:val="24"/>
        </w:rPr>
        <w:t xml:space="preserve"> </w:t>
      </w:r>
      <w:r>
        <w:rPr>
          <w:i/>
          <w:w w:val="95"/>
          <w:sz w:val="24"/>
        </w:rPr>
        <w:t>the</w:t>
      </w:r>
      <w:r>
        <w:rPr>
          <w:i/>
          <w:spacing w:val="-3"/>
          <w:w w:val="95"/>
          <w:sz w:val="24"/>
        </w:rPr>
        <w:t xml:space="preserve"> </w:t>
      </w:r>
      <w:r>
        <w:rPr>
          <w:i/>
          <w:w w:val="95"/>
          <w:sz w:val="24"/>
        </w:rPr>
        <w:t>helmet</w:t>
      </w:r>
      <w:r>
        <w:rPr>
          <w:i/>
          <w:spacing w:val="-5"/>
          <w:w w:val="95"/>
          <w:sz w:val="24"/>
        </w:rPr>
        <w:t xml:space="preserve"> </w:t>
      </w:r>
      <w:r>
        <w:rPr>
          <w:i/>
          <w:w w:val="95"/>
          <w:sz w:val="24"/>
        </w:rPr>
        <w:t>of</w:t>
      </w:r>
      <w:r>
        <w:rPr>
          <w:i/>
          <w:spacing w:val="-4"/>
          <w:w w:val="95"/>
          <w:sz w:val="24"/>
        </w:rPr>
        <w:t xml:space="preserve"> </w:t>
      </w:r>
      <w:r>
        <w:rPr>
          <w:i/>
          <w:w w:val="95"/>
          <w:sz w:val="24"/>
        </w:rPr>
        <w:t>salvation,</w:t>
      </w:r>
      <w:r>
        <w:rPr>
          <w:i/>
          <w:spacing w:val="-6"/>
          <w:w w:val="95"/>
          <w:sz w:val="24"/>
        </w:rPr>
        <w:t xml:space="preserve"> </w:t>
      </w:r>
      <w:r>
        <w:rPr>
          <w:i/>
          <w:w w:val="95"/>
          <w:sz w:val="24"/>
        </w:rPr>
        <w:t>and</w:t>
      </w:r>
      <w:r>
        <w:rPr>
          <w:i/>
          <w:spacing w:val="-5"/>
          <w:w w:val="95"/>
          <w:sz w:val="24"/>
        </w:rPr>
        <w:t xml:space="preserve"> </w:t>
      </w:r>
      <w:r>
        <w:rPr>
          <w:i/>
          <w:w w:val="95"/>
          <w:sz w:val="24"/>
        </w:rPr>
        <w:t>the</w:t>
      </w:r>
      <w:r>
        <w:rPr>
          <w:i/>
          <w:spacing w:val="1"/>
          <w:w w:val="95"/>
          <w:sz w:val="24"/>
        </w:rPr>
        <w:t xml:space="preserve">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sword</w:t>
      </w:r>
      <w:r>
        <w:rPr>
          <w:rFonts w:ascii="Georgia-BoldItalic" w:hAnsi="Georgia-BoldItalic"/>
          <w:b/>
          <w:i/>
          <w:spacing w:val="-5"/>
          <w:w w:val="95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of</w:t>
      </w:r>
      <w:r>
        <w:rPr>
          <w:rFonts w:ascii="Georgia-BoldItalic" w:hAnsi="Georgia-BoldItalic"/>
          <w:b/>
          <w:i/>
          <w:spacing w:val="-5"/>
          <w:w w:val="95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the</w:t>
      </w:r>
      <w:r>
        <w:rPr>
          <w:rFonts w:ascii="Georgia-BoldItalic" w:hAnsi="Georgia-BoldItalic"/>
          <w:b/>
          <w:i/>
          <w:spacing w:val="-5"/>
          <w:w w:val="95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Spirit</w:t>
      </w:r>
      <w:r>
        <w:rPr>
          <w:i/>
          <w:w w:val="95"/>
          <w:sz w:val="24"/>
        </w:rPr>
        <w:t>,</w:t>
      </w:r>
      <w:r>
        <w:rPr>
          <w:i/>
          <w:spacing w:val="-4"/>
          <w:w w:val="95"/>
          <w:sz w:val="24"/>
        </w:rPr>
        <w:t xml:space="preserve"> </w:t>
      </w:r>
      <w:r>
        <w:rPr>
          <w:i/>
          <w:w w:val="95"/>
          <w:sz w:val="24"/>
        </w:rPr>
        <w:t>which</w:t>
      </w:r>
      <w:r>
        <w:rPr>
          <w:i/>
          <w:spacing w:val="-4"/>
          <w:w w:val="95"/>
          <w:sz w:val="24"/>
        </w:rPr>
        <w:t xml:space="preserve"> </w:t>
      </w:r>
      <w:r>
        <w:rPr>
          <w:i/>
          <w:w w:val="95"/>
          <w:sz w:val="24"/>
        </w:rPr>
        <w:t>is</w:t>
      </w:r>
      <w:r>
        <w:rPr>
          <w:i/>
          <w:spacing w:val="-2"/>
          <w:w w:val="95"/>
          <w:sz w:val="24"/>
        </w:rPr>
        <w:t xml:space="preserve"> </w:t>
      </w:r>
      <w:r>
        <w:rPr>
          <w:i/>
          <w:w w:val="95"/>
          <w:sz w:val="24"/>
        </w:rPr>
        <w:t>the</w:t>
      </w:r>
      <w:r>
        <w:rPr>
          <w:i/>
          <w:spacing w:val="-2"/>
          <w:w w:val="95"/>
          <w:sz w:val="24"/>
        </w:rPr>
        <w:t xml:space="preserve">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word</w:t>
      </w:r>
      <w:r>
        <w:rPr>
          <w:rFonts w:ascii="Georgia-BoldItalic" w:hAnsi="Georgia-BoldItalic"/>
          <w:b/>
          <w:i/>
          <w:spacing w:val="-5"/>
          <w:w w:val="95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of</w:t>
      </w:r>
      <w:r>
        <w:rPr>
          <w:rFonts w:ascii="Georgia-BoldItalic" w:hAnsi="Georgia-BoldItalic"/>
          <w:b/>
          <w:i/>
          <w:spacing w:val="-5"/>
          <w:w w:val="95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God</w:t>
      </w:r>
      <w:r>
        <w:rPr>
          <w:w w:val="95"/>
          <w:sz w:val="24"/>
        </w:rPr>
        <w:t>.”</w:t>
      </w:r>
    </w:p>
    <w:p w14:paraId="6883A24D" w14:textId="77777777" w:rsidR="00E27BC8" w:rsidRDefault="00E27BC8" w:rsidP="00E27BC8">
      <w:pPr>
        <w:pStyle w:val="BodyText"/>
        <w:spacing w:before="244" w:line="280" w:lineRule="auto"/>
        <w:ind w:right="394"/>
      </w:pPr>
      <w:r>
        <w:rPr>
          <w:spacing w:val="-1"/>
          <w:w w:val="110"/>
        </w:rPr>
        <w:t>Whenever</w:t>
      </w:r>
      <w:r>
        <w:rPr>
          <w:spacing w:val="-16"/>
          <w:w w:val="110"/>
        </w:rPr>
        <w:t xml:space="preserve"> </w:t>
      </w:r>
      <w:r>
        <w:rPr>
          <w:spacing w:val="-1"/>
          <w:w w:val="110"/>
        </w:rPr>
        <w:t>I</w:t>
      </w:r>
      <w:r>
        <w:rPr>
          <w:spacing w:val="-14"/>
          <w:w w:val="110"/>
        </w:rPr>
        <w:t xml:space="preserve"> </w:t>
      </w:r>
      <w:r>
        <w:rPr>
          <w:spacing w:val="-1"/>
          <w:w w:val="110"/>
        </w:rPr>
        <w:t>ask</w:t>
      </w:r>
      <w:r>
        <w:rPr>
          <w:spacing w:val="-14"/>
          <w:w w:val="110"/>
        </w:rPr>
        <w:t xml:space="preserve"> </w:t>
      </w:r>
      <w:r>
        <w:rPr>
          <w:spacing w:val="-1"/>
          <w:w w:val="110"/>
        </w:rPr>
        <w:t>people</w:t>
      </w:r>
      <w:r>
        <w:rPr>
          <w:spacing w:val="-12"/>
          <w:w w:val="110"/>
        </w:rPr>
        <w:t xml:space="preserve"> </w:t>
      </w:r>
      <w:r>
        <w:rPr>
          <w:w w:val="110"/>
        </w:rPr>
        <w:t>what</w:t>
      </w:r>
      <w:r>
        <w:rPr>
          <w:spacing w:val="-14"/>
          <w:w w:val="110"/>
        </w:rPr>
        <w:t xml:space="preserve"> </w:t>
      </w:r>
      <w:r>
        <w:rPr>
          <w:w w:val="110"/>
        </w:rPr>
        <w:t>the</w:t>
      </w:r>
      <w:r>
        <w:rPr>
          <w:spacing w:val="-14"/>
          <w:w w:val="110"/>
        </w:rPr>
        <w:t xml:space="preserve"> </w:t>
      </w:r>
      <w:r>
        <w:rPr>
          <w:w w:val="110"/>
        </w:rPr>
        <w:t>sword</w:t>
      </w:r>
      <w:r>
        <w:rPr>
          <w:spacing w:val="-9"/>
          <w:w w:val="110"/>
        </w:rPr>
        <w:t xml:space="preserve"> </w:t>
      </w:r>
      <w:r>
        <w:rPr>
          <w:w w:val="110"/>
        </w:rPr>
        <w:t>of</w:t>
      </w:r>
      <w:r>
        <w:rPr>
          <w:spacing w:val="-13"/>
          <w:w w:val="110"/>
        </w:rPr>
        <w:t xml:space="preserve"> </w:t>
      </w:r>
      <w:r>
        <w:rPr>
          <w:w w:val="110"/>
        </w:rPr>
        <w:t>Revelation</w:t>
      </w:r>
      <w:r>
        <w:rPr>
          <w:spacing w:val="-13"/>
          <w:w w:val="110"/>
        </w:rPr>
        <w:t xml:space="preserve"> </w:t>
      </w:r>
      <w:r>
        <w:rPr>
          <w:w w:val="110"/>
        </w:rPr>
        <w:t>13</w:t>
      </w:r>
      <w:r>
        <w:rPr>
          <w:spacing w:val="-12"/>
          <w:w w:val="110"/>
        </w:rPr>
        <w:t xml:space="preserve"> </w:t>
      </w:r>
      <w:proofErr w:type="gramStart"/>
      <w:r>
        <w:rPr>
          <w:w w:val="110"/>
        </w:rPr>
        <w:t>represents</w:t>
      </w:r>
      <w:proofErr w:type="gramEnd"/>
      <w:r>
        <w:rPr>
          <w:spacing w:val="-14"/>
          <w:w w:val="110"/>
        </w:rPr>
        <w:t xml:space="preserve"> </w:t>
      </w:r>
      <w:r>
        <w:rPr>
          <w:w w:val="110"/>
        </w:rPr>
        <w:t>they</w:t>
      </w:r>
      <w:r>
        <w:rPr>
          <w:spacing w:val="-14"/>
          <w:w w:val="110"/>
        </w:rPr>
        <w:t xml:space="preserve"> </w:t>
      </w:r>
      <w:r>
        <w:rPr>
          <w:w w:val="110"/>
        </w:rPr>
        <w:t>generally</w:t>
      </w:r>
      <w:r>
        <w:rPr>
          <w:spacing w:val="-13"/>
          <w:w w:val="110"/>
        </w:rPr>
        <w:t xml:space="preserve"> </w:t>
      </w:r>
      <w:r>
        <w:rPr>
          <w:w w:val="110"/>
        </w:rPr>
        <w:t>answer:</w:t>
      </w:r>
      <w:r>
        <w:rPr>
          <w:spacing w:val="-63"/>
          <w:w w:val="110"/>
        </w:rPr>
        <w:t xml:space="preserve"> </w:t>
      </w:r>
      <w:r>
        <w:rPr>
          <w:w w:val="105"/>
        </w:rPr>
        <w:t>“It represents the Word of God.” It is true that the sword can represent the Bible. However,</w:t>
      </w:r>
      <w:r>
        <w:rPr>
          <w:spacing w:val="1"/>
          <w:w w:val="105"/>
        </w:rPr>
        <w:t xml:space="preserve"> </w:t>
      </w:r>
      <w:r>
        <w:rPr>
          <w:w w:val="110"/>
        </w:rPr>
        <w:t xml:space="preserve">the sword that wounded the beast in Revelation 13:10 was </w:t>
      </w:r>
      <w:r>
        <w:rPr>
          <w:b/>
          <w:w w:val="110"/>
          <w:u w:val="single"/>
        </w:rPr>
        <w:t>not the Bible</w:t>
      </w:r>
      <w:r>
        <w:rPr>
          <w:w w:val="110"/>
        </w:rPr>
        <w:t xml:space="preserve">. It is </w:t>
      </w:r>
      <w:proofErr w:type="gramStart"/>
      <w:r>
        <w:rPr>
          <w:w w:val="110"/>
        </w:rPr>
        <w:t>quite</w:t>
      </w:r>
      <w:r>
        <w:rPr>
          <w:spacing w:val="1"/>
          <w:w w:val="110"/>
        </w:rPr>
        <w:t xml:space="preserve"> </w:t>
      </w:r>
      <w:r>
        <w:rPr>
          <w:spacing w:val="-1"/>
          <w:w w:val="110"/>
        </w:rPr>
        <w:t>obvious</w:t>
      </w:r>
      <w:proofErr w:type="gramEnd"/>
      <w:r>
        <w:rPr>
          <w:spacing w:val="-15"/>
          <w:w w:val="110"/>
        </w:rPr>
        <w:t xml:space="preserve"> </w:t>
      </w:r>
      <w:r>
        <w:rPr>
          <w:spacing w:val="-1"/>
          <w:w w:val="110"/>
        </w:rPr>
        <w:t>that</w:t>
      </w:r>
      <w:r>
        <w:rPr>
          <w:spacing w:val="-14"/>
          <w:w w:val="110"/>
        </w:rPr>
        <w:t xml:space="preserve"> </w:t>
      </w:r>
      <w:r>
        <w:rPr>
          <w:spacing w:val="-1"/>
          <w:w w:val="110"/>
        </w:rPr>
        <w:t>the</w:t>
      </w:r>
      <w:r>
        <w:rPr>
          <w:spacing w:val="-13"/>
          <w:w w:val="110"/>
        </w:rPr>
        <w:t xml:space="preserve"> </w:t>
      </w:r>
      <w:r>
        <w:rPr>
          <w:b/>
          <w:spacing w:val="-1"/>
          <w:w w:val="110"/>
          <w:u w:val="single"/>
        </w:rPr>
        <w:t>papacy</w:t>
      </w:r>
      <w:r>
        <w:rPr>
          <w:b/>
          <w:spacing w:val="-15"/>
          <w:w w:val="110"/>
          <w:u w:val="single"/>
        </w:rPr>
        <w:t xml:space="preserve"> </w:t>
      </w:r>
      <w:r>
        <w:rPr>
          <w:b/>
          <w:spacing w:val="-1"/>
          <w:w w:val="110"/>
          <w:u w:val="single"/>
        </w:rPr>
        <w:t>did</w:t>
      </w:r>
      <w:r>
        <w:rPr>
          <w:b/>
          <w:spacing w:val="-14"/>
          <w:w w:val="110"/>
          <w:u w:val="single"/>
        </w:rPr>
        <w:t xml:space="preserve"> </w:t>
      </w:r>
      <w:r>
        <w:rPr>
          <w:b/>
          <w:spacing w:val="-1"/>
          <w:w w:val="110"/>
          <w:u w:val="single"/>
        </w:rPr>
        <w:t>not</w:t>
      </w:r>
      <w:r>
        <w:rPr>
          <w:b/>
          <w:spacing w:val="-12"/>
          <w:w w:val="110"/>
          <w:u w:val="single"/>
        </w:rPr>
        <w:t xml:space="preserve"> </w:t>
      </w:r>
      <w:r>
        <w:rPr>
          <w:b/>
          <w:w w:val="110"/>
          <w:u w:val="single"/>
        </w:rPr>
        <w:t>use</w:t>
      </w:r>
      <w:r>
        <w:rPr>
          <w:b/>
          <w:spacing w:val="-14"/>
          <w:w w:val="110"/>
          <w:u w:val="single"/>
        </w:rPr>
        <w:t xml:space="preserve"> </w:t>
      </w:r>
      <w:r>
        <w:rPr>
          <w:b/>
          <w:w w:val="110"/>
          <w:u w:val="single"/>
        </w:rPr>
        <w:t>the</w:t>
      </w:r>
      <w:r>
        <w:rPr>
          <w:b/>
          <w:spacing w:val="-15"/>
          <w:w w:val="110"/>
          <w:u w:val="single"/>
        </w:rPr>
        <w:t xml:space="preserve"> </w:t>
      </w:r>
      <w:r>
        <w:rPr>
          <w:b/>
          <w:w w:val="110"/>
          <w:u w:val="single"/>
        </w:rPr>
        <w:t>Bible</w:t>
      </w:r>
      <w:r>
        <w:rPr>
          <w:b/>
          <w:spacing w:val="-14"/>
          <w:w w:val="110"/>
          <w:u w:val="single"/>
        </w:rPr>
        <w:t xml:space="preserve"> </w:t>
      </w:r>
      <w:r>
        <w:rPr>
          <w:b/>
          <w:w w:val="110"/>
          <w:u w:val="single"/>
        </w:rPr>
        <w:t>to</w:t>
      </w:r>
      <w:r>
        <w:rPr>
          <w:b/>
          <w:spacing w:val="-15"/>
          <w:w w:val="110"/>
          <w:u w:val="single"/>
        </w:rPr>
        <w:t xml:space="preserve"> </w:t>
      </w:r>
      <w:r>
        <w:rPr>
          <w:b/>
          <w:w w:val="110"/>
          <w:u w:val="single"/>
        </w:rPr>
        <w:t>slay</w:t>
      </w:r>
      <w:r>
        <w:rPr>
          <w:b/>
          <w:spacing w:val="-16"/>
          <w:w w:val="110"/>
          <w:u w:val="single"/>
        </w:rPr>
        <w:t xml:space="preserve"> </w:t>
      </w:r>
      <w:r>
        <w:rPr>
          <w:b/>
          <w:w w:val="110"/>
          <w:u w:val="single"/>
        </w:rPr>
        <w:t>the</w:t>
      </w:r>
      <w:r>
        <w:rPr>
          <w:b/>
          <w:spacing w:val="-15"/>
          <w:w w:val="110"/>
          <w:u w:val="single"/>
        </w:rPr>
        <w:t xml:space="preserve"> </w:t>
      </w:r>
      <w:r>
        <w:rPr>
          <w:b/>
          <w:w w:val="110"/>
          <w:u w:val="single"/>
        </w:rPr>
        <w:t>saints</w:t>
      </w:r>
      <w:r>
        <w:rPr>
          <w:w w:val="110"/>
        </w:rPr>
        <w:t>!!</w:t>
      </w:r>
    </w:p>
    <w:p w14:paraId="1CF65019" w14:textId="77777777" w:rsidR="00E27BC8" w:rsidRDefault="00E27BC8" w:rsidP="00E27BC8">
      <w:pPr>
        <w:pStyle w:val="BodyText"/>
        <w:spacing w:before="200"/>
        <w:jc w:val="left"/>
        <w:rPr>
          <w:rFonts w:ascii="Arial Black"/>
        </w:rPr>
      </w:pPr>
      <w:r>
        <w:rPr>
          <w:rFonts w:ascii="Arial Black"/>
        </w:rPr>
        <w:t>The</w:t>
      </w:r>
      <w:r>
        <w:rPr>
          <w:rFonts w:ascii="Arial Black"/>
          <w:spacing w:val="-2"/>
        </w:rPr>
        <w:t xml:space="preserve"> </w:t>
      </w:r>
      <w:r>
        <w:rPr>
          <w:rFonts w:ascii="Arial Black"/>
        </w:rPr>
        <w:t>Sword that</w:t>
      </w:r>
      <w:r>
        <w:rPr>
          <w:rFonts w:ascii="Arial Black"/>
          <w:spacing w:val="-3"/>
        </w:rPr>
        <w:t xml:space="preserve"> </w:t>
      </w:r>
      <w:r>
        <w:rPr>
          <w:rFonts w:ascii="Arial Black"/>
        </w:rPr>
        <w:t>Wounded</w:t>
      </w:r>
      <w:r>
        <w:rPr>
          <w:rFonts w:ascii="Arial Black"/>
          <w:spacing w:val="-1"/>
        </w:rPr>
        <w:t xml:space="preserve"> </w:t>
      </w:r>
      <w:r>
        <w:rPr>
          <w:rFonts w:ascii="Arial Black"/>
        </w:rPr>
        <w:t>the</w:t>
      </w:r>
      <w:r>
        <w:rPr>
          <w:rFonts w:ascii="Arial Black"/>
          <w:spacing w:val="-1"/>
        </w:rPr>
        <w:t xml:space="preserve"> </w:t>
      </w:r>
      <w:r>
        <w:rPr>
          <w:rFonts w:ascii="Arial Black"/>
        </w:rPr>
        <w:t>Beast</w:t>
      </w:r>
    </w:p>
    <w:p w14:paraId="306B86AE" w14:textId="77777777" w:rsidR="00E27BC8" w:rsidRDefault="00E27BC8" w:rsidP="00E27BC8">
      <w:pPr>
        <w:pStyle w:val="BodyText"/>
        <w:spacing w:before="253" w:line="280" w:lineRule="auto"/>
        <w:ind w:right="395"/>
      </w:pPr>
      <w:r>
        <w:rPr>
          <w:w w:val="110"/>
        </w:rPr>
        <w:t>It</w:t>
      </w:r>
      <w:r>
        <w:rPr>
          <w:spacing w:val="-11"/>
          <w:w w:val="110"/>
        </w:rPr>
        <w:t xml:space="preserve"> </w:t>
      </w:r>
      <w:r>
        <w:rPr>
          <w:w w:val="110"/>
        </w:rPr>
        <w:t>is</w:t>
      </w:r>
      <w:r>
        <w:rPr>
          <w:spacing w:val="-10"/>
          <w:w w:val="110"/>
        </w:rPr>
        <w:t xml:space="preserve"> </w:t>
      </w:r>
      <w:r>
        <w:rPr>
          <w:w w:val="110"/>
        </w:rPr>
        <w:t>important</w:t>
      </w:r>
      <w:r>
        <w:rPr>
          <w:spacing w:val="-10"/>
          <w:w w:val="110"/>
        </w:rPr>
        <w:t xml:space="preserve"> </w:t>
      </w:r>
      <w:r>
        <w:rPr>
          <w:w w:val="110"/>
        </w:rPr>
        <w:t>to</w:t>
      </w:r>
      <w:r>
        <w:rPr>
          <w:spacing w:val="-8"/>
          <w:w w:val="110"/>
        </w:rPr>
        <w:t xml:space="preserve"> </w:t>
      </w:r>
      <w:r>
        <w:rPr>
          <w:w w:val="110"/>
        </w:rPr>
        <w:t>remember</w:t>
      </w:r>
      <w:r>
        <w:rPr>
          <w:spacing w:val="-11"/>
          <w:w w:val="110"/>
        </w:rPr>
        <w:t xml:space="preserve"> </w:t>
      </w:r>
      <w:r>
        <w:rPr>
          <w:w w:val="110"/>
        </w:rPr>
        <w:t>that</w:t>
      </w:r>
      <w:r>
        <w:rPr>
          <w:spacing w:val="-10"/>
          <w:w w:val="110"/>
        </w:rPr>
        <w:t xml:space="preserve"> </w:t>
      </w:r>
      <w:r>
        <w:rPr>
          <w:w w:val="110"/>
        </w:rPr>
        <w:t>in</w:t>
      </w:r>
      <w:r>
        <w:rPr>
          <w:spacing w:val="-11"/>
          <w:w w:val="110"/>
        </w:rPr>
        <w:t xml:space="preserve"> </w:t>
      </w:r>
      <w:r>
        <w:rPr>
          <w:w w:val="110"/>
        </w:rPr>
        <w:t>the</w:t>
      </w:r>
      <w:r>
        <w:rPr>
          <w:spacing w:val="-10"/>
          <w:w w:val="110"/>
        </w:rPr>
        <w:t xml:space="preserve"> </w:t>
      </w:r>
      <w:r>
        <w:rPr>
          <w:w w:val="110"/>
        </w:rPr>
        <w:t>Bible,</w:t>
      </w:r>
      <w:r>
        <w:rPr>
          <w:spacing w:val="-2"/>
          <w:w w:val="110"/>
        </w:rPr>
        <w:t xml:space="preserve"> </w:t>
      </w:r>
      <w:r>
        <w:rPr>
          <w:b/>
          <w:w w:val="110"/>
          <w:u w:val="single"/>
        </w:rPr>
        <w:t>symbols</w:t>
      </w:r>
      <w:r>
        <w:rPr>
          <w:b/>
          <w:spacing w:val="-12"/>
          <w:w w:val="110"/>
          <w:u w:val="single"/>
        </w:rPr>
        <w:t xml:space="preserve"> </w:t>
      </w:r>
      <w:r>
        <w:rPr>
          <w:b/>
          <w:w w:val="110"/>
          <w:u w:val="single"/>
        </w:rPr>
        <w:t>are</w:t>
      </w:r>
      <w:r>
        <w:rPr>
          <w:b/>
          <w:spacing w:val="-13"/>
          <w:w w:val="110"/>
          <w:u w:val="single"/>
        </w:rPr>
        <w:t xml:space="preserve"> </w:t>
      </w:r>
      <w:r>
        <w:rPr>
          <w:b/>
          <w:w w:val="110"/>
          <w:u w:val="single"/>
        </w:rPr>
        <w:t>flexible</w:t>
      </w:r>
      <w:r>
        <w:rPr>
          <w:w w:val="110"/>
        </w:rPr>
        <w:t>.</w:t>
      </w:r>
      <w:r>
        <w:rPr>
          <w:spacing w:val="-9"/>
          <w:w w:val="110"/>
        </w:rPr>
        <w:t xml:space="preserve"> </w:t>
      </w:r>
      <w:proofErr w:type="gramStart"/>
      <w:r>
        <w:rPr>
          <w:w w:val="110"/>
        </w:rPr>
        <w:t>That</w:t>
      </w:r>
      <w:r>
        <w:rPr>
          <w:spacing w:val="-10"/>
          <w:w w:val="110"/>
        </w:rPr>
        <w:t xml:space="preserve"> </w:t>
      </w:r>
      <w:r>
        <w:rPr>
          <w:w w:val="110"/>
        </w:rPr>
        <w:t>is</w:t>
      </w:r>
      <w:r>
        <w:rPr>
          <w:spacing w:val="-10"/>
          <w:w w:val="110"/>
        </w:rPr>
        <w:t xml:space="preserve"> </w:t>
      </w:r>
      <w:r>
        <w:rPr>
          <w:w w:val="110"/>
        </w:rPr>
        <w:t>to</w:t>
      </w:r>
      <w:r>
        <w:rPr>
          <w:spacing w:val="-10"/>
          <w:w w:val="110"/>
        </w:rPr>
        <w:t xml:space="preserve"> </w:t>
      </w:r>
      <w:r>
        <w:rPr>
          <w:w w:val="110"/>
        </w:rPr>
        <w:t>say,</w:t>
      </w:r>
      <w:r>
        <w:rPr>
          <w:spacing w:val="-10"/>
          <w:w w:val="110"/>
        </w:rPr>
        <w:t xml:space="preserve"> </w:t>
      </w:r>
      <w:r>
        <w:rPr>
          <w:w w:val="110"/>
        </w:rPr>
        <w:t>they</w:t>
      </w:r>
      <w:proofErr w:type="gramEnd"/>
      <w:r>
        <w:rPr>
          <w:spacing w:val="-9"/>
          <w:w w:val="110"/>
        </w:rPr>
        <w:t xml:space="preserve"> </w:t>
      </w:r>
      <w:r>
        <w:rPr>
          <w:w w:val="110"/>
        </w:rPr>
        <w:t>do</w:t>
      </w:r>
      <w:r>
        <w:rPr>
          <w:spacing w:val="-63"/>
          <w:w w:val="110"/>
        </w:rPr>
        <w:t xml:space="preserve"> </w:t>
      </w:r>
      <w:r>
        <w:rPr>
          <w:spacing w:val="-1"/>
          <w:w w:val="110"/>
        </w:rPr>
        <w:t>not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always</w:t>
      </w:r>
      <w:r>
        <w:rPr>
          <w:spacing w:val="-12"/>
          <w:w w:val="110"/>
        </w:rPr>
        <w:t xml:space="preserve"> </w:t>
      </w:r>
      <w:r>
        <w:rPr>
          <w:b/>
          <w:spacing w:val="-1"/>
          <w:w w:val="110"/>
          <w:u w:val="single"/>
        </w:rPr>
        <w:t>mean</w:t>
      </w:r>
      <w:r>
        <w:rPr>
          <w:b/>
          <w:spacing w:val="-15"/>
          <w:w w:val="110"/>
          <w:u w:val="single"/>
        </w:rPr>
        <w:t xml:space="preserve"> </w:t>
      </w:r>
      <w:r>
        <w:rPr>
          <w:b/>
          <w:spacing w:val="-1"/>
          <w:w w:val="110"/>
          <w:u w:val="single"/>
        </w:rPr>
        <w:t>the</w:t>
      </w:r>
      <w:r>
        <w:rPr>
          <w:b/>
          <w:spacing w:val="-14"/>
          <w:w w:val="110"/>
          <w:u w:val="single"/>
        </w:rPr>
        <w:t xml:space="preserve"> </w:t>
      </w:r>
      <w:r>
        <w:rPr>
          <w:b/>
          <w:spacing w:val="-1"/>
          <w:w w:val="110"/>
          <w:u w:val="single"/>
        </w:rPr>
        <w:t>same</w:t>
      </w:r>
      <w:r>
        <w:rPr>
          <w:b/>
          <w:spacing w:val="-14"/>
          <w:w w:val="110"/>
          <w:u w:val="single"/>
        </w:rPr>
        <w:t xml:space="preserve"> </w:t>
      </w:r>
      <w:r>
        <w:rPr>
          <w:b/>
          <w:spacing w:val="-1"/>
          <w:w w:val="110"/>
          <w:u w:val="single"/>
        </w:rPr>
        <w:t>thing</w:t>
      </w:r>
      <w:r>
        <w:rPr>
          <w:spacing w:val="-1"/>
          <w:w w:val="110"/>
        </w:rPr>
        <w:t>—the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context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must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dictate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their</w:t>
      </w:r>
      <w:r>
        <w:rPr>
          <w:spacing w:val="-12"/>
          <w:w w:val="110"/>
        </w:rPr>
        <w:t xml:space="preserve"> </w:t>
      </w:r>
      <w:r>
        <w:rPr>
          <w:w w:val="110"/>
        </w:rPr>
        <w:t>meaning.</w:t>
      </w:r>
      <w:r>
        <w:rPr>
          <w:spacing w:val="-8"/>
          <w:w w:val="110"/>
        </w:rPr>
        <w:t xml:space="preserve"> </w:t>
      </w:r>
      <w:r>
        <w:rPr>
          <w:w w:val="110"/>
        </w:rPr>
        <w:t>For</w:t>
      </w:r>
      <w:r>
        <w:rPr>
          <w:spacing w:val="-12"/>
          <w:w w:val="110"/>
        </w:rPr>
        <w:t xml:space="preserve"> </w:t>
      </w:r>
      <w:r>
        <w:rPr>
          <w:w w:val="110"/>
        </w:rPr>
        <w:t>example,</w:t>
      </w:r>
      <w:r>
        <w:rPr>
          <w:spacing w:val="-11"/>
          <w:w w:val="110"/>
        </w:rPr>
        <w:t xml:space="preserve"> </w:t>
      </w:r>
      <w:r>
        <w:rPr>
          <w:w w:val="110"/>
        </w:rPr>
        <w:t>a</w:t>
      </w:r>
      <w:r>
        <w:rPr>
          <w:spacing w:val="-64"/>
          <w:w w:val="110"/>
        </w:rPr>
        <w:t xml:space="preserve"> </w:t>
      </w:r>
      <w:r>
        <w:rPr>
          <w:b/>
          <w:w w:val="110"/>
          <w:u w:val="single"/>
        </w:rPr>
        <w:t>lion</w:t>
      </w:r>
      <w:r>
        <w:rPr>
          <w:b/>
          <w:spacing w:val="-8"/>
          <w:w w:val="110"/>
        </w:rPr>
        <w:t xml:space="preserve"> </w:t>
      </w:r>
      <w:r>
        <w:rPr>
          <w:w w:val="110"/>
        </w:rPr>
        <w:t>in</w:t>
      </w:r>
      <w:r>
        <w:rPr>
          <w:spacing w:val="-6"/>
          <w:w w:val="110"/>
        </w:rPr>
        <w:t xml:space="preserve"> </w:t>
      </w:r>
      <w:r>
        <w:rPr>
          <w:w w:val="110"/>
        </w:rPr>
        <w:t>Scripture</w:t>
      </w:r>
      <w:r>
        <w:rPr>
          <w:spacing w:val="-6"/>
          <w:w w:val="110"/>
        </w:rPr>
        <w:t xml:space="preserve"> </w:t>
      </w:r>
      <w:r>
        <w:rPr>
          <w:w w:val="110"/>
        </w:rPr>
        <w:t>can</w:t>
      </w:r>
      <w:r>
        <w:rPr>
          <w:spacing w:val="-6"/>
          <w:w w:val="110"/>
        </w:rPr>
        <w:t xml:space="preserve"> </w:t>
      </w:r>
      <w:r>
        <w:rPr>
          <w:w w:val="110"/>
        </w:rPr>
        <w:t>represent</w:t>
      </w:r>
      <w:r>
        <w:rPr>
          <w:spacing w:val="-7"/>
          <w:w w:val="110"/>
        </w:rPr>
        <w:t xml:space="preserve"> </w:t>
      </w:r>
      <w:r>
        <w:rPr>
          <w:w w:val="110"/>
        </w:rPr>
        <w:t>Christ,</w:t>
      </w:r>
      <w:r>
        <w:rPr>
          <w:spacing w:val="-5"/>
          <w:w w:val="110"/>
        </w:rPr>
        <w:t xml:space="preserve"> </w:t>
      </w:r>
      <w:r>
        <w:rPr>
          <w:w w:val="110"/>
        </w:rPr>
        <w:t>Satan,</w:t>
      </w:r>
      <w:r>
        <w:rPr>
          <w:spacing w:val="-8"/>
          <w:w w:val="110"/>
        </w:rPr>
        <w:t xml:space="preserve"> </w:t>
      </w:r>
      <w:proofErr w:type="gramStart"/>
      <w:r>
        <w:rPr>
          <w:w w:val="110"/>
        </w:rPr>
        <w:t>Babylon</w:t>
      </w:r>
      <w:proofErr w:type="gramEnd"/>
      <w:r>
        <w:rPr>
          <w:spacing w:val="-2"/>
          <w:w w:val="110"/>
        </w:rPr>
        <w:t xml:space="preserve"> </w:t>
      </w:r>
      <w:r>
        <w:rPr>
          <w:w w:val="110"/>
        </w:rPr>
        <w:t>or</w:t>
      </w:r>
      <w:r>
        <w:rPr>
          <w:spacing w:val="-7"/>
          <w:w w:val="110"/>
        </w:rPr>
        <w:t xml:space="preserve"> </w:t>
      </w:r>
      <w:r>
        <w:rPr>
          <w:w w:val="110"/>
        </w:rPr>
        <w:t>Judah.</w:t>
      </w:r>
      <w:r>
        <w:rPr>
          <w:spacing w:val="-5"/>
          <w:w w:val="110"/>
        </w:rPr>
        <w:t xml:space="preserve"> </w:t>
      </w:r>
      <w:r>
        <w:rPr>
          <w:b/>
          <w:w w:val="110"/>
          <w:u w:val="single"/>
        </w:rPr>
        <w:t>Leaven</w:t>
      </w:r>
      <w:r>
        <w:rPr>
          <w:b/>
          <w:spacing w:val="-7"/>
          <w:w w:val="110"/>
        </w:rPr>
        <w:t xml:space="preserve"> </w:t>
      </w:r>
      <w:r>
        <w:rPr>
          <w:w w:val="110"/>
        </w:rPr>
        <w:t>can</w:t>
      </w:r>
      <w:r>
        <w:rPr>
          <w:spacing w:val="-7"/>
          <w:w w:val="110"/>
        </w:rPr>
        <w:t xml:space="preserve"> </w:t>
      </w:r>
      <w:r>
        <w:rPr>
          <w:w w:val="110"/>
        </w:rPr>
        <w:t>represent</w:t>
      </w:r>
      <w:r>
        <w:rPr>
          <w:spacing w:val="-6"/>
          <w:w w:val="110"/>
        </w:rPr>
        <w:t xml:space="preserve"> </w:t>
      </w:r>
      <w:proofErr w:type="gramStart"/>
      <w:r>
        <w:rPr>
          <w:w w:val="110"/>
        </w:rPr>
        <w:t>sin</w:t>
      </w:r>
      <w:proofErr w:type="gramEnd"/>
      <w:r>
        <w:rPr>
          <w:spacing w:val="-63"/>
          <w:w w:val="110"/>
        </w:rPr>
        <w:t xml:space="preserve"> </w:t>
      </w:r>
      <w:r>
        <w:rPr>
          <w:w w:val="110"/>
        </w:rPr>
        <w:t>but</w:t>
      </w:r>
      <w:r>
        <w:rPr>
          <w:spacing w:val="-11"/>
          <w:w w:val="110"/>
        </w:rPr>
        <w:t xml:space="preserve"> </w:t>
      </w:r>
      <w:r>
        <w:rPr>
          <w:w w:val="110"/>
        </w:rPr>
        <w:t>it</w:t>
      </w:r>
      <w:r>
        <w:rPr>
          <w:spacing w:val="-9"/>
          <w:w w:val="110"/>
        </w:rPr>
        <w:t xml:space="preserve"> </w:t>
      </w:r>
      <w:r>
        <w:rPr>
          <w:w w:val="110"/>
        </w:rPr>
        <w:t>can</w:t>
      </w:r>
      <w:r>
        <w:rPr>
          <w:spacing w:val="-12"/>
          <w:w w:val="110"/>
        </w:rPr>
        <w:t xml:space="preserve"> </w:t>
      </w:r>
      <w:r>
        <w:rPr>
          <w:w w:val="110"/>
        </w:rPr>
        <w:t>also</w:t>
      </w:r>
      <w:r>
        <w:rPr>
          <w:spacing w:val="-10"/>
          <w:w w:val="110"/>
        </w:rPr>
        <w:t xml:space="preserve"> </w:t>
      </w:r>
      <w:r>
        <w:rPr>
          <w:w w:val="110"/>
        </w:rPr>
        <w:t>represent</w:t>
      </w:r>
      <w:r>
        <w:rPr>
          <w:spacing w:val="-10"/>
          <w:w w:val="110"/>
        </w:rPr>
        <w:t xml:space="preserve"> </w:t>
      </w:r>
      <w:r>
        <w:rPr>
          <w:w w:val="110"/>
        </w:rPr>
        <w:t>the</w:t>
      </w:r>
      <w:r>
        <w:rPr>
          <w:spacing w:val="-6"/>
          <w:w w:val="110"/>
        </w:rPr>
        <w:t xml:space="preserve"> </w:t>
      </w:r>
      <w:r>
        <w:rPr>
          <w:w w:val="110"/>
        </w:rPr>
        <w:t>implantation</w:t>
      </w:r>
      <w:r>
        <w:rPr>
          <w:spacing w:val="-10"/>
          <w:w w:val="110"/>
        </w:rPr>
        <w:t xml:space="preserve"> </w:t>
      </w:r>
      <w:r>
        <w:rPr>
          <w:w w:val="110"/>
        </w:rPr>
        <w:t>of</w:t>
      </w:r>
      <w:r>
        <w:rPr>
          <w:spacing w:val="-11"/>
          <w:w w:val="110"/>
        </w:rPr>
        <w:t xml:space="preserve"> </w:t>
      </w:r>
      <w:r>
        <w:rPr>
          <w:w w:val="110"/>
        </w:rPr>
        <w:t>the</w:t>
      </w:r>
      <w:r>
        <w:rPr>
          <w:spacing w:val="-9"/>
          <w:w w:val="110"/>
        </w:rPr>
        <w:t xml:space="preserve"> </w:t>
      </w:r>
      <w:r>
        <w:rPr>
          <w:w w:val="110"/>
        </w:rPr>
        <w:t>Holy</w:t>
      </w:r>
      <w:r>
        <w:rPr>
          <w:spacing w:val="-11"/>
          <w:w w:val="110"/>
        </w:rPr>
        <w:t xml:space="preserve"> </w:t>
      </w:r>
      <w:r>
        <w:rPr>
          <w:w w:val="110"/>
        </w:rPr>
        <w:t>Spirit</w:t>
      </w:r>
      <w:r>
        <w:rPr>
          <w:spacing w:val="-11"/>
          <w:w w:val="110"/>
        </w:rPr>
        <w:t xml:space="preserve"> </w:t>
      </w:r>
      <w:r>
        <w:rPr>
          <w:w w:val="110"/>
        </w:rPr>
        <w:t>who</w:t>
      </w:r>
      <w:r>
        <w:rPr>
          <w:spacing w:val="-11"/>
          <w:w w:val="110"/>
        </w:rPr>
        <w:t xml:space="preserve"> </w:t>
      </w:r>
      <w:r>
        <w:rPr>
          <w:w w:val="110"/>
        </w:rPr>
        <w:t>brings</w:t>
      </w:r>
      <w:r>
        <w:rPr>
          <w:spacing w:val="-10"/>
          <w:w w:val="110"/>
        </w:rPr>
        <w:t xml:space="preserve"> </w:t>
      </w:r>
      <w:r>
        <w:rPr>
          <w:w w:val="110"/>
        </w:rPr>
        <w:t>about</w:t>
      </w:r>
      <w:r>
        <w:rPr>
          <w:spacing w:val="-11"/>
          <w:w w:val="110"/>
        </w:rPr>
        <w:t xml:space="preserve"> </w:t>
      </w:r>
      <w:r>
        <w:rPr>
          <w:w w:val="110"/>
        </w:rPr>
        <w:t>phenomenal</w:t>
      </w:r>
      <w:r>
        <w:rPr>
          <w:spacing w:val="-63"/>
          <w:w w:val="110"/>
        </w:rPr>
        <w:t xml:space="preserve"> </w:t>
      </w:r>
      <w:r>
        <w:rPr>
          <w:w w:val="105"/>
        </w:rPr>
        <w:t>growth</w:t>
      </w:r>
      <w:r>
        <w:rPr>
          <w:spacing w:val="12"/>
          <w:w w:val="105"/>
        </w:rPr>
        <w:t xml:space="preserve"> </w:t>
      </w:r>
      <w:r>
        <w:rPr>
          <w:w w:val="105"/>
        </w:rPr>
        <w:t>in</w:t>
      </w:r>
      <w:r>
        <w:rPr>
          <w:spacing w:val="12"/>
          <w:w w:val="105"/>
        </w:rPr>
        <w:t xml:space="preserve"> </w:t>
      </w:r>
      <w:r>
        <w:rPr>
          <w:w w:val="105"/>
        </w:rPr>
        <w:t>the</w:t>
      </w:r>
      <w:r>
        <w:rPr>
          <w:spacing w:val="10"/>
          <w:w w:val="105"/>
        </w:rPr>
        <w:t xml:space="preserve"> </w:t>
      </w:r>
      <w:r>
        <w:rPr>
          <w:w w:val="105"/>
        </w:rPr>
        <w:t>church.</w:t>
      </w:r>
      <w:r>
        <w:rPr>
          <w:spacing w:val="12"/>
          <w:w w:val="105"/>
        </w:rPr>
        <w:t xml:space="preserve"> </w:t>
      </w:r>
      <w:r>
        <w:rPr>
          <w:w w:val="105"/>
        </w:rPr>
        <w:t>The</w:t>
      </w:r>
      <w:r>
        <w:rPr>
          <w:spacing w:val="11"/>
          <w:w w:val="105"/>
        </w:rPr>
        <w:t xml:space="preserve"> </w:t>
      </w:r>
      <w:r>
        <w:rPr>
          <w:w w:val="105"/>
        </w:rPr>
        <w:t>expression</w:t>
      </w:r>
      <w:r>
        <w:rPr>
          <w:spacing w:val="10"/>
          <w:w w:val="105"/>
        </w:rPr>
        <w:t xml:space="preserve"> </w:t>
      </w:r>
      <w:r>
        <w:rPr>
          <w:w w:val="105"/>
        </w:rPr>
        <w:t>‘</w:t>
      </w:r>
      <w:r>
        <w:rPr>
          <w:b/>
          <w:w w:val="105"/>
          <w:u w:val="single"/>
        </w:rPr>
        <w:t>sons</w:t>
      </w:r>
      <w:r>
        <w:rPr>
          <w:b/>
          <w:spacing w:val="7"/>
          <w:w w:val="105"/>
          <w:u w:val="single"/>
        </w:rPr>
        <w:t xml:space="preserve"> </w:t>
      </w:r>
      <w:r>
        <w:rPr>
          <w:b/>
          <w:w w:val="105"/>
          <w:u w:val="single"/>
        </w:rPr>
        <w:t>of</w:t>
      </w:r>
      <w:r>
        <w:rPr>
          <w:b/>
          <w:spacing w:val="8"/>
          <w:w w:val="105"/>
          <w:u w:val="single"/>
        </w:rPr>
        <w:t xml:space="preserve"> </w:t>
      </w:r>
      <w:r>
        <w:rPr>
          <w:b/>
          <w:w w:val="105"/>
          <w:u w:val="single"/>
        </w:rPr>
        <w:t>God</w:t>
      </w:r>
      <w:r>
        <w:rPr>
          <w:w w:val="105"/>
        </w:rPr>
        <w:t>’</w:t>
      </w:r>
      <w:r>
        <w:rPr>
          <w:spacing w:val="9"/>
          <w:w w:val="105"/>
        </w:rPr>
        <w:t xml:space="preserve"> </w:t>
      </w:r>
      <w:r>
        <w:rPr>
          <w:w w:val="105"/>
        </w:rPr>
        <w:t>can</w:t>
      </w:r>
      <w:r>
        <w:rPr>
          <w:spacing w:val="10"/>
          <w:w w:val="105"/>
        </w:rPr>
        <w:t xml:space="preserve"> </w:t>
      </w:r>
      <w:r>
        <w:rPr>
          <w:w w:val="105"/>
        </w:rPr>
        <w:t>represent</w:t>
      </w:r>
      <w:r>
        <w:rPr>
          <w:spacing w:val="10"/>
          <w:w w:val="105"/>
        </w:rPr>
        <w:t xml:space="preserve"> </w:t>
      </w:r>
      <w:r>
        <w:rPr>
          <w:w w:val="105"/>
        </w:rPr>
        <w:t>angels</w:t>
      </w:r>
      <w:r>
        <w:rPr>
          <w:spacing w:val="11"/>
          <w:w w:val="105"/>
        </w:rPr>
        <w:t xml:space="preserve"> </w:t>
      </w:r>
      <w:r>
        <w:rPr>
          <w:w w:val="105"/>
        </w:rPr>
        <w:t>(Job</w:t>
      </w:r>
      <w:r>
        <w:rPr>
          <w:spacing w:val="10"/>
          <w:w w:val="105"/>
        </w:rPr>
        <w:t xml:space="preserve"> </w:t>
      </w:r>
      <w:r>
        <w:rPr>
          <w:w w:val="105"/>
        </w:rPr>
        <w:t>1:8)</w:t>
      </w:r>
      <w:r>
        <w:rPr>
          <w:spacing w:val="9"/>
          <w:w w:val="105"/>
        </w:rPr>
        <w:t xml:space="preserve"> </w:t>
      </w:r>
      <w:r>
        <w:rPr>
          <w:w w:val="105"/>
        </w:rPr>
        <w:t>but</w:t>
      </w:r>
      <w:r>
        <w:rPr>
          <w:spacing w:val="10"/>
          <w:w w:val="105"/>
        </w:rPr>
        <w:t xml:space="preserve"> </w:t>
      </w:r>
      <w:r>
        <w:rPr>
          <w:w w:val="105"/>
        </w:rPr>
        <w:t>also</w:t>
      </w:r>
    </w:p>
    <w:p w14:paraId="281A9283" w14:textId="77777777" w:rsidR="00E27BC8" w:rsidRDefault="00E27BC8" w:rsidP="00E27BC8">
      <w:pPr>
        <w:spacing w:line="280" w:lineRule="auto"/>
        <w:sectPr w:rsidR="00E27BC8" w:rsidSect="006023D6">
          <w:pgSz w:w="12240" w:h="15840"/>
          <w:pgMar w:top="1100" w:right="1040" w:bottom="2140" w:left="1300" w:header="0" w:footer="1960" w:gutter="0"/>
          <w:cols w:space="720"/>
        </w:sectPr>
      </w:pPr>
    </w:p>
    <w:p w14:paraId="1E736224" w14:textId="77777777" w:rsidR="00E27BC8" w:rsidRDefault="00E27BC8" w:rsidP="00E27BC8">
      <w:pPr>
        <w:pStyle w:val="BodyText"/>
        <w:spacing w:before="93" w:line="283" w:lineRule="auto"/>
        <w:ind w:right="399"/>
      </w:pPr>
      <w:r>
        <w:rPr>
          <w:w w:val="110"/>
        </w:rPr>
        <w:lastRenderedPageBreak/>
        <w:t>God’s</w:t>
      </w:r>
      <w:r>
        <w:rPr>
          <w:spacing w:val="-10"/>
          <w:w w:val="110"/>
        </w:rPr>
        <w:t xml:space="preserve"> </w:t>
      </w:r>
      <w:r>
        <w:rPr>
          <w:w w:val="110"/>
        </w:rPr>
        <w:t>faithful</w:t>
      </w:r>
      <w:r>
        <w:rPr>
          <w:spacing w:val="-9"/>
          <w:w w:val="110"/>
        </w:rPr>
        <w:t xml:space="preserve"> </w:t>
      </w:r>
      <w:r>
        <w:rPr>
          <w:w w:val="110"/>
        </w:rPr>
        <w:t>followers</w:t>
      </w:r>
      <w:r>
        <w:rPr>
          <w:spacing w:val="-7"/>
          <w:w w:val="110"/>
        </w:rPr>
        <w:t xml:space="preserve"> </w:t>
      </w:r>
      <w:r>
        <w:rPr>
          <w:w w:val="110"/>
        </w:rPr>
        <w:t>(Genesis</w:t>
      </w:r>
      <w:r>
        <w:rPr>
          <w:spacing w:val="-9"/>
          <w:w w:val="110"/>
        </w:rPr>
        <w:t xml:space="preserve"> </w:t>
      </w:r>
      <w:r>
        <w:rPr>
          <w:w w:val="110"/>
        </w:rPr>
        <w:t>6:1,</w:t>
      </w:r>
      <w:r>
        <w:rPr>
          <w:spacing w:val="-8"/>
          <w:w w:val="110"/>
        </w:rPr>
        <w:t xml:space="preserve"> </w:t>
      </w:r>
      <w:r>
        <w:rPr>
          <w:w w:val="110"/>
        </w:rPr>
        <w:t>2;</w:t>
      </w:r>
      <w:r>
        <w:rPr>
          <w:spacing w:val="-9"/>
          <w:w w:val="110"/>
        </w:rPr>
        <w:t xml:space="preserve"> </w:t>
      </w:r>
      <w:r>
        <w:rPr>
          <w:w w:val="110"/>
        </w:rPr>
        <w:t>Romans</w:t>
      </w:r>
      <w:r>
        <w:rPr>
          <w:spacing w:val="-9"/>
          <w:w w:val="110"/>
        </w:rPr>
        <w:t xml:space="preserve"> </w:t>
      </w:r>
      <w:r>
        <w:rPr>
          <w:w w:val="110"/>
        </w:rPr>
        <w:t>8:13).</w:t>
      </w:r>
      <w:r>
        <w:rPr>
          <w:spacing w:val="-5"/>
          <w:w w:val="110"/>
        </w:rPr>
        <w:t xml:space="preserve"> </w:t>
      </w:r>
      <w:proofErr w:type="gramStart"/>
      <w:r>
        <w:rPr>
          <w:w w:val="110"/>
        </w:rPr>
        <w:t>Thus</w:t>
      </w:r>
      <w:proofErr w:type="gramEnd"/>
      <w:r>
        <w:rPr>
          <w:spacing w:val="-9"/>
          <w:w w:val="110"/>
        </w:rPr>
        <w:t xml:space="preserve"> </w:t>
      </w:r>
      <w:r>
        <w:rPr>
          <w:w w:val="110"/>
        </w:rPr>
        <w:t>the</w:t>
      </w:r>
      <w:r>
        <w:rPr>
          <w:spacing w:val="-8"/>
          <w:w w:val="110"/>
        </w:rPr>
        <w:t xml:space="preserve"> </w:t>
      </w:r>
      <w:r>
        <w:rPr>
          <w:w w:val="110"/>
        </w:rPr>
        <w:t>sword</w:t>
      </w:r>
      <w:r>
        <w:rPr>
          <w:spacing w:val="-10"/>
          <w:w w:val="110"/>
        </w:rPr>
        <w:t xml:space="preserve"> </w:t>
      </w:r>
      <w:r>
        <w:rPr>
          <w:w w:val="110"/>
        </w:rPr>
        <w:t>can</w:t>
      </w:r>
      <w:r>
        <w:rPr>
          <w:spacing w:val="-9"/>
          <w:w w:val="110"/>
        </w:rPr>
        <w:t xml:space="preserve"> </w:t>
      </w:r>
      <w:r>
        <w:rPr>
          <w:w w:val="110"/>
        </w:rPr>
        <w:t>represent</w:t>
      </w:r>
      <w:r>
        <w:rPr>
          <w:spacing w:val="-8"/>
          <w:w w:val="110"/>
        </w:rPr>
        <w:t xml:space="preserve"> </w:t>
      </w:r>
      <w:r>
        <w:rPr>
          <w:w w:val="110"/>
        </w:rPr>
        <w:t>the</w:t>
      </w:r>
      <w:r>
        <w:rPr>
          <w:spacing w:val="-64"/>
          <w:w w:val="110"/>
        </w:rPr>
        <w:t xml:space="preserve"> </w:t>
      </w:r>
      <w:r>
        <w:rPr>
          <w:b/>
          <w:w w:val="110"/>
          <w:u w:val="single"/>
        </w:rPr>
        <w:t>Bible</w:t>
      </w:r>
      <w:r>
        <w:rPr>
          <w:b/>
          <w:w w:val="110"/>
        </w:rPr>
        <w:t xml:space="preserve"> </w:t>
      </w:r>
      <w:r>
        <w:rPr>
          <w:w w:val="110"/>
        </w:rPr>
        <w:t xml:space="preserve">but it can also symbolize the </w:t>
      </w:r>
      <w:r>
        <w:rPr>
          <w:b/>
          <w:w w:val="110"/>
          <w:u w:val="single"/>
        </w:rPr>
        <w:t>punitive power of the state</w:t>
      </w:r>
      <w:r>
        <w:rPr>
          <w:b/>
          <w:w w:val="110"/>
        </w:rPr>
        <w:t xml:space="preserve"> </w:t>
      </w:r>
      <w:r>
        <w:rPr>
          <w:w w:val="110"/>
        </w:rPr>
        <w:t>to punish civil and</w:t>
      </w:r>
      <w:r>
        <w:rPr>
          <w:spacing w:val="1"/>
          <w:w w:val="110"/>
        </w:rPr>
        <w:t xml:space="preserve"> </w:t>
      </w:r>
      <w:r>
        <w:rPr>
          <w:w w:val="110"/>
        </w:rPr>
        <w:t>criminal</w:t>
      </w:r>
      <w:r>
        <w:rPr>
          <w:spacing w:val="-15"/>
          <w:w w:val="110"/>
        </w:rPr>
        <w:t xml:space="preserve"> </w:t>
      </w:r>
      <w:r>
        <w:rPr>
          <w:w w:val="110"/>
        </w:rPr>
        <w:t>transgressions.</w:t>
      </w:r>
    </w:p>
    <w:p w14:paraId="4B88BB8B" w14:textId="77777777" w:rsidR="00E27BC8" w:rsidRDefault="00E27BC8" w:rsidP="00E27BC8">
      <w:pPr>
        <w:pStyle w:val="BodyText"/>
        <w:spacing w:before="195" w:line="283" w:lineRule="auto"/>
        <w:ind w:right="403"/>
        <w:rPr>
          <w:b/>
        </w:rPr>
      </w:pPr>
      <w:r>
        <w:rPr>
          <w:w w:val="105"/>
        </w:rPr>
        <w:t xml:space="preserve">The crucial question then is this:   </w:t>
      </w:r>
      <w:r>
        <w:rPr>
          <w:b/>
          <w:w w:val="105"/>
          <w:u w:val="single"/>
        </w:rPr>
        <w:t>Which sword</w:t>
      </w:r>
      <w:r>
        <w:rPr>
          <w:b/>
          <w:w w:val="105"/>
        </w:rPr>
        <w:t xml:space="preserve"> </w:t>
      </w:r>
      <w:r>
        <w:rPr>
          <w:w w:val="105"/>
        </w:rPr>
        <w:t>did the papacy use to persecute God’s</w:t>
      </w:r>
      <w:r>
        <w:rPr>
          <w:spacing w:val="1"/>
          <w:w w:val="105"/>
        </w:rPr>
        <w:t xml:space="preserve"> </w:t>
      </w:r>
      <w:r>
        <w:rPr>
          <w:w w:val="105"/>
        </w:rPr>
        <w:t>saints</w:t>
      </w:r>
      <w:r>
        <w:rPr>
          <w:spacing w:val="-6"/>
          <w:w w:val="105"/>
        </w:rPr>
        <w:t xml:space="preserve"> </w:t>
      </w:r>
      <w:r>
        <w:rPr>
          <w:w w:val="105"/>
        </w:rPr>
        <w:t>during</w:t>
      </w:r>
      <w:r>
        <w:rPr>
          <w:spacing w:val="-6"/>
          <w:w w:val="105"/>
        </w:rPr>
        <w:t xml:space="preserve"> </w:t>
      </w:r>
      <w:r>
        <w:rPr>
          <w:w w:val="105"/>
        </w:rPr>
        <w:t>its</w:t>
      </w:r>
      <w:r>
        <w:rPr>
          <w:spacing w:val="-6"/>
          <w:w w:val="105"/>
        </w:rPr>
        <w:t xml:space="preserve"> </w:t>
      </w:r>
      <w:r>
        <w:rPr>
          <w:w w:val="105"/>
        </w:rPr>
        <w:t>period</w:t>
      </w:r>
      <w:r>
        <w:rPr>
          <w:spacing w:val="-6"/>
          <w:w w:val="105"/>
        </w:rPr>
        <w:t xml:space="preserve"> </w:t>
      </w:r>
      <w:r>
        <w:rPr>
          <w:w w:val="105"/>
        </w:rPr>
        <w:t>of</w:t>
      </w:r>
      <w:r>
        <w:rPr>
          <w:spacing w:val="-7"/>
          <w:w w:val="105"/>
        </w:rPr>
        <w:t xml:space="preserve"> </w:t>
      </w:r>
      <w:r>
        <w:rPr>
          <w:w w:val="105"/>
        </w:rPr>
        <w:t>supremacy?</w:t>
      </w:r>
      <w:r>
        <w:rPr>
          <w:spacing w:val="-5"/>
          <w:w w:val="105"/>
        </w:rPr>
        <w:t xml:space="preserve"> </w:t>
      </w:r>
      <w:r>
        <w:rPr>
          <w:w w:val="105"/>
        </w:rPr>
        <w:t>The</w:t>
      </w:r>
      <w:r>
        <w:rPr>
          <w:spacing w:val="-6"/>
          <w:w w:val="105"/>
        </w:rPr>
        <w:t xml:space="preserve"> </w:t>
      </w:r>
      <w:r>
        <w:rPr>
          <w:w w:val="105"/>
        </w:rPr>
        <w:t>answer</w:t>
      </w:r>
      <w:r>
        <w:rPr>
          <w:spacing w:val="-5"/>
          <w:w w:val="105"/>
        </w:rPr>
        <w:t xml:space="preserve"> </w:t>
      </w:r>
      <w:r>
        <w:rPr>
          <w:w w:val="105"/>
        </w:rPr>
        <w:t>is</w:t>
      </w:r>
      <w:r>
        <w:rPr>
          <w:spacing w:val="-6"/>
          <w:w w:val="105"/>
        </w:rPr>
        <w:t xml:space="preserve"> </w:t>
      </w:r>
      <w:r>
        <w:rPr>
          <w:w w:val="105"/>
        </w:rPr>
        <w:t>found</w:t>
      </w:r>
      <w:r>
        <w:rPr>
          <w:spacing w:val="-5"/>
          <w:w w:val="105"/>
        </w:rPr>
        <w:t xml:space="preserve"> </w:t>
      </w:r>
      <w:r>
        <w:rPr>
          <w:w w:val="105"/>
        </w:rPr>
        <w:t>in</w:t>
      </w:r>
      <w:r>
        <w:rPr>
          <w:spacing w:val="-2"/>
          <w:w w:val="105"/>
        </w:rPr>
        <w:t xml:space="preserve"> </w:t>
      </w:r>
      <w:r>
        <w:rPr>
          <w:b/>
          <w:w w:val="105"/>
          <w:u w:val="single"/>
        </w:rPr>
        <w:t>Romans</w:t>
      </w:r>
      <w:r>
        <w:rPr>
          <w:b/>
          <w:spacing w:val="-6"/>
          <w:w w:val="105"/>
          <w:u w:val="single"/>
        </w:rPr>
        <w:t xml:space="preserve"> </w:t>
      </w:r>
      <w:r>
        <w:rPr>
          <w:b/>
          <w:w w:val="105"/>
          <w:u w:val="single"/>
        </w:rPr>
        <w:t>13:1-4</w:t>
      </w:r>
      <w:r>
        <w:rPr>
          <w:b/>
          <w:w w:val="105"/>
        </w:rPr>
        <w:t>:</w:t>
      </w:r>
    </w:p>
    <w:p w14:paraId="578FB3BD" w14:textId="77777777" w:rsidR="00E27BC8" w:rsidRDefault="00E27BC8" w:rsidP="00E27BC8">
      <w:pPr>
        <w:spacing w:before="196" w:line="280" w:lineRule="auto"/>
        <w:ind w:left="140" w:right="394"/>
        <w:jc w:val="both"/>
        <w:rPr>
          <w:sz w:val="24"/>
        </w:rPr>
      </w:pPr>
      <w:r>
        <w:rPr>
          <w:sz w:val="24"/>
        </w:rPr>
        <w:t>“</w:t>
      </w:r>
      <w:r>
        <w:rPr>
          <w:i/>
          <w:sz w:val="24"/>
        </w:rPr>
        <w:t>Let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every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soul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be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subject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to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3"/>
          <w:sz w:val="24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governing</w:t>
      </w:r>
      <w:r>
        <w:rPr>
          <w:rFonts w:ascii="Georgia-BoldItalic" w:hAnsi="Georgia-BoldItalic"/>
          <w:b/>
          <w:i/>
          <w:spacing w:val="-2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authorities</w:t>
      </w:r>
      <w:r>
        <w:rPr>
          <w:rFonts w:ascii="Georgia-BoldItalic" w:hAnsi="Georgia-BoldItalic"/>
          <w:b/>
          <w:i/>
          <w:spacing w:val="-8"/>
          <w:sz w:val="24"/>
        </w:rPr>
        <w:t xml:space="preserve"> </w:t>
      </w:r>
      <w:r>
        <w:rPr>
          <w:i/>
          <w:sz w:val="24"/>
        </w:rPr>
        <w:t>for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there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is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no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authority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except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from</w:t>
      </w:r>
      <w:r>
        <w:rPr>
          <w:i/>
          <w:spacing w:val="-58"/>
          <w:sz w:val="24"/>
        </w:rPr>
        <w:t xml:space="preserve"> </w:t>
      </w:r>
      <w:r>
        <w:rPr>
          <w:i/>
          <w:w w:val="105"/>
          <w:sz w:val="24"/>
        </w:rPr>
        <w:t xml:space="preserve">God, and the </w:t>
      </w:r>
      <w:r>
        <w:rPr>
          <w:rFonts w:ascii="Georgia-BoldItalic" w:hAnsi="Georgia-BoldItalic"/>
          <w:b/>
          <w:i/>
          <w:w w:val="105"/>
          <w:sz w:val="24"/>
        </w:rPr>
        <w:t xml:space="preserve">authorities </w:t>
      </w:r>
      <w:r>
        <w:rPr>
          <w:i/>
          <w:w w:val="105"/>
          <w:sz w:val="24"/>
        </w:rPr>
        <w:t xml:space="preserve">that exist are appointed by God. </w:t>
      </w:r>
      <w:proofErr w:type="gramStart"/>
      <w:r>
        <w:rPr>
          <w:i/>
          <w:w w:val="105"/>
          <w:sz w:val="24"/>
        </w:rPr>
        <w:t>Therefore</w:t>
      </w:r>
      <w:proofErr w:type="gramEnd"/>
      <w:r>
        <w:rPr>
          <w:i/>
          <w:w w:val="105"/>
          <w:sz w:val="24"/>
        </w:rPr>
        <w:t xml:space="preserve"> whoever resists the</w:t>
      </w:r>
      <w:r>
        <w:rPr>
          <w:i/>
          <w:spacing w:val="1"/>
          <w:w w:val="105"/>
          <w:sz w:val="24"/>
        </w:rPr>
        <w:t xml:space="preserve"> </w:t>
      </w:r>
      <w:r>
        <w:rPr>
          <w:rFonts w:ascii="Georgia-BoldItalic" w:hAnsi="Georgia-BoldItalic"/>
          <w:b/>
          <w:i/>
          <w:w w:val="105"/>
          <w:sz w:val="24"/>
          <w:u w:val="single"/>
        </w:rPr>
        <w:t>authority</w:t>
      </w:r>
      <w:r>
        <w:rPr>
          <w:rFonts w:ascii="Georgia-BoldItalic" w:hAnsi="Georgia-BoldItalic"/>
          <w:b/>
          <w:i/>
          <w:w w:val="105"/>
          <w:sz w:val="24"/>
        </w:rPr>
        <w:t xml:space="preserve"> </w:t>
      </w:r>
      <w:r>
        <w:rPr>
          <w:i/>
          <w:w w:val="105"/>
          <w:sz w:val="24"/>
        </w:rPr>
        <w:t>resists the ordinance of God and those who resist will bring judgment on</w:t>
      </w:r>
      <w:r>
        <w:rPr>
          <w:i/>
          <w:spacing w:val="1"/>
          <w:w w:val="105"/>
          <w:sz w:val="24"/>
        </w:rPr>
        <w:t xml:space="preserve"> </w:t>
      </w:r>
      <w:r>
        <w:rPr>
          <w:i/>
          <w:sz w:val="24"/>
        </w:rPr>
        <w:t xml:space="preserve">themselves for </w:t>
      </w:r>
      <w:r>
        <w:rPr>
          <w:rFonts w:ascii="Georgia-BoldItalic" w:hAnsi="Georgia-BoldItalic"/>
          <w:b/>
          <w:i/>
          <w:sz w:val="24"/>
          <w:u w:val="single"/>
        </w:rPr>
        <w:t>rulers</w:t>
      </w:r>
      <w:r>
        <w:rPr>
          <w:rFonts w:ascii="Georgia-BoldItalic" w:hAnsi="Georgia-BoldItalic"/>
          <w:b/>
          <w:i/>
          <w:sz w:val="24"/>
        </w:rPr>
        <w:t xml:space="preserve"> </w:t>
      </w:r>
      <w:r>
        <w:rPr>
          <w:i/>
          <w:sz w:val="24"/>
        </w:rPr>
        <w:t>are not a terror to good works but to evil. Do you want to be unafraid of</w:t>
      </w:r>
      <w:r>
        <w:rPr>
          <w:i/>
          <w:spacing w:val="1"/>
          <w:sz w:val="24"/>
        </w:rPr>
        <w:t xml:space="preserve"> </w:t>
      </w:r>
      <w:r>
        <w:rPr>
          <w:i/>
          <w:w w:val="105"/>
          <w:sz w:val="24"/>
        </w:rPr>
        <w:t xml:space="preserve">the </w:t>
      </w:r>
      <w:r>
        <w:rPr>
          <w:rFonts w:ascii="Georgia-BoldItalic" w:hAnsi="Georgia-BoldItalic"/>
          <w:b/>
          <w:i/>
          <w:w w:val="105"/>
          <w:sz w:val="24"/>
          <w:u w:val="single"/>
        </w:rPr>
        <w:t>authority</w:t>
      </w:r>
      <w:r>
        <w:rPr>
          <w:i/>
          <w:w w:val="105"/>
          <w:sz w:val="24"/>
        </w:rPr>
        <w:t>? Do what is good, and you will have praise from the same for he is God's</w:t>
      </w:r>
      <w:r>
        <w:rPr>
          <w:i/>
          <w:spacing w:val="1"/>
          <w:w w:val="105"/>
          <w:sz w:val="24"/>
        </w:rPr>
        <w:t xml:space="preserve"> </w:t>
      </w:r>
      <w:r>
        <w:rPr>
          <w:i/>
          <w:sz w:val="24"/>
        </w:rPr>
        <w:t xml:space="preserve">minister to you for good. But if you do evil, be afraid; for he does not bear </w:t>
      </w:r>
      <w:r>
        <w:rPr>
          <w:rFonts w:ascii="Georgia-BoldItalic" w:hAnsi="Georgia-BoldItalic"/>
          <w:b/>
          <w:i/>
          <w:sz w:val="24"/>
          <w:u w:val="single"/>
        </w:rPr>
        <w:t>the sword</w:t>
      </w:r>
      <w:r>
        <w:rPr>
          <w:rFonts w:ascii="Georgia-BoldItalic" w:hAnsi="Georgia-BoldItalic"/>
          <w:b/>
          <w:i/>
          <w:sz w:val="24"/>
        </w:rPr>
        <w:t xml:space="preserve"> </w:t>
      </w:r>
      <w:r>
        <w:rPr>
          <w:i/>
          <w:sz w:val="24"/>
        </w:rPr>
        <w:t>in vain;</w:t>
      </w:r>
      <w:r>
        <w:rPr>
          <w:i/>
          <w:spacing w:val="1"/>
          <w:sz w:val="24"/>
        </w:rPr>
        <w:t xml:space="preserve"> </w:t>
      </w:r>
      <w:r>
        <w:rPr>
          <w:i/>
          <w:w w:val="95"/>
          <w:sz w:val="24"/>
        </w:rPr>
        <w:t>for</w:t>
      </w:r>
      <w:r>
        <w:rPr>
          <w:i/>
          <w:spacing w:val="-3"/>
          <w:w w:val="95"/>
          <w:sz w:val="24"/>
        </w:rPr>
        <w:t xml:space="preserve"> </w:t>
      </w:r>
      <w:r>
        <w:rPr>
          <w:i/>
          <w:w w:val="95"/>
          <w:sz w:val="24"/>
        </w:rPr>
        <w:t>he</w:t>
      </w:r>
      <w:r>
        <w:rPr>
          <w:i/>
          <w:spacing w:val="-4"/>
          <w:w w:val="95"/>
          <w:sz w:val="24"/>
        </w:rPr>
        <w:t xml:space="preserve"> </w:t>
      </w:r>
      <w:r>
        <w:rPr>
          <w:i/>
          <w:w w:val="95"/>
          <w:sz w:val="24"/>
        </w:rPr>
        <w:t>is</w:t>
      </w:r>
      <w:r>
        <w:rPr>
          <w:i/>
          <w:spacing w:val="-4"/>
          <w:w w:val="95"/>
          <w:sz w:val="24"/>
        </w:rPr>
        <w:t xml:space="preserve"> </w:t>
      </w:r>
      <w:r>
        <w:rPr>
          <w:i/>
          <w:w w:val="95"/>
          <w:sz w:val="24"/>
        </w:rPr>
        <w:t>God's</w:t>
      </w:r>
      <w:r>
        <w:rPr>
          <w:i/>
          <w:spacing w:val="-4"/>
          <w:w w:val="95"/>
          <w:sz w:val="24"/>
        </w:rPr>
        <w:t xml:space="preserve"> </w:t>
      </w:r>
      <w:r>
        <w:rPr>
          <w:i/>
          <w:w w:val="95"/>
          <w:sz w:val="24"/>
        </w:rPr>
        <w:t>minister,</w:t>
      </w:r>
      <w:r>
        <w:rPr>
          <w:i/>
          <w:spacing w:val="-3"/>
          <w:w w:val="95"/>
          <w:sz w:val="24"/>
        </w:rPr>
        <w:t xml:space="preserve"> </w:t>
      </w:r>
      <w:r>
        <w:rPr>
          <w:i/>
          <w:w w:val="95"/>
          <w:sz w:val="24"/>
        </w:rPr>
        <w:t xml:space="preserve">an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avenger</w:t>
      </w:r>
      <w:r>
        <w:rPr>
          <w:rFonts w:ascii="Georgia-BoldItalic" w:hAnsi="Georgia-BoldItalic"/>
          <w:b/>
          <w:i/>
          <w:spacing w:val="-4"/>
          <w:w w:val="95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to</w:t>
      </w:r>
      <w:r>
        <w:rPr>
          <w:rFonts w:ascii="Georgia-BoldItalic" w:hAnsi="Georgia-BoldItalic"/>
          <w:b/>
          <w:i/>
          <w:spacing w:val="-4"/>
          <w:w w:val="95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execute</w:t>
      </w:r>
      <w:r>
        <w:rPr>
          <w:rFonts w:ascii="Georgia-BoldItalic" w:hAnsi="Georgia-BoldItalic"/>
          <w:b/>
          <w:i/>
          <w:spacing w:val="-2"/>
          <w:w w:val="95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wrath</w:t>
      </w:r>
      <w:r>
        <w:rPr>
          <w:rFonts w:ascii="Georgia-BoldItalic" w:hAnsi="Georgia-BoldItalic"/>
          <w:b/>
          <w:i/>
          <w:spacing w:val="-4"/>
          <w:w w:val="95"/>
          <w:sz w:val="24"/>
        </w:rPr>
        <w:t xml:space="preserve"> </w:t>
      </w:r>
      <w:r>
        <w:rPr>
          <w:i/>
          <w:w w:val="95"/>
          <w:sz w:val="24"/>
        </w:rPr>
        <w:t>on</w:t>
      </w:r>
      <w:r>
        <w:rPr>
          <w:i/>
          <w:spacing w:val="-2"/>
          <w:w w:val="95"/>
          <w:sz w:val="24"/>
        </w:rPr>
        <w:t xml:space="preserve"> </w:t>
      </w:r>
      <w:r>
        <w:rPr>
          <w:i/>
          <w:w w:val="95"/>
          <w:sz w:val="24"/>
        </w:rPr>
        <w:t>him</w:t>
      </w:r>
      <w:r>
        <w:rPr>
          <w:i/>
          <w:spacing w:val="-4"/>
          <w:w w:val="95"/>
          <w:sz w:val="24"/>
        </w:rPr>
        <w:t xml:space="preserve"> </w:t>
      </w:r>
      <w:r>
        <w:rPr>
          <w:i/>
          <w:w w:val="95"/>
          <w:sz w:val="24"/>
        </w:rPr>
        <w:t>who</w:t>
      </w:r>
      <w:r>
        <w:rPr>
          <w:i/>
          <w:spacing w:val="-3"/>
          <w:w w:val="95"/>
          <w:sz w:val="24"/>
        </w:rPr>
        <w:t xml:space="preserve"> </w:t>
      </w:r>
      <w:r>
        <w:rPr>
          <w:i/>
          <w:w w:val="95"/>
          <w:sz w:val="24"/>
        </w:rPr>
        <w:t>practices</w:t>
      </w:r>
      <w:r>
        <w:rPr>
          <w:i/>
          <w:spacing w:val="-4"/>
          <w:w w:val="95"/>
          <w:sz w:val="24"/>
        </w:rPr>
        <w:t xml:space="preserve"> </w:t>
      </w:r>
      <w:r>
        <w:rPr>
          <w:i/>
          <w:w w:val="95"/>
          <w:sz w:val="24"/>
        </w:rPr>
        <w:t>evil</w:t>
      </w:r>
      <w:r>
        <w:rPr>
          <w:w w:val="95"/>
          <w:sz w:val="24"/>
        </w:rPr>
        <w:t>.”</w:t>
      </w:r>
    </w:p>
    <w:p w14:paraId="3EEF373F" w14:textId="77777777" w:rsidR="00E27BC8" w:rsidRDefault="00E27BC8" w:rsidP="00E27BC8">
      <w:pPr>
        <w:pStyle w:val="BodyText"/>
        <w:spacing w:before="200" w:line="280" w:lineRule="auto"/>
        <w:ind w:right="393"/>
      </w:pPr>
      <w:r>
        <w:rPr>
          <w:w w:val="110"/>
        </w:rPr>
        <w:t xml:space="preserve">The sword that is mentioned in Romans 13 threatens </w:t>
      </w:r>
      <w:r>
        <w:rPr>
          <w:b/>
          <w:w w:val="110"/>
          <w:u w:val="single"/>
        </w:rPr>
        <w:t>civil penalties</w:t>
      </w:r>
      <w:r>
        <w:rPr>
          <w:b/>
          <w:w w:val="110"/>
        </w:rPr>
        <w:t xml:space="preserve"> </w:t>
      </w:r>
      <w:r>
        <w:rPr>
          <w:w w:val="110"/>
        </w:rPr>
        <w:t>(incarceration,</w:t>
      </w:r>
      <w:r>
        <w:rPr>
          <w:spacing w:val="1"/>
          <w:w w:val="110"/>
        </w:rPr>
        <w:t xml:space="preserve"> </w:t>
      </w:r>
      <w:r>
        <w:rPr>
          <w:w w:val="110"/>
        </w:rPr>
        <w:t>confiscation</w:t>
      </w:r>
      <w:r>
        <w:rPr>
          <w:spacing w:val="-10"/>
          <w:w w:val="110"/>
        </w:rPr>
        <w:t xml:space="preserve"> </w:t>
      </w:r>
      <w:r>
        <w:rPr>
          <w:w w:val="110"/>
        </w:rPr>
        <w:t>of</w:t>
      </w:r>
      <w:r>
        <w:rPr>
          <w:spacing w:val="-12"/>
          <w:w w:val="110"/>
        </w:rPr>
        <w:t xml:space="preserve"> </w:t>
      </w:r>
      <w:r>
        <w:rPr>
          <w:w w:val="110"/>
        </w:rPr>
        <w:t>goods,</w:t>
      </w:r>
      <w:r>
        <w:rPr>
          <w:spacing w:val="-9"/>
          <w:w w:val="110"/>
        </w:rPr>
        <w:t xml:space="preserve"> </w:t>
      </w:r>
      <w:r>
        <w:rPr>
          <w:w w:val="110"/>
        </w:rPr>
        <w:t>fines,</w:t>
      </w:r>
      <w:r>
        <w:rPr>
          <w:spacing w:val="-10"/>
          <w:w w:val="110"/>
        </w:rPr>
        <w:t xml:space="preserve"> </w:t>
      </w:r>
      <w:r>
        <w:rPr>
          <w:w w:val="110"/>
        </w:rPr>
        <w:t>death)</w:t>
      </w:r>
      <w:r>
        <w:rPr>
          <w:spacing w:val="-10"/>
          <w:w w:val="110"/>
        </w:rPr>
        <w:t xml:space="preserve"> </w:t>
      </w:r>
      <w:r>
        <w:rPr>
          <w:w w:val="110"/>
        </w:rPr>
        <w:t>against</w:t>
      </w:r>
      <w:r>
        <w:rPr>
          <w:spacing w:val="-10"/>
          <w:w w:val="110"/>
        </w:rPr>
        <w:t xml:space="preserve"> </w:t>
      </w:r>
      <w:r>
        <w:rPr>
          <w:w w:val="110"/>
        </w:rPr>
        <w:t>transgressors.</w:t>
      </w:r>
      <w:r>
        <w:rPr>
          <w:spacing w:val="-10"/>
          <w:w w:val="110"/>
        </w:rPr>
        <w:t xml:space="preserve"> </w:t>
      </w:r>
      <w:r>
        <w:rPr>
          <w:w w:val="110"/>
        </w:rPr>
        <w:t>This</w:t>
      </w:r>
      <w:r>
        <w:rPr>
          <w:spacing w:val="-10"/>
          <w:w w:val="110"/>
        </w:rPr>
        <w:t xml:space="preserve"> </w:t>
      </w:r>
      <w:r>
        <w:rPr>
          <w:w w:val="110"/>
        </w:rPr>
        <w:t>passage</w:t>
      </w:r>
      <w:r>
        <w:rPr>
          <w:spacing w:val="-9"/>
          <w:w w:val="110"/>
        </w:rPr>
        <w:t xml:space="preserve"> </w:t>
      </w:r>
      <w:r>
        <w:rPr>
          <w:w w:val="110"/>
        </w:rPr>
        <w:t>makes</w:t>
      </w:r>
      <w:r>
        <w:rPr>
          <w:spacing w:val="-10"/>
          <w:w w:val="110"/>
        </w:rPr>
        <w:t xml:space="preserve"> </w:t>
      </w:r>
      <w:r>
        <w:rPr>
          <w:w w:val="110"/>
        </w:rPr>
        <w:t>it</w:t>
      </w:r>
      <w:r>
        <w:rPr>
          <w:spacing w:val="-10"/>
          <w:w w:val="110"/>
        </w:rPr>
        <w:t xml:space="preserve"> </w:t>
      </w:r>
      <w:r>
        <w:rPr>
          <w:w w:val="110"/>
        </w:rPr>
        <w:t>clear</w:t>
      </w:r>
      <w:r>
        <w:rPr>
          <w:spacing w:val="-11"/>
          <w:w w:val="110"/>
        </w:rPr>
        <w:t xml:space="preserve"> </w:t>
      </w:r>
      <w:r>
        <w:rPr>
          <w:w w:val="110"/>
        </w:rPr>
        <w:t>that</w:t>
      </w:r>
      <w:r>
        <w:rPr>
          <w:spacing w:val="-63"/>
          <w:w w:val="110"/>
        </w:rPr>
        <w:t xml:space="preserve"> </w:t>
      </w:r>
      <w:r>
        <w:rPr>
          <w:spacing w:val="-1"/>
          <w:w w:val="110"/>
        </w:rPr>
        <w:t>in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the</w:t>
      </w:r>
      <w:r>
        <w:rPr>
          <w:spacing w:val="-15"/>
          <w:w w:val="110"/>
        </w:rPr>
        <w:t xml:space="preserve"> </w:t>
      </w:r>
      <w:r>
        <w:rPr>
          <w:spacing w:val="-1"/>
          <w:w w:val="110"/>
        </w:rPr>
        <w:t>time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of</w:t>
      </w:r>
      <w:r>
        <w:rPr>
          <w:spacing w:val="-14"/>
          <w:w w:val="110"/>
        </w:rPr>
        <w:t xml:space="preserve"> </w:t>
      </w:r>
      <w:r>
        <w:rPr>
          <w:spacing w:val="-1"/>
          <w:w w:val="110"/>
        </w:rPr>
        <w:t>the</w:t>
      </w:r>
      <w:r>
        <w:rPr>
          <w:spacing w:val="-15"/>
          <w:w w:val="110"/>
        </w:rPr>
        <w:t xml:space="preserve"> </w:t>
      </w:r>
      <w:r>
        <w:rPr>
          <w:spacing w:val="-1"/>
          <w:w w:val="110"/>
        </w:rPr>
        <w:t>apostle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Paul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this</w:t>
      </w:r>
      <w:r>
        <w:rPr>
          <w:spacing w:val="-16"/>
          <w:w w:val="110"/>
        </w:rPr>
        <w:t xml:space="preserve"> </w:t>
      </w:r>
      <w:proofErr w:type="gramStart"/>
      <w:r>
        <w:rPr>
          <w:w w:val="110"/>
        </w:rPr>
        <w:t>particular</w:t>
      </w:r>
      <w:r>
        <w:rPr>
          <w:spacing w:val="-12"/>
          <w:w w:val="110"/>
        </w:rPr>
        <w:t xml:space="preserve"> </w:t>
      </w:r>
      <w:r>
        <w:rPr>
          <w:w w:val="110"/>
        </w:rPr>
        <w:t>sword</w:t>
      </w:r>
      <w:proofErr w:type="gramEnd"/>
      <w:r>
        <w:rPr>
          <w:spacing w:val="-14"/>
          <w:w w:val="110"/>
        </w:rPr>
        <w:t xml:space="preserve"> </w:t>
      </w:r>
      <w:r>
        <w:rPr>
          <w:w w:val="110"/>
        </w:rPr>
        <w:t>did</w:t>
      </w:r>
      <w:r>
        <w:rPr>
          <w:spacing w:val="-13"/>
          <w:w w:val="110"/>
        </w:rPr>
        <w:t xml:space="preserve"> </w:t>
      </w:r>
      <w:r>
        <w:rPr>
          <w:w w:val="110"/>
        </w:rPr>
        <w:t>not</w:t>
      </w:r>
      <w:r>
        <w:rPr>
          <w:spacing w:val="-13"/>
          <w:w w:val="110"/>
        </w:rPr>
        <w:t xml:space="preserve"> </w:t>
      </w:r>
      <w:r>
        <w:rPr>
          <w:w w:val="110"/>
        </w:rPr>
        <w:t>belong</w:t>
      </w:r>
      <w:r>
        <w:rPr>
          <w:spacing w:val="-13"/>
          <w:w w:val="110"/>
        </w:rPr>
        <w:t xml:space="preserve"> </w:t>
      </w:r>
      <w:r>
        <w:rPr>
          <w:w w:val="110"/>
        </w:rPr>
        <w:t>to</w:t>
      </w:r>
      <w:r>
        <w:rPr>
          <w:spacing w:val="-16"/>
          <w:w w:val="110"/>
        </w:rPr>
        <w:t xml:space="preserve"> </w:t>
      </w:r>
      <w:r>
        <w:rPr>
          <w:w w:val="110"/>
        </w:rPr>
        <w:t>the</w:t>
      </w:r>
      <w:r>
        <w:rPr>
          <w:spacing w:val="-11"/>
          <w:w w:val="110"/>
        </w:rPr>
        <w:t xml:space="preserve"> </w:t>
      </w:r>
      <w:r>
        <w:rPr>
          <w:b/>
          <w:w w:val="110"/>
          <w:u w:val="single"/>
        </w:rPr>
        <w:t>church</w:t>
      </w:r>
      <w:r>
        <w:rPr>
          <w:b/>
          <w:spacing w:val="-11"/>
          <w:w w:val="110"/>
        </w:rPr>
        <w:t xml:space="preserve"> </w:t>
      </w:r>
      <w:r>
        <w:rPr>
          <w:w w:val="110"/>
        </w:rPr>
        <w:t>but</w:t>
      </w:r>
      <w:r>
        <w:rPr>
          <w:spacing w:val="-15"/>
          <w:w w:val="110"/>
        </w:rPr>
        <w:t xml:space="preserve"> </w:t>
      </w:r>
      <w:r>
        <w:rPr>
          <w:w w:val="110"/>
        </w:rPr>
        <w:t>rather</w:t>
      </w:r>
      <w:r>
        <w:rPr>
          <w:spacing w:val="-64"/>
          <w:w w:val="110"/>
        </w:rPr>
        <w:t xml:space="preserve"> </w:t>
      </w:r>
      <w:r>
        <w:rPr>
          <w:w w:val="105"/>
        </w:rPr>
        <w:t>to</w:t>
      </w:r>
      <w:r>
        <w:rPr>
          <w:spacing w:val="-9"/>
          <w:w w:val="105"/>
        </w:rPr>
        <w:t xml:space="preserve"> </w:t>
      </w:r>
      <w:r>
        <w:rPr>
          <w:w w:val="105"/>
        </w:rPr>
        <w:t>the</w:t>
      </w:r>
      <w:r>
        <w:rPr>
          <w:spacing w:val="-7"/>
          <w:w w:val="105"/>
        </w:rPr>
        <w:t xml:space="preserve"> </w:t>
      </w:r>
      <w:r>
        <w:rPr>
          <w:b/>
          <w:w w:val="105"/>
          <w:u w:val="single"/>
        </w:rPr>
        <w:t>Roman</w:t>
      </w:r>
      <w:r>
        <w:rPr>
          <w:b/>
          <w:spacing w:val="-10"/>
          <w:w w:val="105"/>
          <w:u w:val="single"/>
        </w:rPr>
        <w:t xml:space="preserve"> </w:t>
      </w:r>
      <w:r>
        <w:rPr>
          <w:b/>
          <w:w w:val="105"/>
          <w:u w:val="single"/>
        </w:rPr>
        <w:t>state</w:t>
      </w:r>
      <w:r>
        <w:rPr>
          <w:w w:val="105"/>
        </w:rPr>
        <w:t>.</w:t>
      </w:r>
      <w:r>
        <w:rPr>
          <w:spacing w:val="-7"/>
          <w:w w:val="105"/>
        </w:rPr>
        <w:t xml:space="preserve"> </w:t>
      </w:r>
      <w:r>
        <w:rPr>
          <w:w w:val="105"/>
        </w:rPr>
        <w:t>This</w:t>
      </w:r>
      <w:r>
        <w:rPr>
          <w:spacing w:val="-9"/>
          <w:w w:val="105"/>
        </w:rPr>
        <w:t xml:space="preserve"> </w:t>
      </w:r>
      <w:r>
        <w:rPr>
          <w:w w:val="105"/>
        </w:rPr>
        <w:t>sword</w:t>
      </w:r>
      <w:r>
        <w:rPr>
          <w:spacing w:val="-9"/>
          <w:w w:val="105"/>
        </w:rPr>
        <w:t xml:space="preserve"> </w:t>
      </w:r>
      <w:r>
        <w:rPr>
          <w:w w:val="105"/>
        </w:rPr>
        <w:t>is</w:t>
      </w:r>
      <w:r>
        <w:rPr>
          <w:spacing w:val="-7"/>
          <w:w w:val="105"/>
        </w:rPr>
        <w:t xml:space="preserve"> </w:t>
      </w:r>
      <w:r>
        <w:rPr>
          <w:b/>
          <w:w w:val="105"/>
          <w:u w:val="single"/>
        </w:rPr>
        <w:t>punitive</w:t>
      </w:r>
      <w:r>
        <w:rPr>
          <w:w w:val="105"/>
        </w:rPr>
        <w:t>,</w:t>
      </w:r>
      <w:r>
        <w:rPr>
          <w:spacing w:val="-8"/>
          <w:w w:val="105"/>
        </w:rPr>
        <w:t xml:space="preserve"> </w:t>
      </w:r>
      <w:r>
        <w:rPr>
          <w:w w:val="105"/>
        </w:rPr>
        <w:t>not</w:t>
      </w:r>
      <w:r>
        <w:rPr>
          <w:spacing w:val="-7"/>
          <w:w w:val="105"/>
        </w:rPr>
        <w:t xml:space="preserve"> </w:t>
      </w:r>
      <w:r>
        <w:rPr>
          <w:b/>
          <w:w w:val="105"/>
          <w:u w:val="single"/>
        </w:rPr>
        <w:t>persuasive</w:t>
      </w:r>
      <w:r>
        <w:rPr>
          <w:w w:val="105"/>
        </w:rPr>
        <w:t>.</w:t>
      </w:r>
    </w:p>
    <w:p w14:paraId="7A2740B4" w14:textId="77777777" w:rsidR="00E27BC8" w:rsidRDefault="00E27BC8" w:rsidP="00E27BC8">
      <w:pPr>
        <w:pStyle w:val="BodyText"/>
        <w:spacing w:before="201" w:line="280" w:lineRule="auto"/>
        <w:ind w:right="394"/>
      </w:pPr>
      <w:proofErr w:type="gramStart"/>
      <w:r>
        <w:rPr>
          <w:w w:val="110"/>
        </w:rPr>
        <w:t xml:space="preserve">It is clear that </w:t>
      </w:r>
      <w:r>
        <w:rPr>
          <w:b/>
          <w:w w:val="110"/>
          <w:u w:val="single"/>
        </w:rPr>
        <w:t>the</w:t>
      </w:r>
      <w:proofErr w:type="gramEnd"/>
      <w:r>
        <w:rPr>
          <w:b/>
          <w:w w:val="110"/>
          <w:u w:val="single"/>
        </w:rPr>
        <w:t xml:space="preserve"> sword</w:t>
      </w:r>
      <w:r>
        <w:rPr>
          <w:b/>
          <w:w w:val="110"/>
        </w:rPr>
        <w:t xml:space="preserve"> </w:t>
      </w:r>
      <w:r>
        <w:rPr>
          <w:w w:val="110"/>
        </w:rPr>
        <w:t>that wounded the beast at the end of the 1260 years cannot be</w:t>
      </w:r>
      <w:r>
        <w:rPr>
          <w:spacing w:val="1"/>
          <w:w w:val="110"/>
        </w:rPr>
        <w:t xml:space="preserve"> </w:t>
      </w:r>
      <w:r>
        <w:rPr>
          <w:w w:val="110"/>
        </w:rPr>
        <w:t>the</w:t>
      </w:r>
      <w:r>
        <w:rPr>
          <w:spacing w:val="-11"/>
          <w:w w:val="110"/>
        </w:rPr>
        <w:t xml:space="preserve"> </w:t>
      </w:r>
      <w:r>
        <w:rPr>
          <w:w w:val="110"/>
        </w:rPr>
        <w:t>Bible</w:t>
      </w:r>
      <w:r>
        <w:rPr>
          <w:spacing w:val="-11"/>
          <w:w w:val="110"/>
        </w:rPr>
        <w:t xml:space="preserve"> </w:t>
      </w:r>
      <w:r>
        <w:rPr>
          <w:w w:val="110"/>
        </w:rPr>
        <w:t>because</w:t>
      </w:r>
      <w:r>
        <w:rPr>
          <w:spacing w:val="-12"/>
          <w:w w:val="110"/>
        </w:rPr>
        <w:t xml:space="preserve"> </w:t>
      </w:r>
      <w:r>
        <w:rPr>
          <w:w w:val="110"/>
        </w:rPr>
        <w:t>the</w:t>
      </w:r>
      <w:r>
        <w:rPr>
          <w:spacing w:val="-11"/>
          <w:w w:val="110"/>
        </w:rPr>
        <w:t xml:space="preserve"> </w:t>
      </w:r>
      <w:r>
        <w:rPr>
          <w:w w:val="110"/>
        </w:rPr>
        <w:t>text</w:t>
      </w:r>
      <w:r>
        <w:rPr>
          <w:spacing w:val="-8"/>
          <w:w w:val="110"/>
        </w:rPr>
        <w:t xml:space="preserve"> </w:t>
      </w:r>
      <w:r>
        <w:rPr>
          <w:w w:val="110"/>
        </w:rPr>
        <w:t>explicitly</w:t>
      </w:r>
      <w:r>
        <w:rPr>
          <w:spacing w:val="-12"/>
          <w:w w:val="110"/>
        </w:rPr>
        <w:t xml:space="preserve"> </w:t>
      </w:r>
      <w:r>
        <w:rPr>
          <w:w w:val="110"/>
        </w:rPr>
        <w:t>affirms</w:t>
      </w:r>
      <w:r>
        <w:rPr>
          <w:spacing w:val="-10"/>
          <w:w w:val="110"/>
        </w:rPr>
        <w:t xml:space="preserve"> </w:t>
      </w:r>
      <w:r>
        <w:rPr>
          <w:w w:val="110"/>
        </w:rPr>
        <w:t>that</w:t>
      </w:r>
      <w:r>
        <w:rPr>
          <w:spacing w:val="-11"/>
          <w:w w:val="110"/>
        </w:rPr>
        <w:t xml:space="preserve"> </w:t>
      </w:r>
      <w:r>
        <w:rPr>
          <w:w w:val="110"/>
        </w:rPr>
        <w:t>the</w:t>
      </w:r>
      <w:r>
        <w:rPr>
          <w:spacing w:val="-9"/>
          <w:w w:val="110"/>
        </w:rPr>
        <w:t xml:space="preserve"> </w:t>
      </w:r>
      <w:r>
        <w:rPr>
          <w:b/>
          <w:w w:val="110"/>
          <w:u w:val="single"/>
        </w:rPr>
        <w:t>very</w:t>
      </w:r>
      <w:r>
        <w:rPr>
          <w:b/>
          <w:spacing w:val="-15"/>
          <w:w w:val="110"/>
          <w:u w:val="single"/>
        </w:rPr>
        <w:t xml:space="preserve"> </w:t>
      </w:r>
      <w:r>
        <w:rPr>
          <w:b/>
          <w:w w:val="110"/>
          <w:u w:val="single"/>
        </w:rPr>
        <w:t>sword</w:t>
      </w:r>
      <w:r>
        <w:rPr>
          <w:b/>
          <w:spacing w:val="-10"/>
          <w:w w:val="110"/>
        </w:rPr>
        <w:t xml:space="preserve"> </w:t>
      </w:r>
      <w:r>
        <w:rPr>
          <w:w w:val="110"/>
        </w:rPr>
        <w:t>that</w:t>
      </w:r>
      <w:r>
        <w:rPr>
          <w:spacing w:val="-12"/>
          <w:w w:val="110"/>
        </w:rPr>
        <w:t xml:space="preserve"> </w:t>
      </w:r>
      <w:r>
        <w:rPr>
          <w:w w:val="110"/>
        </w:rPr>
        <w:t>the</w:t>
      </w:r>
      <w:r>
        <w:rPr>
          <w:spacing w:val="-11"/>
          <w:w w:val="110"/>
        </w:rPr>
        <w:t xml:space="preserve"> </w:t>
      </w:r>
      <w:r>
        <w:rPr>
          <w:w w:val="110"/>
        </w:rPr>
        <w:t>beast</w:t>
      </w:r>
      <w:r>
        <w:rPr>
          <w:spacing w:val="-11"/>
          <w:w w:val="110"/>
        </w:rPr>
        <w:t xml:space="preserve"> </w:t>
      </w:r>
      <w:r>
        <w:rPr>
          <w:w w:val="110"/>
        </w:rPr>
        <w:t>used</w:t>
      </w:r>
      <w:r>
        <w:rPr>
          <w:spacing w:val="-10"/>
          <w:w w:val="110"/>
        </w:rPr>
        <w:t xml:space="preserve"> </w:t>
      </w:r>
      <w:r>
        <w:rPr>
          <w:b/>
          <w:w w:val="110"/>
          <w:u w:val="single"/>
        </w:rPr>
        <w:t>to</w:t>
      </w:r>
      <w:r>
        <w:rPr>
          <w:b/>
          <w:spacing w:val="-15"/>
          <w:w w:val="110"/>
          <w:u w:val="single"/>
        </w:rPr>
        <w:t xml:space="preserve"> </w:t>
      </w:r>
      <w:r>
        <w:rPr>
          <w:b/>
          <w:w w:val="110"/>
          <w:u w:val="single"/>
        </w:rPr>
        <w:t>kill</w:t>
      </w:r>
      <w:r>
        <w:rPr>
          <w:b/>
          <w:spacing w:val="-63"/>
          <w:w w:val="110"/>
        </w:rPr>
        <w:t xml:space="preserve"> </w:t>
      </w:r>
      <w:r>
        <w:rPr>
          <w:w w:val="110"/>
        </w:rPr>
        <w:t xml:space="preserve">the saints during the 1260 years would be </w:t>
      </w:r>
      <w:r>
        <w:rPr>
          <w:b/>
          <w:w w:val="110"/>
          <w:u w:val="single"/>
        </w:rPr>
        <w:t>used to kill</w:t>
      </w:r>
      <w:r>
        <w:rPr>
          <w:b/>
          <w:w w:val="110"/>
        </w:rPr>
        <w:t xml:space="preserve"> </w:t>
      </w:r>
      <w:r>
        <w:rPr>
          <w:w w:val="110"/>
        </w:rPr>
        <w:t>to give it the deadly wound at the</w:t>
      </w:r>
      <w:r>
        <w:rPr>
          <w:spacing w:val="1"/>
          <w:w w:val="110"/>
        </w:rPr>
        <w:t xml:space="preserve"> </w:t>
      </w:r>
      <w:r>
        <w:rPr>
          <w:w w:val="110"/>
        </w:rPr>
        <w:t>end</w:t>
      </w:r>
      <w:r>
        <w:rPr>
          <w:spacing w:val="-6"/>
          <w:w w:val="110"/>
        </w:rPr>
        <w:t xml:space="preserve"> </w:t>
      </w:r>
      <w:r>
        <w:rPr>
          <w:w w:val="110"/>
        </w:rPr>
        <w:t>of</w:t>
      </w:r>
      <w:r>
        <w:rPr>
          <w:spacing w:val="-5"/>
          <w:w w:val="110"/>
        </w:rPr>
        <w:t xml:space="preserve"> </w:t>
      </w:r>
      <w:r>
        <w:rPr>
          <w:w w:val="110"/>
        </w:rPr>
        <w:t>this</w:t>
      </w:r>
      <w:r>
        <w:rPr>
          <w:spacing w:val="-3"/>
          <w:w w:val="110"/>
        </w:rPr>
        <w:t xml:space="preserve"> </w:t>
      </w:r>
      <w:r>
        <w:rPr>
          <w:w w:val="110"/>
        </w:rPr>
        <w:t>period.</w:t>
      </w:r>
      <w:r>
        <w:rPr>
          <w:spacing w:val="-1"/>
          <w:w w:val="110"/>
        </w:rPr>
        <w:t xml:space="preserve"> </w:t>
      </w:r>
      <w:r>
        <w:rPr>
          <w:w w:val="110"/>
        </w:rPr>
        <w:t>It</w:t>
      </w:r>
      <w:r>
        <w:rPr>
          <w:spacing w:val="-2"/>
          <w:w w:val="110"/>
        </w:rPr>
        <w:t xml:space="preserve"> </w:t>
      </w:r>
      <w:r>
        <w:rPr>
          <w:w w:val="110"/>
        </w:rPr>
        <w:t>would</w:t>
      </w:r>
      <w:r>
        <w:rPr>
          <w:spacing w:val="-6"/>
          <w:w w:val="110"/>
        </w:rPr>
        <w:t xml:space="preserve"> </w:t>
      </w:r>
      <w:r>
        <w:rPr>
          <w:w w:val="110"/>
        </w:rPr>
        <w:t>be</w:t>
      </w:r>
      <w:r>
        <w:rPr>
          <w:spacing w:val="-3"/>
          <w:w w:val="110"/>
        </w:rPr>
        <w:t xml:space="preserve"> </w:t>
      </w:r>
      <w:r>
        <w:rPr>
          <w:w w:val="110"/>
        </w:rPr>
        <w:t>ludicrous</w:t>
      </w:r>
      <w:r>
        <w:rPr>
          <w:spacing w:val="-4"/>
          <w:w w:val="110"/>
        </w:rPr>
        <w:t xml:space="preserve"> </w:t>
      </w:r>
      <w:r>
        <w:rPr>
          <w:w w:val="110"/>
        </w:rPr>
        <w:t>to</w:t>
      </w:r>
      <w:r>
        <w:rPr>
          <w:spacing w:val="-2"/>
          <w:w w:val="110"/>
        </w:rPr>
        <w:t xml:space="preserve"> </w:t>
      </w:r>
      <w:r>
        <w:rPr>
          <w:w w:val="110"/>
        </w:rPr>
        <w:t>say</w:t>
      </w:r>
      <w:r>
        <w:rPr>
          <w:spacing w:val="-5"/>
          <w:w w:val="110"/>
        </w:rPr>
        <w:t xml:space="preserve"> </w:t>
      </w:r>
      <w:r>
        <w:rPr>
          <w:w w:val="110"/>
        </w:rPr>
        <w:t>that</w:t>
      </w:r>
      <w:r>
        <w:rPr>
          <w:spacing w:val="-4"/>
          <w:w w:val="110"/>
        </w:rPr>
        <w:t xml:space="preserve"> </w:t>
      </w:r>
      <w:r>
        <w:rPr>
          <w:w w:val="110"/>
        </w:rPr>
        <w:t>the</w:t>
      </w:r>
      <w:r>
        <w:rPr>
          <w:spacing w:val="-4"/>
          <w:w w:val="110"/>
        </w:rPr>
        <w:t xml:space="preserve"> </w:t>
      </w:r>
      <w:r>
        <w:rPr>
          <w:w w:val="110"/>
        </w:rPr>
        <w:t xml:space="preserve">papacy </w:t>
      </w:r>
      <w:r>
        <w:rPr>
          <w:b/>
          <w:w w:val="110"/>
          <w:u w:val="single"/>
        </w:rPr>
        <w:t>used</w:t>
      </w:r>
      <w:r>
        <w:rPr>
          <w:b/>
          <w:spacing w:val="-4"/>
          <w:w w:val="110"/>
          <w:u w:val="single"/>
        </w:rPr>
        <w:t xml:space="preserve"> </w:t>
      </w:r>
      <w:r>
        <w:rPr>
          <w:b/>
          <w:w w:val="110"/>
          <w:u w:val="single"/>
        </w:rPr>
        <w:t>the</w:t>
      </w:r>
      <w:r>
        <w:rPr>
          <w:b/>
          <w:spacing w:val="-7"/>
          <w:w w:val="110"/>
          <w:u w:val="single"/>
        </w:rPr>
        <w:t xml:space="preserve"> </w:t>
      </w:r>
      <w:r>
        <w:rPr>
          <w:b/>
          <w:w w:val="110"/>
          <w:u w:val="single"/>
        </w:rPr>
        <w:t>Bible</w:t>
      </w:r>
      <w:r>
        <w:rPr>
          <w:b/>
          <w:spacing w:val="-2"/>
          <w:w w:val="110"/>
        </w:rPr>
        <w:t xml:space="preserve"> </w:t>
      </w:r>
      <w:r>
        <w:rPr>
          <w:w w:val="110"/>
        </w:rPr>
        <w:t>during</w:t>
      </w:r>
      <w:r>
        <w:rPr>
          <w:spacing w:val="-3"/>
          <w:w w:val="110"/>
        </w:rPr>
        <w:t xml:space="preserve"> </w:t>
      </w:r>
      <w:r>
        <w:rPr>
          <w:w w:val="110"/>
        </w:rPr>
        <w:t>the</w:t>
      </w:r>
      <w:r>
        <w:rPr>
          <w:spacing w:val="-64"/>
          <w:w w:val="110"/>
        </w:rPr>
        <w:t xml:space="preserve"> </w:t>
      </w:r>
      <w:r>
        <w:rPr>
          <w:w w:val="110"/>
        </w:rPr>
        <w:t>1260 years as a weapon to kill dissenters (rather it forbade the Bible and kept it in an</w:t>
      </w:r>
      <w:r>
        <w:rPr>
          <w:spacing w:val="1"/>
          <w:w w:val="110"/>
        </w:rPr>
        <w:t xml:space="preserve"> </w:t>
      </w:r>
      <w:r>
        <w:rPr>
          <w:w w:val="110"/>
        </w:rPr>
        <w:t>unknown tongue) so the symbol of the sword in the context of Revelation 13 must</w:t>
      </w:r>
      <w:r>
        <w:rPr>
          <w:spacing w:val="1"/>
          <w:w w:val="110"/>
        </w:rPr>
        <w:t xml:space="preserve"> </w:t>
      </w:r>
      <w:r>
        <w:rPr>
          <w:b/>
          <w:w w:val="110"/>
          <w:u w:val="single"/>
        </w:rPr>
        <w:t>represent</w:t>
      </w:r>
      <w:r>
        <w:rPr>
          <w:b/>
          <w:spacing w:val="-14"/>
          <w:w w:val="110"/>
          <w:u w:val="single"/>
        </w:rPr>
        <w:t xml:space="preserve"> </w:t>
      </w:r>
      <w:r>
        <w:rPr>
          <w:b/>
          <w:w w:val="110"/>
          <w:u w:val="single"/>
        </w:rPr>
        <w:t>something</w:t>
      </w:r>
      <w:r>
        <w:rPr>
          <w:b/>
          <w:spacing w:val="-15"/>
          <w:w w:val="110"/>
          <w:u w:val="single"/>
        </w:rPr>
        <w:t xml:space="preserve"> </w:t>
      </w:r>
      <w:r>
        <w:rPr>
          <w:b/>
          <w:w w:val="110"/>
          <w:u w:val="single"/>
        </w:rPr>
        <w:t>different</w:t>
      </w:r>
      <w:r>
        <w:rPr>
          <w:b/>
          <w:spacing w:val="-12"/>
          <w:w w:val="110"/>
        </w:rPr>
        <w:t xml:space="preserve"> </w:t>
      </w:r>
      <w:r>
        <w:rPr>
          <w:w w:val="110"/>
        </w:rPr>
        <w:t>than</w:t>
      </w:r>
      <w:r>
        <w:rPr>
          <w:spacing w:val="-14"/>
          <w:w w:val="110"/>
        </w:rPr>
        <w:t xml:space="preserve"> </w:t>
      </w:r>
      <w:r>
        <w:rPr>
          <w:w w:val="110"/>
        </w:rPr>
        <w:t>it</w:t>
      </w:r>
      <w:r>
        <w:rPr>
          <w:spacing w:val="-14"/>
          <w:w w:val="110"/>
        </w:rPr>
        <w:t xml:space="preserve"> </w:t>
      </w:r>
      <w:r>
        <w:rPr>
          <w:w w:val="110"/>
        </w:rPr>
        <w:t>does</w:t>
      </w:r>
      <w:r>
        <w:rPr>
          <w:spacing w:val="-15"/>
          <w:w w:val="110"/>
        </w:rPr>
        <w:t xml:space="preserve"> </w:t>
      </w:r>
      <w:r>
        <w:rPr>
          <w:w w:val="110"/>
        </w:rPr>
        <w:t>in</w:t>
      </w:r>
      <w:r>
        <w:rPr>
          <w:spacing w:val="-15"/>
          <w:w w:val="110"/>
        </w:rPr>
        <w:t xml:space="preserve"> </w:t>
      </w:r>
      <w:r>
        <w:rPr>
          <w:w w:val="110"/>
        </w:rPr>
        <w:t>Ephesians</w:t>
      </w:r>
      <w:r>
        <w:rPr>
          <w:spacing w:val="-15"/>
          <w:w w:val="110"/>
        </w:rPr>
        <w:t xml:space="preserve"> </w:t>
      </w:r>
      <w:r>
        <w:rPr>
          <w:w w:val="110"/>
        </w:rPr>
        <w:t>6:17.</w:t>
      </w:r>
    </w:p>
    <w:p w14:paraId="4EEA2AE8" w14:textId="77777777" w:rsidR="00E27BC8" w:rsidRDefault="00E27BC8" w:rsidP="00E27BC8">
      <w:pPr>
        <w:pStyle w:val="BodyText"/>
        <w:spacing w:before="206"/>
        <w:rPr>
          <w:rFonts w:ascii="Arial Black"/>
        </w:rPr>
      </w:pPr>
      <w:r>
        <w:rPr>
          <w:rFonts w:ascii="Arial Black"/>
        </w:rPr>
        <w:t>God</w:t>
      </w:r>
      <w:r>
        <w:rPr>
          <w:rFonts w:ascii="Arial Black"/>
          <w:spacing w:val="-2"/>
        </w:rPr>
        <w:t xml:space="preserve"> </w:t>
      </w:r>
      <w:r>
        <w:rPr>
          <w:rFonts w:ascii="Arial Black"/>
        </w:rPr>
        <w:t>Established</w:t>
      </w:r>
      <w:r>
        <w:rPr>
          <w:rFonts w:ascii="Arial Black"/>
          <w:spacing w:val="-2"/>
        </w:rPr>
        <w:t xml:space="preserve"> </w:t>
      </w:r>
      <w:r>
        <w:rPr>
          <w:rFonts w:ascii="Arial Black"/>
        </w:rPr>
        <w:t>Both</w:t>
      </w:r>
    </w:p>
    <w:p w14:paraId="087CE751" w14:textId="77777777" w:rsidR="00E27BC8" w:rsidRDefault="00E27BC8" w:rsidP="00E27BC8">
      <w:pPr>
        <w:pStyle w:val="BodyText"/>
        <w:spacing w:before="251" w:line="283" w:lineRule="auto"/>
        <w:ind w:right="397"/>
      </w:pPr>
      <w:r>
        <w:rPr>
          <w:w w:val="110"/>
        </w:rPr>
        <w:t xml:space="preserve">It is important to underline that </w:t>
      </w:r>
      <w:r>
        <w:rPr>
          <w:b/>
          <w:w w:val="110"/>
          <w:u w:val="single"/>
        </w:rPr>
        <w:t>God</w:t>
      </w:r>
      <w:r>
        <w:rPr>
          <w:b/>
          <w:w w:val="110"/>
        </w:rPr>
        <w:t xml:space="preserve"> </w:t>
      </w:r>
      <w:r>
        <w:rPr>
          <w:w w:val="110"/>
        </w:rPr>
        <w:t xml:space="preserve">has established the legitimacy of </w:t>
      </w:r>
      <w:r>
        <w:rPr>
          <w:b/>
          <w:w w:val="110"/>
          <w:u w:val="single"/>
        </w:rPr>
        <w:t>both church and</w:t>
      </w:r>
      <w:r>
        <w:rPr>
          <w:b/>
          <w:spacing w:val="1"/>
          <w:w w:val="110"/>
        </w:rPr>
        <w:t xml:space="preserve"> </w:t>
      </w:r>
      <w:r>
        <w:rPr>
          <w:b/>
          <w:w w:val="105"/>
          <w:u w:val="single"/>
        </w:rPr>
        <w:t>state</w:t>
      </w:r>
      <w:r>
        <w:rPr>
          <w:w w:val="105"/>
        </w:rPr>
        <w:t>.</w:t>
      </w:r>
      <w:r>
        <w:rPr>
          <w:spacing w:val="-8"/>
          <w:w w:val="105"/>
        </w:rPr>
        <w:t xml:space="preserve"> </w:t>
      </w:r>
      <w:r>
        <w:rPr>
          <w:w w:val="105"/>
        </w:rPr>
        <w:t>In</w:t>
      </w:r>
      <w:r>
        <w:rPr>
          <w:spacing w:val="-8"/>
          <w:w w:val="105"/>
        </w:rPr>
        <w:t xml:space="preserve"> </w:t>
      </w:r>
      <w:r>
        <w:rPr>
          <w:w w:val="105"/>
        </w:rPr>
        <w:t>God’s</w:t>
      </w:r>
      <w:r>
        <w:rPr>
          <w:spacing w:val="-9"/>
          <w:w w:val="105"/>
        </w:rPr>
        <w:t xml:space="preserve"> </w:t>
      </w:r>
      <w:r>
        <w:rPr>
          <w:w w:val="105"/>
        </w:rPr>
        <w:t>order</w:t>
      </w:r>
      <w:r>
        <w:rPr>
          <w:spacing w:val="-8"/>
          <w:w w:val="105"/>
        </w:rPr>
        <w:t xml:space="preserve"> </w:t>
      </w:r>
      <w:r>
        <w:rPr>
          <w:w w:val="105"/>
        </w:rPr>
        <w:t>they</w:t>
      </w:r>
      <w:r>
        <w:rPr>
          <w:spacing w:val="-9"/>
          <w:w w:val="105"/>
        </w:rPr>
        <w:t xml:space="preserve"> </w:t>
      </w:r>
      <w:r>
        <w:rPr>
          <w:w w:val="105"/>
        </w:rPr>
        <w:t>both</w:t>
      </w:r>
      <w:r>
        <w:rPr>
          <w:spacing w:val="-8"/>
          <w:w w:val="105"/>
        </w:rPr>
        <w:t xml:space="preserve"> </w:t>
      </w:r>
      <w:r>
        <w:rPr>
          <w:w w:val="105"/>
        </w:rPr>
        <w:t>have</w:t>
      </w:r>
      <w:r>
        <w:rPr>
          <w:spacing w:val="-9"/>
          <w:w w:val="105"/>
        </w:rPr>
        <w:t xml:space="preserve"> </w:t>
      </w:r>
      <w:r>
        <w:rPr>
          <w:w w:val="105"/>
        </w:rPr>
        <w:t>their</w:t>
      </w:r>
      <w:r>
        <w:rPr>
          <w:spacing w:val="-8"/>
          <w:w w:val="105"/>
        </w:rPr>
        <w:t xml:space="preserve"> </w:t>
      </w:r>
      <w:r>
        <w:rPr>
          <w:w w:val="105"/>
        </w:rPr>
        <w:t>legitimate</w:t>
      </w:r>
      <w:r>
        <w:rPr>
          <w:spacing w:val="-8"/>
          <w:w w:val="105"/>
        </w:rPr>
        <w:t xml:space="preserve"> </w:t>
      </w:r>
      <w:r>
        <w:rPr>
          <w:w w:val="105"/>
        </w:rPr>
        <w:t>function</w:t>
      </w:r>
      <w:r>
        <w:rPr>
          <w:spacing w:val="-8"/>
          <w:w w:val="105"/>
        </w:rPr>
        <w:t xml:space="preserve"> </w:t>
      </w:r>
      <w:r>
        <w:rPr>
          <w:w w:val="105"/>
        </w:rPr>
        <w:t>and</w:t>
      </w:r>
      <w:r>
        <w:rPr>
          <w:spacing w:val="-10"/>
          <w:w w:val="105"/>
        </w:rPr>
        <w:t xml:space="preserve"> </w:t>
      </w:r>
      <w:r>
        <w:rPr>
          <w:w w:val="105"/>
        </w:rPr>
        <w:t>place.</w:t>
      </w:r>
    </w:p>
    <w:p w14:paraId="3AC2CA85" w14:textId="77777777" w:rsidR="00E27BC8" w:rsidRDefault="00E27BC8" w:rsidP="00E27BC8">
      <w:pPr>
        <w:spacing w:before="196" w:line="283" w:lineRule="auto"/>
        <w:ind w:left="140" w:right="400"/>
        <w:jc w:val="both"/>
        <w:rPr>
          <w:sz w:val="24"/>
        </w:rPr>
      </w:pPr>
      <w:r>
        <w:rPr>
          <w:w w:val="105"/>
          <w:sz w:val="24"/>
        </w:rPr>
        <w:t xml:space="preserve">Jesus announced that He would </w:t>
      </w:r>
      <w:r>
        <w:rPr>
          <w:b/>
          <w:w w:val="105"/>
          <w:sz w:val="24"/>
          <w:u w:val="single"/>
        </w:rPr>
        <w:t>build His church</w:t>
      </w:r>
      <w:r>
        <w:rPr>
          <w:b/>
          <w:w w:val="105"/>
          <w:sz w:val="24"/>
        </w:rPr>
        <w:t xml:space="preserve"> </w:t>
      </w:r>
      <w:r>
        <w:rPr>
          <w:w w:val="105"/>
          <w:sz w:val="24"/>
        </w:rPr>
        <w:t xml:space="preserve">upon </w:t>
      </w:r>
      <w:r>
        <w:rPr>
          <w:b/>
          <w:w w:val="105"/>
          <w:sz w:val="24"/>
          <w:u w:val="single"/>
        </w:rPr>
        <w:t>Himself</w:t>
      </w:r>
      <w:r>
        <w:rPr>
          <w:b/>
          <w:w w:val="105"/>
          <w:sz w:val="24"/>
        </w:rPr>
        <w:t xml:space="preserve"> </w:t>
      </w:r>
      <w:r>
        <w:rPr>
          <w:w w:val="105"/>
          <w:sz w:val="24"/>
        </w:rPr>
        <w:t>when He said to Peter:</w:t>
      </w:r>
      <w:r>
        <w:rPr>
          <w:spacing w:val="1"/>
          <w:w w:val="105"/>
          <w:sz w:val="24"/>
        </w:rPr>
        <w:t xml:space="preserve"> </w:t>
      </w:r>
      <w:r>
        <w:rPr>
          <w:sz w:val="24"/>
        </w:rPr>
        <w:t>“</w:t>
      </w:r>
      <w:r>
        <w:rPr>
          <w:i/>
          <w:sz w:val="24"/>
        </w:rPr>
        <w:t>upon</w:t>
      </w:r>
      <w:r>
        <w:rPr>
          <w:i/>
          <w:spacing w:val="-1"/>
          <w:sz w:val="24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this</w:t>
      </w:r>
      <w:r>
        <w:rPr>
          <w:rFonts w:ascii="Georgia-BoldItalic" w:hAnsi="Georgia-BoldItalic"/>
          <w:b/>
          <w:i/>
          <w:spacing w:val="-5"/>
          <w:sz w:val="24"/>
        </w:rPr>
        <w:t xml:space="preserve"> </w:t>
      </w:r>
      <w:r>
        <w:rPr>
          <w:i/>
          <w:sz w:val="24"/>
        </w:rPr>
        <w:t>rock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I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will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build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My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church.</w:t>
      </w:r>
      <w:r>
        <w:rPr>
          <w:sz w:val="24"/>
        </w:rPr>
        <w:t>”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church</w:t>
      </w:r>
      <w:r>
        <w:rPr>
          <w:spacing w:val="-3"/>
          <w:sz w:val="24"/>
        </w:rPr>
        <w:t xml:space="preserve"> </w:t>
      </w:r>
      <w:r>
        <w:rPr>
          <w:sz w:val="24"/>
        </w:rPr>
        <w:t>is</w:t>
      </w:r>
      <w:r>
        <w:rPr>
          <w:spacing w:val="-3"/>
          <w:sz w:val="24"/>
        </w:rPr>
        <w:t xml:space="preserve"> </w:t>
      </w:r>
      <w:r>
        <w:rPr>
          <w:sz w:val="24"/>
        </w:rPr>
        <w:t>Christ’s</w:t>
      </w:r>
      <w:r>
        <w:rPr>
          <w:spacing w:val="-2"/>
          <w:sz w:val="24"/>
        </w:rPr>
        <w:t xml:space="preserve"> </w:t>
      </w:r>
      <w:r>
        <w:rPr>
          <w:b/>
          <w:sz w:val="24"/>
          <w:u w:val="single"/>
        </w:rPr>
        <w:t>spiritual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kingdom</w:t>
      </w:r>
      <w:r>
        <w:rPr>
          <w:sz w:val="24"/>
        </w:rPr>
        <w:t>.</w:t>
      </w:r>
    </w:p>
    <w:p w14:paraId="5DE01DB7" w14:textId="77777777" w:rsidR="00E27BC8" w:rsidRDefault="00E27BC8" w:rsidP="00E27BC8">
      <w:pPr>
        <w:spacing w:before="195" w:line="280" w:lineRule="auto"/>
        <w:ind w:left="140" w:right="394"/>
        <w:jc w:val="both"/>
        <w:rPr>
          <w:i/>
          <w:sz w:val="24"/>
        </w:rPr>
      </w:pPr>
      <w:r>
        <w:rPr>
          <w:w w:val="110"/>
          <w:sz w:val="24"/>
        </w:rPr>
        <w:t>But Romans 13 also makes it very clear that God established the state—the apostle Paul</w:t>
      </w:r>
      <w:r>
        <w:rPr>
          <w:spacing w:val="1"/>
          <w:w w:val="110"/>
          <w:sz w:val="24"/>
        </w:rPr>
        <w:t xml:space="preserve"> </w:t>
      </w:r>
      <w:r>
        <w:rPr>
          <w:w w:val="105"/>
          <w:sz w:val="24"/>
        </w:rPr>
        <w:t xml:space="preserve">even refers to the Roman state as </w:t>
      </w:r>
      <w:r>
        <w:rPr>
          <w:b/>
          <w:w w:val="105"/>
          <w:sz w:val="24"/>
          <w:u w:val="single"/>
        </w:rPr>
        <w:t>God’s minister</w:t>
      </w:r>
      <w:r>
        <w:rPr>
          <w:w w:val="105"/>
          <w:sz w:val="24"/>
        </w:rPr>
        <w:t>. But the state is God’s minister to punish</w:t>
      </w:r>
      <w:r>
        <w:rPr>
          <w:spacing w:val="1"/>
          <w:w w:val="105"/>
          <w:sz w:val="24"/>
        </w:rPr>
        <w:t xml:space="preserve"> </w:t>
      </w:r>
      <w:r>
        <w:rPr>
          <w:b/>
          <w:w w:val="105"/>
          <w:sz w:val="24"/>
          <w:u w:val="single"/>
        </w:rPr>
        <w:t>violations of civil and criminal law</w:t>
      </w:r>
      <w:r>
        <w:rPr>
          <w:w w:val="105"/>
          <w:sz w:val="24"/>
        </w:rPr>
        <w:t xml:space="preserve">, not </w:t>
      </w:r>
      <w:r>
        <w:rPr>
          <w:b/>
          <w:w w:val="105"/>
          <w:sz w:val="24"/>
          <w:u w:val="single"/>
        </w:rPr>
        <w:t>religious law</w:t>
      </w:r>
      <w:r>
        <w:rPr>
          <w:w w:val="105"/>
          <w:sz w:val="24"/>
        </w:rPr>
        <w:t>. Romans 13:1-10 explicitly affirms</w:t>
      </w:r>
      <w:r>
        <w:rPr>
          <w:spacing w:val="1"/>
          <w:w w:val="105"/>
          <w:sz w:val="24"/>
        </w:rPr>
        <w:t xml:space="preserve"> </w:t>
      </w:r>
      <w:r>
        <w:rPr>
          <w:w w:val="110"/>
          <w:sz w:val="24"/>
        </w:rPr>
        <w:t>that</w:t>
      </w:r>
      <w:r>
        <w:rPr>
          <w:spacing w:val="-4"/>
          <w:w w:val="110"/>
          <w:sz w:val="24"/>
        </w:rPr>
        <w:t xml:space="preserve"> </w:t>
      </w:r>
      <w:r>
        <w:rPr>
          <w:w w:val="110"/>
          <w:sz w:val="24"/>
        </w:rPr>
        <w:t>God</w:t>
      </w:r>
      <w:r>
        <w:rPr>
          <w:spacing w:val="-6"/>
          <w:w w:val="110"/>
          <w:sz w:val="24"/>
        </w:rPr>
        <w:t xml:space="preserve"> </w:t>
      </w:r>
      <w:r>
        <w:rPr>
          <w:w w:val="110"/>
          <w:sz w:val="24"/>
        </w:rPr>
        <w:t>established</w:t>
      </w:r>
      <w:r>
        <w:rPr>
          <w:spacing w:val="-5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-5"/>
          <w:w w:val="110"/>
          <w:sz w:val="24"/>
        </w:rPr>
        <w:t xml:space="preserve"> </w:t>
      </w:r>
      <w:r>
        <w:rPr>
          <w:w w:val="110"/>
          <w:sz w:val="24"/>
        </w:rPr>
        <w:t>state to</w:t>
      </w:r>
      <w:r>
        <w:rPr>
          <w:spacing w:val="-5"/>
          <w:w w:val="110"/>
          <w:sz w:val="24"/>
        </w:rPr>
        <w:t xml:space="preserve"> </w:t>
      </w:r>
      <w:r>
        <w:rPr>
          <w:w w:val="110"/>
          <w:sz w:val="24"/>
        </w:rPr>
        <w:t>preserve</w:t>
      </w:r>
      <w:r>
        <w:rPr>
          <w:spacing w:val="-4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-3"/>
          <w:w w:val="110"/>
          <w:sz w:val="24"/>
        </w:rPr>
        <w:t xml:space="preserve"> </w:t>
      </w:r>
      <w:r>
        <w:rPr>
          <w:b/>
          <w:w w:val="110"/>
          <w:sz w:val="24"/>
          <w:u w:val="single"/>
        </w:rPr>
        <w:t>civil</w:t>
      </w:r>
      <w:r>
        <w:rPr>
          <w:b/>
          <w:spacing w:val="-6"/>
          <w:w w:val="110"/>
          <w:sz w:val="24"/>
          <w:u w:val="single"/>
        </w:rPr>
        <w:t xml:space="preserve"> </w:t>
      </w:r>
      <w:r>
        <w:rPr>
          <w:b/>
          <w:w w:val="110"/>
          <w:sz w:val="24"/>
          <w:u w:val="single"/>
        </w:rPr>
        <w:t>order</w:t>
      </w:r>
      <w:r>
        <w:rPr>
          <w:b/>
          <w:spacing w:val="-7"/>
          <w:w w:val="110"/>
          <w:sz w:val="24"/>
          <w:u w:val="single"/>
        </w:rPr>
        <w:t xml:space="preserve"> </w:t>
      </w:r>
      <w:r>
        <w:rPr>
          <w:b/>
          <w:w w:val="110"/>
          <w:sz w:val="24"/>
          <w:u w:val="single"/>
        </w:rPr>
        <w:t>of</w:t>
      </w:r>
      <w:r>
        <w:rPr>
          <w:b/>
          <w:spacing w:val="-6"/>
          <w:w w:val="110"/>
          <w:sz w:val="24"/>
          <w:u w:val="single"/>
        </w:rPr>
        <w:t xml:space="preserve"> </w:t>
      </w:r>
      <w:r>
        <w:rPr>
          <w:b/>
          <w:w w:val="110"/>
          <w:sz w:val="24"/>
          <w:u w:val="single"/>
        </w:rPr>
        <w:t>society</w:t>
      </w:r>
      <w:r>
        <w:rPr>
          <w:w w:val="110"/>
          <w:sz w:val="24"/>
        </w:rPr>
        <w:t>.</w:t>
      </w:r>
      <w:r>
        <w:rPr>
          <w:spacing w:val="-4"/>
          <w:w w:val="110"/>
          <w:sz w:val="24"/>
        </w:rPr>
        <w:t xml:space="preserve"> </w:t>
      </w:r>
      <w:r>
        <w:rPr>
          <w:w w:val="110"/>
          <w:sz w:val="24"/>
        </w:rPr>
        <w:t>When</w:t>
      </w:r>
      <w:r>
        <w:rPr>
          <w:spacing w:val="-3"/>
          <w:w w:val="110"/>
          <w:sz w:val="24"/>
        </w:rPr>
        <w:t xml:space="preserve"> </w:t>
      </w:r>
      <w:r>
        <w:rPr>
          <w:w w:val="110"/>
          <w:sz w:val="24"/>
        </w:rPr>
        <w:t>Pilate</w:t>
      </w:r>
      <w:r>
        <w:rPr>
          <w:spacing w:val="-4"/>
          <w:w w:val="110"/>
          <w:sz w:val="24"/>
        </w:rPr>
        <w:t xml:space="preserve"> </w:t>
      </w:r>
      <w:r>
        <w:rPr>
          <w:w w:val="110"/>
          <w:sz w:val="24"/>
        </w:rPr>
        <w:t>claimed</w:t>
      </w:r>
      <w:r>
        <w:rPr>
          <w:spacing w:val="-64"/>
          <w:w w:val="110"/>
          <w:sz w:val="24"/>
        </w:rPr>
        <w:t xml:space="preserve"> </w:t>
      </w:r>
      <w:r>
        <w:rPr>
          <w:w w:val="105"/>
          <w:sz w:val="24"/>
        </w:rPr>
        <w:t xml:space="preserve">that he had the power to free Jesus, He told him </w:t>
      </w:r>
      <w:proofErr w:type="gramStart"/>
      <w:r>
        <w:rPr>
          <w:i/>
          <w:w w:val="105"/>
          <w:sz w:val="24"/>
        </w:rPr>
        <w:t>‘you</w:t>
      </w:r>
      <w:proofErr w:type="gramEnd"/>
      <w:r>
        <w:rPr>
          <w:i/>
          <w:w w:val="105"/>
          <w:sz w:val="24"/>
        </w:rPr>
        <w:t xml:space="preserve"> would have no power over me if it had</w:t>
      </w:r>
      <w:r>
        <w:rPr>
          <w:i/>
          <w:spacing w:val="1"/>
          <w:w w:val="105"/>
          <w:sz w:val="24"/>
        </w:rPr>
        <w:t xml:space="preserve"> </w:t>
      </w:r>
      <w:r>
        <w:rPr>
          <w:i/>
          <w:w w:val="110"/>
          <w:sz w:val="24"/>
        </w:rPr>
        <w:t>not</w:t>
      </w:r>
      <w:r>
        <w:rPr>
          <w:i/>
          <w:spacing w:val="-14"/>
          <w:w w:val="110"/>
          <w:sz w:val="24"/>
        </w:rPr>
        <w:t xml:space="preserve"> </w:t>
      </w:r>
      <w:r>
        <w:rPr>
          <w:i/>
          <w:w w:val="110"/>
          <w:sz w:val="24"/>
        </w:rPr>
        <w:t>been</w:t>
      </w:r>
      <w:r>
        <w:rPr>
          <w:i/>
          <w:spacing w:val="-15"/>
          <w:w w:val="110"/>
          <w:sz w:val="24"/>
        </w:rPr>
        <w:t xml:space="preserve"> </w:t>
      </w:r>
      <w:r>
        <w:rPr>
          <w:i/>
          <w:w w:val="110"/>
          <w:sz w:val="24"/>
        </w:rPr>
        <w:t>given</w:t>
      </w:r>
      <w:r>
        <w:rPr>
          <w:i/>
          <w:spacing w:val="-15"/>
          <w:w w:val="110"/>
          <w:sz w:val="24"/>
        </w:rPr>
        <w:t xml:space="preserve"> </w:t>
      </w:r>
      <w:r>
        <w:rPr>
          <w:i/>
          <w:w w:val="110"/>
          <w:sz w:val="24"/>
        </w:rPr>
        <w:t>to</w:t>
      </w:r>
      <w:r>
        <w:rPr>
          <w:i/>
          <w:spacing w:val="-14"/>
          <w:w w:val="110"/>
          <w:sz w:val="24"/>
        </w:rPr>
        <w:t xml:space="preserve"> </w:t>
      </w:r>
      <w:r>
        <w:rPr>
          <w:i/>
          <w:w w:val="110"/>
          <w:sz w:val="24"/>
        </w:rPr>
        <w:t>you</w:t>
      </w:r>
      <w:r>
        <w:rPr>
          <w:i/>
          <w:spacing w:val="-13"/>
          <w:w w:val="110"/>
          <w:sz w:val="24"/>
        </w:rPr>
        <w:t xml:space="preserve"> </w:t>
      </w:r>
      <w:r>
        <w:rPr>
          <w:i/>
          <w:w w:val="110"/>
          <w:sz w:val="24"/>
        </w:rPr>
        <w:t>from</w:t>
      </w:r>
      <w:r>
        <w:rPr>
          <w:i/>
          <w:spacing w:val="-15"/>
          <w:w w:val="110"/>
          <w:sz w:val="24"/>
        </w:rPr>
        <w:t xml:space="preserve"> </w:t>
      </w:r>
      <w:r>
        <w:rPr>
          <w:i/>
          <w:w w:val="110"/>
          <w:sz w:val="24"/>
        </w:rPr>
        <w:t>above’.</w:t>
      </w:r>
    </w:p>
    <w:p w14:paraId="79E0E7AB" w14:textId="77777777" w:rsidR="00E27BC8" w:rsidRDefault="00E27BC8" w:rsidP="00E27BC8">
      <w:pPr>
        <w:spacing w:line="280" w:lineRule="auto"/>
        <w:jc w:val="both"/>
        <w:rPr>
          <w:sz w:val="24"/>
        </w:rPr>
        <w:sectPr w:rsidR="00E27BC8" w:rsidSect="006023D6">
          <w:pgSz w:w="12240" w:h="15840"/>
          <w:pgMar w:top="340" w:right="1040" w:bottom="2140" w:left="1300" w:header="0" w:footer="1960" w:gutter="0"/>
          <w:cols w:space="720"/>
        </w:sectPr>
      </w:pPr>
    </w:p>
    <w:p w14:paraId="4424846E" w14:textId="77777777" w:rsidR="00E27BC8" w:rsidRDefault="00E27BC8" w:rsidP="00E27BC8">
      <w:pPr>
        <w:pStyle w:val="BodyText"/>
        <w:spacing w:before="82"/>
        <w:rPr>
          <w:rFonts w:ascii="Arial Black"/>
        </w:rPr>
      </w:pPr>
      <w:r>
        <w:rPr>
          <w:rFonts w:ascii="Arial Black"/>
        </w:rPr>
        <w:lastRenderedPageBreak/>
        <w:t>Jesus</w:t>
      </w:r>
      <w:r>
        <w:rPr>
          <w:rFonts w:ascii="Arial Black"/>
          <w:spacing w:val="-3"/>
        </w:rPr>
        <w:t xml:space="preserve"> </w:t>
      </w:r>
      <w:r>
        <w:rPr>
          <w:rFonts w:ascii="Arial Black"/>
        </w:rPr>
        <w:t>and</w:t>
      </w:r>
      <w:r>
        <w:rPr>
          <w:rFonts w:ascii="Arial Black"/>
          <w:spacing w:val="-1"/>
        </w:rPr>
        <w:t xml:space="preserve"> </w:t>
      </w:r>
      <w:r>
        <w:rPr>
          <w:rFonts w:ascii="Arial Black"/>
        </w:rPr>
        <w:t>the</w:t>
      </w:r>
      <w:r>
        <w:rPr>
          <w:rFonts w:ascii="Arial Black"/>
          <w:spacing w:val="-2"/>
        </w:rPr>
        <w:t xml:space="preserve"> </w:t>
      </w:r>
      <w:r>
        <w:rPr>
          <w:rFonts w:ascii="Arial Black"/>
        </w:rPr>
        <w:t>Sword</w:t>
      </w:r>
    </w:p>
    <w:p w14:paraId="47F94CCC" w14:textId="77777777" w:rsidR="00E27BC8" w:rsidRDefault="00E27BC8" w:rsidP="00E27BC8">
      <w:pPr>
        <w:spacing w:before="252" w:line="283" w:lineRule="auto"/>
        <w:ind w:left="140" w:right="397"/>
        <w:jc w:val="both"/>
        <w:rPr>
          <w:sz w:val="24"/>
        </w:rPr>
      </w:pPr>
      <w:r>
        <w:rPr>
          <w:w w:val="105"/>
          <w:sz w:val="24"/>
        </w:rPr>
        <w:t xml:space="preserve">The evidence shows that Jesus </w:t>
      </w:r>
      <w:r>
        <w:rPr>
          <w:b/>
          <w:w w:val="105"/>
          <w:sz w:val="24"/>
          <w:u w:val="single"/>
        </w:rPr>
        <w:t>refused to allow</w:t>
      </w:r>
      <w:r>
        <w:rPr>
          <w:b/>
          <w:w w:val="105"/>
          <w:sz w:val="24"/>
        </w:rPr>
        <w:t xml:space="preserve"> </w:t>
      </w:r>
      <w:r>
        <w:rPr>
          <w:w w:val="105"/>
          <w:sz w:val="24"/>
        </w:rPr>
        <w:t>His followers (the incipient church of that</w:t>
      </w:r>
      <w:r>
        <w:rPr>
          <w:spacing w:val="1"/>
          <w:w w:val="105"/>
          <w:sz w:val="24"/>
        </w:rPr>
        <w:t xml:space="preserve"> </w:t>
      </w:r>
      <w:r>
        <w:rPr>
          <w:w w:val="110"/>
          <w:sz w:val="24"/>
        </w:rPr>
        <w:t>age)</w:t>
      </w:r>
      <w:r>
        <w:rPr>
          <w:spacing w:val="-16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-15"/>
          <w:w w:val="110"/>
          <w:sz w:val="24"/>
        </w:rPr>
        <w:t xml:space="preserve"> </w:t>
      </w:r>
      <w:r>
        <w:rPr>
          <w:w w:val="110"/>
          <w:sz w:val="24"/>
        </w:rPr>
        <w:t>use</w:t>
      </w:r>
      <w:r>
        <w:rPr>
          <w:spacing w:val="-15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-15"/>
          <w:w w:val="110"/>
          <w:sz w:val="24"/>
        </w:rPr>
        <w:t xml:space="preserve"> </w:t>
      </w:r>
      <w:r>
        <w:rPr>
          <w:b/>
          <w:w w:val="110"/>
          <w:sz w:val="24"/>
          <w:u w:val="single"/>
        </w:rPr>
        <w:t>sword</w:t>
      </w:r>
      <w:r>
        <w:rPr>
          <w:b/>
          <w:spacing w:val="-14"/>
          <w:w w:val="110"/>
          <w:sz w:val="24"/>
          <w:u w:val="single"/>
        </w:rPr>
        <w:t xml:space="preserve"> </w:t>
      </w:r>
      <w:r>
        <w:rPr>
          <w:b/>
          <w:w w:val="110"/>
          <w:sz w:val="24"/>
          <w:u w:val="single"/>
        </w:rPr>
        <w:t>of</w:t>
      </w:r>
      <w:r>
        <w:rPr>
          <w:b/>
          <w:spacing w:val="-14"/>
          <w:w w:val="110"/>
          <w:sz w:val="24"/>
          <w:u w:val="single"/>
        </w:rPr>
        <w:t xml:space="preserve"> </w:t>
      </w:r>
      <w:r>
        <w:rPr>
          <w:b/>
          <w:w w:val="110"/>
          <w:sz w:val="24"/>
          <w:u w:val="single"/>
        </w:rPr>
        <w:t>force</w:t>
      </w:r>
      <w:r>
        <w:rPr>
          <w:b/>
          <w:spacing w:val="-14"/>
          <w:w w:val="110"/>
          <w:sz w:val="24"/>
          <w:u w:val="single"/>
        </w:rPr>
        <w:t xml:space="preserve"> </w:t>
      </w:r>
      <w:r>
        <w:rPr>
          <w:b/>
          <w:w w:val="110"/>
          <w:sz w:val="24"/>
          <w:u w:val="single"/>
        </w:rPr>
        <w:t>to</w:t>
      </w:r>
      <w:r>
        <w:rPr>
          <w:b/>
          <w:spacing w:val="-15"/>
          <w:w w:val="110"/>
          <w:sz w:val="24"/>
          <w:u w:val="single"/>
        </w:rPr>
        <w:t xml:space="preserve"> </w:t>
      </w:r>
      <w:r>
        <w:rPr>
          <w:b/>
          <w:w w:val="110"/>
          <w:sz w:val="24"/>
          <w:u w:val="single"/>
        </w:rPr>
        <w:t>defend</w:t>
      </w:r>
      <w:r>
        <w:rPr>
          <w:b/>
          <w:spacing w:val="-13"/>
          <w:w w:val="110"/>
          <w:sz w:val="24"/>
        </w:rPr>
        <w:t xml:space="preserve"> </w:t>
      </w:r>
      <w:r>
        <w:rPr>
          <w:w w:val="110"/>
          <w:sz w:val="24"/>
        </w:rPr>
        <w:t>His</w:t>
      </w:r>
      <w:r>
        <w:rPr>
          <w:spacing w:val="-16"/>
          <w:w w:val="110"/>
          <w:sz w:val="24"/>
        </w:rPr>
        <w:t xml:space="preserve"> </w:t>
      </w:r>
      <w:r>
        <w:rPr>
          <w:w w:val="110"/>
          <w:sz w:val="24"/>
        </w:rPr>
        <w:t>kingdom.</w:t>
      </w:r>
    </w:p>
    <w:p w14:paraId="420409F9" w14:textId="77777777" w:rsidR="00E27BC8" w:rsidRDefault="00E27BC8" w:rsidP="00E27BC8">
      <w:pPr>
        <w:pStyle w:val="BodyText"/>
        <w:spacing w:before="195" w:line="280" w:lineRule="auto"/>
        <w:ind w:right="394"/>
      </w:pPr>
      <w:r>
        <w:rPr>
          <w:w w:val="105"/>
        </w:rPr>
        <w:t xml:space="preserve">When the </w:t>
      </w:r>
      <w:r>
        <w:rPr>
          <w:b/>
          <w:w w:val="105"/>
          <w:u w:val="single"/>
        </w:rPr>
        <w:t>temple guard</w:t>
      </w:r>
      <w:r>
        <w:rPr>
          <w:b/>
          <w:w w:val="105"/>
        </w:rPr>
        <w:t xml:space="preserve"> </w:t>
      </w:r>
      <w:r>
        <w:rPr>
          <w:w w:val="105"/>
        </w:rPr>
        <w:t xml:space="preserve">came to arrest Jesus in the Garden of Gethsemane, </w:t>
      </w:r>
      <w:r>
        <w:rPr>
          <w:b/>
          <w:w w:val="105"/>
          <w:u w:val="single"/>
        </w:rPr>
        <w:t>Peter</w:t>
      </w:r>
      <w:r>
        <w:rPr>
          <w:b/>
          <w:w w:val="105"/>
        </w:rPr>
        <w:t xml:space="preserve"> </w:t>
      </w:r>
      <w:r>
        <w:rPr>
          <w:w w:val="105"/>
        </w:rPr>
        <w:t>drew his</w:t>
      </w:r>
      <w:r>
        <w:rPr>
          <w:spacing w:val="1"/>
          <w:w w:val="105"/>
        </w:rPr>
        <w:t xml:space="preserve"> </w:t>
      </w:r>
      <w:r>
        <w:rPr>
          <w:w w:val="110"/>
        </w:rPr>
        <w:t>sword</w:t>
      </w:r>
      <w:r>
        <w:rPr>
          <w:spacing w:val="-11"/>
          <w:w w:val="110"/>
        </w:rPr>
        <w:t xml:space="preserve"> </w:t>
      </w:r>
      <w:r>
        <w:rPr>
          <w:w w:val="110"/>
        </w:rPr>
        <w:t>and</w:t>
      </w:r>
      <w:r>
        <w:rPr>
          <w:spacing w:val="-10"/>
          <w:w w:val="110"/>
        </w:rPr>
        <w:t xml:space="preserve"> </w:t>
      </w:r>
      <w:r>
        <w:rPr>
          <w:w w:val="110"/>
        </w:rPr>
        <w:t>cut</w:t>
      </w:r>
      <w:r>
        <w:rPr>
          <w:spacing w:val="-12"/>
          <w:w w:val="110"/>
        </w:rPr>
        <w:t xml:space="preserve"> </w:t>
      </w:r>
      <w:r>
        <w:rPr>
          <w:w w:val="110"/>
        </w:rPr>
        <w:t>off</w:t>
      </w:r>
      <w:r>
        <w:rPr>
          <w:spacing w:val="-12"/>
          <w:w w:val="110"/>
        </w:rPr>
        <w:t xml:space="preserve"> </w:t>
      </w:r>
      <w:r>
        <w:rPr>
          <w:w w:val="110"/>
        </w:rPr>
        <w:t>the</w:t>
      </w:r>
      <w:r>
        <w:rPr>
          <w:spacing w:val="-7"/>
          <w:w w:val="110"/>
        </w:rPr>
        <w:t xml:space="preserve"> </w:t>
      </w:r>
      <w:r>
        <w:rPr>
          <w:w w:val="110"/>
        </w:rPr>
        <w:t>high</w:t>
      </w:r>
      <w:r>
        <w:rPr>
          <w:spacing w:val="-12"/>
          <w:w w:val="110"/>
        </w:rPr>
        <w:t xml:space="preserve"> </w:t>
      </w:r>
      <w:r>
        <w:rPr>
          <w:w w:val="110"/>
        </w:rPr>
        <w:t>priest</w:t>
      </w:r>
      <w:r>
        <w:rPr>
          <w:spacing w:val="-9"/>
          <w:w w:val="110"/>
        </w:rPr>
        <w:t xml:space="preserve"> </w:t>
      </w:r>
      <w:r>
        <w:rPr>
          <w:w w:val="110"/>
        </w:rPr>
        <w:t>servant’s</w:t>
      </w:r>
      <w:r>
        <w:rPr>
          <w:spacing w:val="-12"/>
          <w:w w:val="110"/>
        </w:rPr>
        <w:t xml:space="preserve"> </w:t>
      </w:r>
      <w:r>
        <w:rPr>
          <w:w w:val="110"/>
        </w:rPr>
        <w:t>ear.</w:t>
      </w:r>
      <w:r>
        <w:rPr>
          <w:spacing w:val="-9"/>
          <w:w w:val="110"/>
        </w:rPr>
        <w:t xml:space="preserve"> </w:t>
      </w:r>
      <w:r>
        <w:rPr>
          <w:w w:val="110"/>
        </w:rPr>
        <w:t>Peter,</w:t>
      </w:r>
      <w:r>
        <w:rPr>
          <w:spacing w:val="-10"/>
          <w:w w:val="110"/>
        </w:rPr>
        <w:t xml:space="preserve"> </w:t>
      </w:r>
      <w:r>
        <w:rPr>
          <w:w w:val="110"/>
        </w:rPr>
        <w:t>who</w:t>
      </w:r>
      <w:r>
        <w:rPr>
          <w:spacing w:val="-11"/>
          <w:w w:val="110"/>
        </w:rPr>
        <w:t xml:space="preserve"> </w:t>
      </w:r>
      <w:r>
        <w:rPr>
          <w:w w:val="110"/>
        </w:rPr>
        <w:t>was</w:t>
      </w:r>
      <w:r>
        <w:rPr>
          <w:spacing w:val="-11"/>
          <w:w w:val="110"/>
        </w:rPr>
        <w:t xml:space="preserve"> </w:t>
      </w:r>
      <w:r>
        <w:rPr>
          <w:w w:val="110"/>
        </w:rPr>
        <w:t>purportedly</w:t>
      </w:r>
      <w:r>
        <w:rPr>
          <w:spacing w:val="-13"/>
          <w:w w:val="110"/>
        </w:rPr>
        <w:t xml:space="preserve"> </w:t>
      </w:r>
      <w:r>
        <w:rPr>
          <w:w w:val="110"/>
        </w:rPr>
        <w:t>the</w:t>
      </w:r>
      <w:r>
        <w:rPr>
          <w:spacing w:val="-6"/>
          <w:w w:val="110"/>
        </w:rPr>
        <w:t xml:space="preserve"> </w:t>
      </w:r>
      <w:r>
        <w:rPr>
          <w:b/>
          <w:w w:val="110"/>
          <w:u w:val="single"/>
        </w:rPr>
        <w:t>first</w:t>
      </w:r>
      <w:r>
        <w:rPr>
          <w:b/>
          <w:spacing w:val="-12"/>
          <w:w w:val="110"/>
          <w:u w:val="single"/>
        </w:rPr>
        <w:t xml:space="preserve"> </w:t>
      </w:r>
      <w:r>
        <w:rPr>
          <w:b/>
          <w:w w:val="110"/>
          <w:u w:val="single"/>
        </w:rPr>
        <w:t>Pope</w:t>
      </w:r>
      <w:r>
        <w:rPr>
          <w:w w:val="110"/>
        </w:rPr>
        <w:t>,</w:t>
      </w:r>
      <w:r>
        <w:rPr>
          <w:spacing w:val="-64"/>
          <w:w w:val="110"/>
        </w:rPr>
        <w:t xml:space="preserve"> </w:t>
      </w:r>
      <w:r>
        <w:rPr>
          <w:w w:val="110"/>
        </w:rPr>
        <w:t>was</w:t>
      </w:r>
      <w:r>
        <w:rPr>
          <w:spacing w:val="-14"/>
          <w:w w:val="110"/>
        </w:rPr>
        <w:t xml:space="preserve"> </w:t>
      </w:r>
      <w:r>
        <w:rPr>
          <w:w w:val="110"/>
        </w:rPr>
        <w:t>using</w:t>
      </w:r>
      <w:r>
        <w:rPr>
          <w:spacing w:val="-15"/>
          <w:w w:val="110"/>
        </w:rPr>
        <w:t xml:space="preserve"> </w:t>
      </w:r>
      <w:r>
        <w:rPr>
          <w:w w:val="110"/>
        </w:rPr>
        <w:t>the</w:t>
      </w:r>
      <w:r>
        <w:rPr>
          <w:spacing w:val="-12"/>
          <w:w w:val="110"/>
        </w:rPr>
        <w:t xml:space="preserve"> </w:t>
      </w:r>
      <w:r>
        <w:rPr>
          <w:b/>
          <w:w w:val="110"/>
          <w:u w:val="single"/>
        </w:rPr>
        <w:t>temporal</w:t>
      </w:r>
      <w:r>
        <w:rPr>
          <w:b/>
          <w:spacing w:val="-14"/>
          <w:w w:val="110"/>
        </w:rPr>
        <w:t xml:space="preserve"> </w:t>
      </w:r>
      <w:r>
        <w:rPr>
          <w:w w:val="110"/>
        </w:rPr>
        <w:t>sword</w:t>
      </w:r>
      <w:r>
        <w:rPr>
          <w:spacing w:val="-16"/>
          <w:w w:val="110"/>
        </w:rPr>
        <w:t xml:space="preserve"> </w:t>
      </w:r>
      <w:r>
        <w:rPr>
          <w:w w:val="110"/>
        </w:rPr>
        <w:t>of</w:t>
      </w:r>
      <w:r>
        <w:rPr>
          <w:spacing w:val="-13"/>
          <w:w w:val="110"/>
        </w:rPr>
        <w:t xml:space="preserve"> </w:t>
      </w:r>
      <w:r>
        <w:rPr>
          <w:w w:val="110"/>
        </w:rPr>
        <w:t>force</w:t>
      </w:r>
      <w:r>
        <w:rPr>
          <w:spacing w:val="-14"/>
          <w:w w:val="110"/>
        </w:rPr>
        <w:t xml:space="preserve"> </w:t>
      </w:r>
      <w:r>
        <w:rPr>
          <w:w w:val="110"/>
        </w:rPr>
        <w:t>to</w:t>
      </w:r>
      <w:r>
        <w:rPr>
          <w:spacing w:val="-12"/>
          <w:w w:val="110"/>
        </w:rPr>
        <w:t xml:space="preserve"> </w:t>
      </w:r>
      <w:r>
        <w:rPr>
          <w:w w:val="110"/>
        </w:rPr>
        <w:t>defend</w:t>
      </w:r>
      <w:r>
        <w:rPr>
          <w:spacing w:val="-16"/>
          <w:w w:val="110"/>
        </w:rPr>
        <w:t xml:space="preserve"> </w:t>
      </w:r>
      <w:r>
        <w:rPr>
          <w:w w:val="110"/>
        </w:rPr>
        <w:t>His</w:t>
      </w:r>
      <w:r>
        <w:rPr>
          <w:spacing w:val="-13"/>
          <w:w w:val="110"/>
        </w:rPr>
        <w:t xml:space="preserve"> </w:t>
      </w:r>
      <w:r>
        <w:rPr>
          <w:w w:val="110"/>
        </w:rPr>
        <w:t>Master’s</w:t>
      </w:r>
      <w:r>
        <w:rPr>
          <w:spacing w:val="-13"/>
          <w:w w:val="110"/>
        </w:rPr>
        <w:t xml:space="preserve"> </w:t>
      </w:r>
      <w:r>
        <w:rPr>
          <w:b/>
          <w:w w:val="110"/>
          <w:u w:val="single"/>
        </w:rPr>
        <w:t>spiritual</w:t>
      </w:r>
      <w:r>
        <w:rPr>
          <w:b/>
          <w:spacing w:val="-13"/>
          <w:w w:val="110"/>
        </w:rPr>
        <w:t xml:space="preserve"> </w:t>
      </w:r>
      <w:r>
        <w:rPr>
          <w:w w:val="110"/>
        </w:rPr>
        <w:t>kingdom.</w:t>
      </w:r>
      <w:r>
        <w:rPr>
          <w:spacing w:val="-14"/>
          <w:w w:val="110"/>
        </w:rPr>
        <w:t xml:space="preserve"> </w:t>
      </w:r>
      <w:r>
        <w:rPr>
          <w:w w:val="110"/>
        </w:rPr>
        <w:t>During</w:t>
      </w:r>
      <w:r>
        <w:rPr>
          <w:spacing w:val="-64"/>
          <w:w w:val="110"/>
        </w:rPr>
        <w:t xml:space="preserve"> </w:t>
      </w:r>
      <w:r>
        <w:rPr>
          <w:w w:val="110"/>
        </w:rPr>
        <w:t>the 1260 years, the papacy acted in a similar way by burning heretics and by organizing</w:t>
      </w:r>
      <w:r>
        <w:rPr>
          <w:spacing w:val="1"/>
          <w:w w:val="110"/>
        </w:rPr>
        <w:t xml:space="preserve"> </w:t>
      </w:r>
      <w:r>
        <w:rPr>
          <w:b/>
          <w:w w:val="105"/>
          <w:u w:val="single"/>
        </w:rPr>
        <w:t>the</w:t>
      </w:r>
      <w:r>
        <w:rPr>
          <w:b/>
          <w:spacing w:val="-2"/>
          <w:w w:val="105"/>
          <w:u w:val="single"/>
        </w:rPr>
        <w:t xml:space="preserve"> </w:t>
      </w:r>
      <w:r>
        <w:rPr>
          <w:b/>
          <w:w w:val="105"/>
          <w:u w:val="single"/>
        </w:rPr>
        <w:t>crusades</w:t>
      </w:r>
      <w:r>
        <w:rPr>
          <w:b/>
          <w:spacing w:val="-1"/>
          <w:w w:val="105"/>
        </w:rPr>
        <w:t xml:space="preserve"> </w:t>
      </w:r>
      <w:r>
        <w:rPr>
          <w:w w:val="105"/>
        </w:rPr>
        <w:t>to</w:t>
      </w:r>
      <w:r>
        <w:rPr>
          <w:spacing w:val="-2"/>
          <w:w w:val="105"/>
        </w:rPr>
        <w:t xml:space="preserve"> </w:t>
      </w:r>
      <w:r>
        <w:rPr>
          <w:w w:val="105"/>
        </w:rPr>
        <w:t>defend</w:t>
      </w:r>
      <w:r>
        <w:rPr>
          <w:spacing w:val="-2"/>
          <w:w w:val="105"/>
        </w:rPr>
        <w:t xml:space="preserve"> </w:t>
      </w:r>
      <w:r>
        <w:rPr>
          <w:w w:val="105"/>
        </w:rPr>
        <w:t>and</w:t>
      </w:r>
      <w:r>
        <w:rPr>
          <w:spacing w:val="-2"/>
          <w:w w:val="105"/>
        </w:rPr>
        <w:t xml:space="preserve"> </w:t>
      </w:r>
      <w:r>
        <w:rPr>
          <w:w w:val="105"/>
        </w:rPr>
        <w:t>recover</w:t>
      </w:r>
      <w:r>
        <w:rPr>
          <w:spacing w:val="-2"/>
          <w:w w:val="105"/>
        </w:rPr>
        <w:t xml:space="preserve"> </w:t>
      </w:r>
      <w:r>
        <w:rPr>
          <w:w w:val="105"/>
        </w:rPr>
        <w:t>the</w:t>
      </w:r>
      <w:r>
        <w:rPr>
          <w:spacing w:val="-2"/>
          <w:w w:val="105"/>
        </w:rPr>
        <w:t xml:space="preserve"> </w:t>
      </w:r>
      <w:r>
        <w:rPr>
          <w:w w:val="105"/>
        </w:rPr>
        <w:t>holy</w:t>
      </w:r>
      <w:r>
        <w:rPr>
          <w:spacing w:val="-3"/>
          <w:w w:val="105"/>
        </w:rPr>
        <w:t xml:space="preserve"> </w:t>
      </w:r>
      <w:r>
        <w:rPr>
          <w:w w:val="105"/>
        </w:rPr>
        <w:t>sites</w:t>
      </w:r>
      <w:r>
        <w:rPr>
          <w:spacing w:val="1"/>
          <w:w w:val="105"/>
        </w:rPr>
        <w:t xml:space="preserve"> </w:t>
      </w:r>
      <w:r>
        <w:rPr>
          <w:w w:val="105"/>
        </w:rPr>
        <w:t>that had</w:t>
      </w:r>
      <w:r>
        <w:rPr>
          <w:spacing w:val="-4"/>
          <w:w w:val="105"/>
        </w:rPr>
        <w:t xml:space="preserve"> </w:t>
      </w:r>
      <w:r>
        <w:rPr>
          <w:w w:val="105"/>
        </w:rPr>
        <w:t>been</w:t>
      </w:r>
      <w:r>
        <w:rPr>
          <w:spacing w:val="-1"/>
          <w:w w:val="105"/>
        </w:rPr>
        <w:t xml:space="preserve"> </w:t>
      </w:r>
      <w:r>
        <w:rPr>
          <w:w w:val="105"/>
        </w:rPr>
        <w:t>lost</w:t>
      </w:r>
      <w:r>
        <w:rPr>
          <w:spacing w:val="-2"/>
          <w:w w:val="105"/>
        </w:rPr>
        <w:t xml:space="preserve"> </w:t>
      </w:r>
      <w:r>
        <w:rPr>
          <w:w w:val="105"/>
        </w:rPr>
        <w:t>to</w:t>
      </w:r>
      <w:r>
        <w:rPr>
          <w:spacing w:val="-5"/>
          <w:w w:val="105"/>
        </w:rPr>
        <w:t xml:space="preserve"> </w:t>
      </w:r>
      <w:r>
        <w:rPr>
          <w:w w:val="105"/>
        </w:rPr>
        <w:t>the</w:t>
      </w:r>
      <w:r>
        <w:rPr>
          <w:spacing w:val="-2"/>
          <w:w w:val="105"/>
        </w:rPr>
        <w:t xml:space="preserve"> </w:t>
      </w:r>
      <w:r>
        <w:rPr>
          <w:w w:val="105"/>
        </w:rPr>
        <w:t>Muslims.</w:t>
      </w:r>
    </w:p>
    <w:p w14:paraId="2FFF6375" w14:textId="77777777" w:rsidR="00E27BC8" w:rsidRDefault="00E27BC8" w:rsidP="00E27BC8">
      <w:pPr>
        <w:spacing w:before="203" w:line="283" w:lineRule="auto"/>
        <w:ind w:left="140" w:right="396"/>
        <w:jc w:val="both"/>
        <w:rPr>
          <w:sz w:val="24"/>
        </w:rPr>
      </w:pPr>
      <w:r>
        <w:rPr>
          <w:w w:val="110"/>
          <w:sz w:val="24"/>
        </w:rPr>
        <w:t xml:space="preserve">Did Jesus </w:t>
      </w:r>
      <w:r>
        <w:rPr>
          <w:b/>
          <w:w w:val="110"/>
          <w:sz w:val="24"/>
          <w:u w:val="single"/>
        </w:rPr>
        <w:t>encourage Peter’s behavior</w:t>
      </w:r>
      <w:r>
        <w:rPr>
          <w:w w:val="110"/>
          <w:sz w:val="24"/>
        </w:rPr>
        <w:t xml:space="preserve">? Did he </w:t>
      </w:r>
      <w:r>
        <w:rPr>
          <w:b/>
          <w:w w:val="110"/>
          <w:sz w:val="24"/>
          <w:u w:val="single"/>
        </w:rPr>
        <w:t>commend Peter</w:t>
      </w:r>
      <w:r>
        <w:rPr>
          <w:b/>
          <w:w w:val="110"/>
          <w:sz w:val="24"/>
        </w:rPr>
        <w:t xml:space="preserve"> </w:t>
      </w:r>
      <w:r>
        <w:rPr>
          <w:w w:val="110"/>
          <w:sz w:val="24"/>
        </w:rPr>
        <w:t xml:space="preserve">for using the </w:t>
      </w:r>
      <w:r>
        <w:rPr>
          <w:b/>
          <w:w w:val="110"/>
          <w:sz w:val="24"/>
          <w:u w:val="single"/>
        </w:rPr>
        <w:t>literal</w:t>
      </w:r>
      <w:r>
        <w:rPr>
          <w:b/>
          <w:spacing w:val="1"/>
          <w:w w:val="110"/>
          <w:sz w:val="24"/>
        </w:rPr>
        <w:t xml:space="preserve"> </w:t>
      </w:r>
      <w:r>
        <w:rPr>
          <w:b/>
          <w:w w:val="110"/>
          <w:sz w:val="24"/>
          <w:u w:val="single"/>
        </w:rPr>
        <w:t>sword</w:t>
      </w:r>
      <w:r>
        <w:rPr>
          <w:b/>
          <w:w w:val="110"/>
          <w:sz w:val="24"/>
        </w:rPr>
        <w:t xml:space="preserve"> to </w:t>
      </w:r>
      <w:r>
        <w:rPr>
          <w:b/>
          <w:w w:val="110"/>
          <w:sz w:val="24"/>
          <w:u w:val="single"/>
        </w:rPr>
        <w:t>defend</w:t>
      </w:r>
      <w:r>
        <w:rPr>
          <w:b/>
          <w:w w:val="110"/>
          <w:sz w:val="24"/>
        </w:rPr>
        <w:t xml:space="preserve"> </w:t>
      </w:r>
      <w:r>
        <w:rPr>
          <w:w w:val="110"/>
          <w:sz w:val="24"/>
        </w:rPr>
        <w:t xml:space="preserve">His spiritual kingdom? Did He </w:t>
      </w:r>
      <w:r>
        <w:rPr>
          <w:b/>
          <w:w w:val="110"/>
          <w:sz w:val="24"/>
          <w:u w:val="single"/>
        </w:rPr>
        <w:t>rebuke</w:t>
      </w:r>
      <w:r>
        <w:rPr>
          <w:b/>
          <w:w w:val="110"/>
          <w:sz w:val="24"/>
        </w:rPr>
        <w:t xml:space="preserve"> </w:t>
      </w:r>
      <w:r>
        <w:rPr>
          <w:w w:val="110"/>
          <w:sz w:val="24"/>
        </w:rPr>
        <w:t>His other disciples for not</w:t>
      </w:r>
      <w:r>
        <w:rPr>
          <w:spacing w:val="1"/>
          <w:w w:val="110"/>
          <w:sz w:val="24"/>
        </w:rPr>
        <w:t xml:space="preserve"> </w:t>
      </w:r>
      <w:r>
        <w:rPr>
          <w:w w:val="105"/>
          <w:sz w:val="24"/>
        </w:rPr>
        <w:t>following Peter’s ‘laudable’ example? Absolutely not! Jesus soundly rebuked Peter in words</w:t>
      </w:r>
      <w:r>
        <w:rPr>
          <w:spacing w:val="-60"/>
          <w:w w:val="105"/>
          <w:sz w:val="24"/>
        </w:rPr>
        <w:t xml:space="preserve"> </w:t>
      </w:r>
      <w:r>
        <w:rPr>
          <w:w w:val="110"/>
          <w:sz w:val="24"/>
        </w:rPr>
        <w:t>strikingly</w:t>
      </w:r>
      <w:r>
        <w:rPr>
          <w:spacing w:val="-16"/>
          <w:w w:val="110"/>
          <w:sz w:val="24"/>
        </w:rPr>
        <w:t xml:space="preserve"> </w:t>
      </w:r>
      <w:proofErr w:type="gramStart"/>
      <w:r>
        <w:rPr>
          <w:w w:val="110"/>
          <w:sz w:val="24"/>
        </w:rPr>
        <w:t>similar</w:t>
      </w:r>
      <w:r>
        <w:rPr>
          <w:spacing w:val="-16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proofErr w:type="gramEnd"/>
      <w:r>
        <w:rPr>
          <w:spacing w:val="-15"/>
          <w:w w:val="110"/>
          <w:sz w:val="24"/>
        </w:rPr>
        <w:t xml:space="preserve"> </w:t>
      </w:r>
      <w:r>
        <w:rPr>
          <w:w w:val="110"/>
          <w:sz w:val="24"/>
        </w:rPr>
        <w:t>those</w:t>
      </w:r>
      <w:r>
        <w:rPr>
          <w:spacing w:val="-15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-13"/>
          <w:w w:val="110"/>
          <w:sz w:val="24"/>
        </w:rPr>
        <w:t xml:space="preserve"> </w:t>
      </w:r>
      <w:r>
        <w:rPr>
          <w:b/>
          <w:w w:val="110"/>
          <w:sz w:val="24"/>
          <w:u w:val="single"/>
        </w:rPr>
        <w:t>Revelation</w:t>
      </w:r>
      <w:r>
        <w:rPr>
          <w:b/>
          <w:spacing w:val="-15"/>
          <w:w w:val="110"/>
          <w:sz w:val="24"/>
          <w:u w:val="single"/>
        </w:rPr>
        <w:t xml:space="preserve"> </w:t>
      </w:r>
      <w:r>
        <w:rPr>
          <w:b/>
          <w:w w:val="110"/>
          <w:sz w:val="24"/>
          <w:u w:val="single"/>
        </w:rPr>
        <w:t>13:10</w:t>
      </w:r>
      <w:r>
        <w:rPr>
          <w:w w:val="110"/>
          <w:sz w:val="24"/>
        </w:rPr>
        <w:t>:</w:t>
      </w:r>
    </w:p>
    <w:p w14:paraId="73975CB6" w14:textId="77777777" w:rsidR="00E27BC8" w:rsidRDefault="00E27BC8" w:rsidP="00E27BC8">
      <w:pPr>
        <w:spacing w:before="193" w:line="283" w:lineRule="auto"/>
        <w:ind w:left="140" w:right="394"/>
        <w:jc w:val="both"/>
        <w:rPr>
          <w:sz w:val="24"/>
        </w:rPr>
      </w:pPr>
      <w:r>
        <w:rPr>
          <w:w w:val="95"/>
          <w:sz w:val="24"/>
        </w:rPr>
        <w:t>“</w:t>
      </w:r>
      <w:r>
        <w:rPr>
          <w:i/>
          <w:w w:val="95"/>
          <w:sz w:val="24"/>
        </w:rPr>
        <w:t xml:space="preserve">But Jesus said to him, ‘Put your sword in its place, for all who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take the sword</w:t>
      </w:r>
      <w:r>
        <w:rPr>
          <w:rFonts w:ascii="Georgia-BoldItalic" w:hAnsi="Georgia-BoldItalic"/>
          <w:b/>
          <w:i/>
          <w:w w:val="95"/>
          <w:sz w:val="24"/>
        </w:rPr>
        <w:t xml:space="preserve"> </w:t>
      </w:r>
      <w:r>
        <w:rPr>
          <w:i/>
          <w:w w:val="95"/>
          <w:sz w:val="24"/>
        </w:rPr>
        <w:t xml:space="preserve">will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perish by</w:t>
      </w:r>
      <w:r>
        <w:rPr>
          <w:rFonts w:ascii="Georgia-BoldItalic" w:hAnsi="Georgia-BoldItalic"/>
          <w:b/>
          <w:i/>
          <w:spacing w:val="1"/>
          <w:w w:val="95"/>
          <w:sz w:val="24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the</w:t>
      </w:r>
      <w:r>
        <w:rPr>
          <w:rFonts w:ascii="Georgia-BoldItalic" w:hAnsi="Georgia-BoldItalic"/>
          <w:b/>
          <w:i/>
          <w:spacing w:val="-9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sword</w:t>
      </w:r>
      <w:r>
        <w:rPr>
          <w:sz w:val="24"/>
        </w:rPr>
        <w:t>.’”</w:t>
      </w:r>
      <w:r>
        <w:rPr>
          <w:spacing w:val="-8"/>
          <w:sz w:val="24"/>
        </w:rPr>
        <w:t xml:space="preserve"> </w:t>
      </w:r>
      <w:r>
        <w:rPr>
          <w:sz w:val="24"/>
        </w:rPr>
        <w:t>(Matthew</w:t>
      </w:r>
      <w:r>
        <w:rPr>
          <w:spacing w:val="-12"/>
          <w:sz w:val="24"/>
        </w:rPr>
        <w:t xml:space="preserve"> </w:t>
      </w:r>
      <w:r>
        <w:rPr>
          <w:sz w:val="24"/>
        </w:rPr>
        <w:t>26:52)</w:t>
      </w:r>
    </w:p>
    <w:p w14:paraId="10CCB0D3" w14:textId="77777777" w:rsidR="00E27BC8" w:rsidRDefault="00E27BC8" w:rsidP="00E27BC8">
      <w:pPr>
        <w:pStyle w:val="BodyText"/>
        <w:spacing w:before="197"/>
      </w:pPr>
      <w:r>
        <w:rPr>
          <w:w w:val="105"/>
        </w:rPr>
        <w:t>A</w:t>
      </w:r>
      <w:r>
        <w:rPr>
          <w:spacing w:val="-5"/>
          <w:w w:val="105"/>
        </w:rPr>
        <w:t xml:space="preserve"> </w:t>
      </w:r>
      <w:r>
        <w:rPr>
          <w:b/>
          <w:w w:val="105"/>
          <w:u w:val="single"/>
        </w:rPr>
        <w:t>few</w:t>
      </w:r>
      <w:r>
        <w:rPr>
          <w:b/>
          <w:spacing w:val="-5"/>
          <w:w w:val="105"/>
          <w:u w:val="single"/>
        </w:rPr>
        <w:t xml:space="preserve"> </w:t>
      </w:r>
      <w:r>
        <w:rPr>
          <w:b/>
          <w:w w:val="105"/>
          <w:u w:val="single"/>
        </w:rPr>
        <w:t>hours</w:t>
      </w:r>
      <w:r>
        <w:rPr>
          <w:b/>
          <w:spacing w:val="-5"/>
          <w:w w:val="105"/>
          <w:u w:val="single"/>
        </w:rPr>
        <w:t xml:space="preserve"> </w:t>
      </w:r>
      <w:r>
        <w:rPr>
          <w:b/>
          <w:w w:val="105"/>
          <w:u w:val="single"/>
        </w:rPr>
        <w:t>later</w:t>
      </w:r>
      <w:r>
        <w:rPr>
          <w:b/>
          <w:spacing w:val="-3"/>
          <w:w w:val="105"/>
        </w:rPr>
        <w:t xml:space="preserve"> </w:t>
      </w:r>
      <w:r>
        <w:rPr>
          <w:w w:val="105"/>
        </w:rPr>
        <w:t>when</w:t>
      </w:r>
      <w:r>
        <w:rPr>
          <w:spacing w:val="-5"/>
          <w:w w:val="105"/>
        </w:rPr>
        <w:t xml:space="preserve"> </w:t>
      </w:r>
      <w:r>
        <w:rPr>
          <w:w w:val="105"/>
        </w:rPr>
        <w:t>Pilate</w:t>
      </w:r>
      <w:r>
        <w:rPr>
          <w:spacing w:val="-5"/>
          <w:w w:val="105"/>
        </w:rPr>
        <w:t xml:space="preserve"> </w:t>
      </w:r>
      <w:r>
        <w:rPr>
          <w:w w:val="105"/>
        </w:rPr>
        <w:t>asked</w:t>
      </w:r>
      <w:r>
        <w:rPr>
          <w:spacing w:val="-5"/>
          <w:w w:val="105"/>
        </w:rPr>
        <w:t xml:space="preserve"> </w:t>
      </w:r>
      <w:r>
        <w:rPr>
          <w:w w:val="105"/>
        </w:rPr>
        <w:t>Jesus</w:t>
      </w:r>
      <w:r>
        <w:rPr>
          <w:spacing w:val="-5"/>
          <w:w w:val="105"/>
        </w:rPr>
        <w:t xml:space="preserve"> </w:t>
      </w:r>
      <w:r>
        <w:rPr>
          <w:w w:val="105"/>
        </w:rPr>
        <w:t>if</w:t>
      </w:r>
      <w:r>
        <w:rPr>
          <w:spacing w:val="-4"/>
          <w:w w:val="105"/>
        </w:rPr>
        <w:t xml:space="preserve"> </w:t>
      </w:r>
      <w:r>
        <w:rPr>
          <w:w w:val="105"/>
        </w:rPr>
        <w:t>He</w:t>
      </w:r>
      <w:r>
        <w:rPr>
          <w:spacing w:val="-5"/>
          <w:w w:val="105"/>
        </w:rPr>
        <w:t xml:space="preserve"> </w:t>
      </w:r>
      <w:r>
        <w:rPr>
          <w:w w:val="105"/>
        </w:rPr>
        <w:t>was</w:t>
      </w:r>
      <w:r>
        <w:rPr>
          <w:spacing w:val="-5"/>
          <w:w w:val="105"/>
        </w:rPr>
        <w:t xml:space="preserve"> </w:t>
      </w:r>
      <w:r>
        <w:rPr>
          <w:w w:val="105"/>
        </w:rPr>
        <w:t>a</w:t>
      </w:r>
      <w:r>
        <w:rPr>
          <w:spacing w:val="-5"/>
          <w:w w:val="105"/>
        </w:rPr>
        <w:t xml:space="preserve"> </w:t>
      </w:r>
      <w:r>
        <w:rPr>
          <w:w w:val="105"/>
        </w:rPr>
        <w:t>king,</w:t>
      </w:r>
      <w:r>
        <w:rPr>
          <w:spacing w:val="-1"/>
          <w:w w:val="105"/>
        </w:rPr>
        <w:t xml:space="preserve"> </w:t>
      </w:r>
      <w:r>
        <w:rPr>
          <w:w w:val="105"/>
        </w:rPr>
        <w:t>Jesus</w:t>
      </w:r>
      <w:r>
        <w:rPr>
          <w:spacing w:val="-5"/>
          <w:w w:val="105"/>
        </w:rPr>
        <w:t xml:space="preserve"> </w:t>
      </w:r>
      <w:r>
        <w:rPr>
          <w:w w:val="105"/>
        </w:rPr>
        <w:t>promptly</w:t>
      </w:r>
      <w:r>
        <w:rPr>
          <w:spacing w:val="-5"/>
          <w:w w:val="105"/>
        </w:rPr>
        <w:t xml:space="preserve"> </w:t>
      </w:r>
      <w:r>
        <w:rPr>
          <w:w w:val="105"/>
        </w:rPr>
        <w:t>replied:</w:t>
      </w:r>
    </w:p>
    <w:p w14:paraId="17A84820" w14:textId="77777777" w:rsidR="00E27BC8" w:rsidRDefault="00E27BC8" w:rsidP="00E27BC8">
      <w:pPr>
        <w:spacing w:before="245" w:line="283" w:lineRule="auto"/>
        <w:ind w:left="140" w:right="393"/>
        <w:jc w:val="both"/>
        <w:rPr>
          <w:sz w:val="24"/>
        </w:rPr>
      </w:pPr>
      <w:r>
        <w:rPr>
          <w:sz w:val="24"/>
        </w:rPr>
        <w:t>"</w:t>
      </w:r>
      <w:r>
        <w:rPr>
          <w:i/>
          <w:sz w:val="24"/>
        </w:rPr>
        <w:t>My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kingdom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is</w:t>
      </w:r>
      <w:r>
        <w:rPr>
          <w:i/>
          <w:spacing w:val="-3"/>
          <w:sz w:val="24"/>
        </w:rPr>
        <w:t xml:space="preserve"> </w:t>
      </w:r>
      <w:r>
        <w:rPr>
          <w:rFonts w:ascii="Georgia-BoldItalic"/>
          <w:b/>
          <w:i/>
          <w:sz w:val="24"/>
          <w:u w:val="single"/>
        </w:rPr>
        <w:t>not</w:t>
      </w:r>
      <w:r>
        <w:rPr>
          <w:rFonts w:ascii="Georgia-BoldItalic"/>
          <w:b/>
          <w:i/>
          <w:spacing w:val="1"/>
          <w:sz w:val="24"/>
          <w:u w:val="single"/>
        </w:rPr>
        <w:t xml:space="preserve"> </w:t>
      </w:r>
      <w:r>
        <w:rPr>
          <w:rFonts w:ascii="Georgia-BoldItalic"/>
          <w:b/>
          <w:i/>
          <w:sz w:val="24"/>
          <w:u w:val="single"/>
        </w:rPr>
        <w:t>of</w:t>
      </w:r>
      <w:r>
        <w:rPr>
          <w:rFonts w:ascii="Georgia-BoldItalic"/>
          <w:b/>
          <w:i/>
          <w:spacing w:val="4"/>
          <w:sz w:val="24"/>
          <w:u w:val="single"/>
        </w:rPr>
        <w:t xml:space="preserve"> </w:t>
      </w:r>
      <w:r>
        <w:rPr>
          <w:rFonts w:ascii="Georgia-BoldItalic"/>
          <w:b/>
          <w:i/>
          <w:sz w:val="24"/>
          <w:u w:val="single"/>
        </w:rPr>
        <w:t>this</w:t>
      </w:r>
      <w:r>
        <w:rPr>
          <w:rFonts w:ascii="Georgia-BoldItalic"/>
          <w:b/>
          <w:i/>
          <w:spacing w:val="1"/>
          <w:sz w:val="24"/>
          <w:u w:val="single"/>
        </w:rPr>
        <w:t xml:space="preserve"> </w:t>
      </w:r>
      <w:r>
        <w:rPr>
          <w:rFonts w:ascii="Georgia-BoldItalic"/>
          <w:b/>
          <w:i/>
          <w:sz w:val="24"/>
          <w:u w:val="single"/>
        </w:rPr>
        <w:t>world</w:t>
      </w:r>
      <w:r>
        <w:rPr>
          <w:i/>
          <w:sz w:val="24"/>
        </w:rPr>
        <w:t>.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If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My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kingdom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were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this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world,</w:t>
      </w:r>
      <w:r>
        <w:rPr>
          <w:i/>
          <w:spacing w:val="-5"/>
          <w:sz w:val="24"/>
        </w:rPr>
        <w:t xml:space="preserve"> </w:t>
      </w:r>
      <w:proofErr w:type="gramStart"/>
      <w:r>
        <w:rPr>
          <w:i/>
          <w:sz w:val="24"/>
        </w:rPr>
        <w:t>My</w:t>
      </w:r>
      <w:proofErr w:type="gramEnd"/>
      <w:r>
        <w:rPr>
          <w:i/>
          <w:spacing w:val="-1"/>
          <w:sz w:val="24"/>
        </w:rPr>
        <w:t xml:space="preserve"> </w:t>
      </w:r>
      <w:r>
        <w:rPr>
          <w:rFonts w:ascii="Georgia-BoldItalic"/>
          <w:b/>
          <w:i/>
          <w:sz w:val="24"/>
          <w:u w:val="single"/>
        </w:rPr>
        <w:t>servants</w:t>
      </w:r>
      <w:r>
        <w:rPr>
          <w:rFonts w:ascii="Georgia-BoldItalic"/>
          <w:b/>
          <w:i/>
          <w:spacing w:val="2"/>
          <w:sz w:val="24"/>
          <w:u w:val="single"/>
        </w:rPr>
        <w:t xml:space="preserve"> </w:t>
      </w:r>
      <w:r>
        <w:rPr>
          <w:rFonts w:ascii="Georgia-BoldItalic"/>
          <w:b/>
          <w:i/>
          <w:sz w:val="24"/>
          <w:u w:val="single"/>
        </w:rPr>
        <w:t>would</w:t>
      </w:r>
      <w:r>
        <w:rPr>
          <w:rFonts w:ascii="Georgia-BoldItalic"/>
          <w:b/>
          <w:i/>
          <w:spacing w:val="-59"/>
          <w:sz w:val="24"/>
        </w:rPr>
        <w:t xml:space="preserve"> </w:t>
      </w:r>
      <w:r>
        <w:rPr>
          <w:rFonts w:ascii="Georgia-BoldItalic"/>
          <w:b/>
          <w:i/>
          <w:sz w:val="24"/>
          <w:u w:val="single"/>
        </w:rPr>
        <w:t>fight</w:t>
      </w:r>
      <w:r>
        <w:rPr>
          <w:i/>
          <w:sz w:val="24"/>
        </w:rPr>
        <w:t xml:space="preserve">, so that I should not be delivered to the Jews; but now My kingdom is </w:t>
      </w:r>
      <w:r>
        <w:rPr>
          <w:rFonts w:ascii="Georgia-BoldItalic"/>
          <w:b/>
          <w:i/>
          <w:sz w:val="24"/>
          <w:u w:val="single"/>
        </w:rPr>
        <w:t>not from here</w:t>
      </w:r>
      <w:r>
        <w:rPr>
          <w:sz w:val="24"/>
        </w:rPr>
        <w:t>."</w:t>
      </w:r>
      <w:r>
        <w:rPr>
          <w:spacing w:val="1"/>
          <w:sz w:val="24"/>
        </w:rPr>
        <w:t xml:space="preserve"> </w:t>
      </w:r>
      <w:r>
        <w:rPr>
          <w:sz w:val="24"/>
        </w:rPr>
        <w:t>(John</w:t>
      </w:r>
      <w:r>
        <w:rPr>
          <w:spacing w:val="-8"/>
          <w:sz w:val="24"/>
        </w:rPr>
        <w:t xml:space="preserve"> </w:t>
      </w:r>
      <w:r>
        <w:rPr>
          <w:sz w:val="24"/>
        </w:rPr>
        <w:t>18:36)</w:t>
      </w:r>
    </w:p>
    <w:p w14:paraId="2DE3B351" w14:textId="77777777" w:rsidR="00E27BC8" w:rsidRDefault="00E27BC8" w:rsidP="00E27BC8">
      <w:pPr>
        <w:pStyle w:val="BodyText"/>
        <w:spacing w:before="193" w:line="283" w:lineRule="auto"/>
        <w:ind w:right="397"/>
      </w:pPr>
      <w:proofErr w:type="gramStart"/>
      <w:r>
        <w:rPr>
          <w:w w:val="110"/>
        </w:rPr>
        <w:t>Thus</w:t>
      </w:r>
      <w:proofErr w:type="gramEnd"/>
      <w:r>
        <w:rPr>
          <w:spacing w:val="-8"/>
          <w:w w:val="110"/>
        </w:rPr>
        <w:t xml:space="preserve"> </w:t>
      </w:r>
      <w:r>
        <w:rPr>
          <w:w w:val="110"/>
        </w:rPr>
        <w:t>Jesus</w:t>
      </w:r>
      <w:r>
        <w:rPr>
          <w:spacing w:val="-6"/>
          <w:w w:val="110"/>
        </w:rPr>
        <w:t xml:space="preserve"> </w:t>
      </w:r>
      <w:r>
        <w:rPr>
          <w:w w:val="110"/>
        </w:rPr>
        <w:t>recognized</w:t>
      </w:r>
      <w:r>
        <w:rPr>
          <w:spacing w:val="-7"/>
          <w:w w:val="110"/>
        </w:rPr>
        <w:t xml:space="preserve"> </w:t>
      </w:r>
      <w:r>
        <w:rPr>
          <w:w w:val="110"/>
        </w:rPr>
        <w:t>the</w:t>
      </w:r>
      <w:r>
        <w:rPr>
          <w:spacing w:val="-6"/>
          <w:w w:val="110"/>
        </w:rPr>
        <w:t xml:space="preserve"> </w:t>
      </w:r>
      <w:r>
        <w:rPr>
          <w:w w:val="110"/>
        </w:rPr>
        <w:t>legitimate</w:t>
      </w:r>
      <w:r>
        <w:rPr>
          <w:spacing w:val="-8"/>
          <w:w w:val="110"/>
        </w:rPr>
        <w:t xml:space="preserve"> </w:t>
      </w:r>
      <w:r>
        <w:rPr>
          <w:w w:val="110"/>
        </w:rPr>
        <w:t>existence</w:t>
      </w:r>
      <w:r>
        <w:rPr>
          <w:spacing w:val="-5"/>
          <w:w w:val="110"/>
        </w:rPr>
        <w:t xml:space="preserve"> </w:t>
      </w:r>
      <w:r>
        <w:rPr>
          <w:w w:val="110"/>
        </w:rPr>
        <w:t>of</w:t>
      </w:r>
      <w:r>
        <w:rPr>
          <w:spacing w:val="-7"/>
          <w:w w:val="110"/>
        </w:rPr>
        <w:t xml:space="preserve"> </w:t>
      </w:r>
      <w:r>
        <w:rPr>
          <w:w w:val="110"/>
        </w:rPr>
        <w:t>two</w:t>
      </w:r>
      <w:r>
        <w:rPr>
          <w:spacing w:val="-7"/>
          <w:w w:val="110"/>
        </w:rPr>
        <w:t xml:space="preserve"> </w:t>
      </w:r>
      <w:r>
        <w:rPr>
          <w:w w:val="110"/>
        </w:rPr>
        <w:t>kingdoms</w:t>
      </w:r>
      <w:r>
        <w:rPr>
          <w:spacing w:val="-7"/>
          <w:w w:val="110"/>
        </w:rPr>
        <w:t xml:space="preserve"> </w:t>
      </w:r>
      <w:r>
        <w:rPr>
          <w:w w:val="110"/>
        </w:rPr>
        <w:t>each</w:t>
      </w:r>
      <w:r>
        <w:rPr>
          <w:spacing w:val="-7"/>
          <w:w w:val="110"/>
        </w:rPr>
        <w:t xml:space="preserve"> </w:t>
      </w:r>
      <w:r>
        <w:rPr>
          <w:w w:val="110"/>
        </w:rPr>
        <w:t>with</w:t>
      </w:r>
      <w:r>
        <w:rPr>
          <w:spacing w:val="-6"/>
          <w:w w:val="110"/>
        </w:rPr>
        <w:t xml:space="preserve"> </w:t>
      </w:r>
      <w:r>
        <w:rPr>
          <w:w w:val="110"/>
        </w:rPr>
        <w:t>its</w:t>
      </w:r>
      <w:r>
        <w:rPr>
          <w:spacing w:val="-6"/>
          <w:w w:val="110"/>
        </w:rPr>
        <w:t xml:space="preserve"> </w:t>
      </w:r>
      <w:r>
        <w:rPr>
          <w:w w:val="110"/>
        </w:rPr>
        <w:t>own</w:t>
      </w:r>
      <w:r>
        <w:rPr>
          <w:spacing w:val="-7"/>
          <w:w w:val="110"/>
        </w:rPr>
        <w:t xml:space="preserve"> </w:t>
      </w:r>
      <w:r>
        <w:rPr>
          <w:w w:val="110"/>
        </w:rPr>
        <w:t>sword</w:t>
      </w:r>
      <w:r>
        <w:rPr>
          <w:spacing w:val="-63"/>
          <w:w w:val="110"/>
        </w:rPr>
        <w:t xml:space="preserve"> </w:t>
      </w:r>
      <w:r>
        <w:rPr>
          <w:w w:val="110"/>
        </w:rPr>
        <w:t xml:space="preserve">and </w:t>
      </w:r>
      <w:r>
        <w:rPr>
          <w:b/>
          <w:w w:val="110"/>
          <w:u w:val="single"/>
        </w:rPr>
        <w:t>refused to allow</w:t>
      </w:r>
      <w:r>
        <w:rPr>
          <w:b/>
          <w:w w:val="110"/>
        </w:rPr>
        <w:t xml:space="preserve"> </w:t>
      </w:r>
      <w:r>
        <w:rPr>
          <w:w w:val="110"/>
        </w:rPr>
        <w:t xml:space="preserve">His followers to employ the </w:t>
      </w:r>
      <w:r>
        <w:rPr>
          <w:b/>
          <w:w w:val="110"/>
          <w:u w:val="single"/>
        </w:rPr>
        <w:t>temporal sword</w:t>
      </w:r>
      <w:r>
        <w:rPr>
          <w:b/>
          <w:w w:val="110"/>
        </w:rPr>
        <w:t xml:space="preserve"> </w:t>
      </w:r>
      <w:r>
        <w:rPr>
          <w:w w:val="110"/>
        </w:rPr>
        <w:t>to establish or to</w:t>
      </w:r>
      <w:r>
        <w:rPr>
          <w:spacing w:val="1"/>
          <w:w w:val="110"/>
        </w:rPr>
        <w:t xml:space="preserve"> </w:t>
      </w:r>
      <w:r>
        <w:rPr>
          <w:w w:val="110"/>
        </w:rPr>
        <w:t>defend</w:t>
      </w:r>
      <w:r>
        <w:rPr>
          <w:spacing w:val="-15"/>
          <w:w w:val="110"/>
        </w:rPr>
        <w:t xml:space="preserve"> </w:t>
      </w:r>
      <w:r>
        <w:rPr>
          <w:w w:val="110"/>
        </w:rPr>
        <w:t>His</w:t>
      </w:r>
      <w:r>
        <w:rPr>
          <w:spacing w:val="-14"/>
          <w:w w:val="110"/>
        </w:rPr>
        <w:t xml:space="preserve"> </w:t>
      </w:r>
      <w:r>
        <w:rPr>
          <w:w w:val="110"/>
        </w:rPr>
        <w:t>spiritual</w:t>
      </w:r>
      <w:r>
        <w:rPr>
          <w:spacing w:val="-15"/>
          <w:w w:val="110"/>
        </w:rPr>
        <w:t xml:space="preserve"> </w:t>
      </w:r>
      <w:r>
        <w:rPr>
          <w:w w:val="110"/>
        </w:rPr>
        <w:t>kingdom.</w:t>
      </w:r>
    </w:p>
    <w:p w14:paraId="1362ED0A" w14:textId="77777777" w:rsidR="00E27BC8" w:rsidRDefault="00E27BC8" w:rsidP="00E27BC8">
      <w:pPr>
        <w:pStyle w:val="BodyText"/>
        <w:spacing w:before="193"/>
        <w:rPr>
          <w:rFonts w:ascii="Arial Black"/>
        </w:rPr>
      </w:pPr>
      <w:r>
        <w:rPr>
          <w:rFonts w:ascii="Arial Black"/>
        </w:rPr>
        <w:t>How</w:t>
      </w:r>
      <w:r>
        <w:rPr>
          <w:rFonts w:ascii="Arial Black"/>
          <w:spacing w:val="-3"/>
        </w:rPr>
        <w:t xml:space="preserve"> </w:t>
      </w:r>
      <w:r>
        <w:rPr>
          <w:rFonts w:ascii="Arial Black"/>
        </w:rPr>
        <w:t>did the</w:t>
      </w:r>
      <w:r>
        <w:rPr>
          <w:rFonts w:ascii="Arial Black"/>
          <w:spacing w:val="-2"/>
        </w:rPr>
        <w:t xml:space="preserve"> </w:t>
      </w:r>
      <w:r>
        <w:rPr>
          <w:rFonts w:ascii="Arial Black"/>
        </w:rPr>
        <w:t>Papacy</w:t>
      </w:r>
      <w:r>
        <w:rPr>
          <w:rFonts w:ascii="Arial Black"/>
          <w:spacing w:val="-1"/>
        </w:rPr>
        <w:t xml:space="preserve"> </w:t>
      </w:r>
      <w:r>
        <w:rPr>
          <w:rFonts w:ascii="Arial Black"/>
        </w:rPr>
        <w:t>Obtain the</w:t>
      </w:r>
      <w:r>
        <w:rPr>
          <w:rFonts w:ascii="Arial Black"/>
          <w:spacing w:val="-1"/>
        </w:rPr>
        <w:t xml:space="preserve"> </w:t>
      </w:r>
      <w:r>
        <w:rPr>
          <w:rFonts w:ascii="Arial Black"/>
        </w:rPr>
        <w:t>Sword?</w:t>
      </w:r>
    </w:p>
    <w:p w14:paraId="552C5E77" w14:textId="77777777" w:rsidR="00E27BC8" w:rsidRDefault="00E27BC8" w:rsidP="00E27BC8">
      <w:pPr>
        <w:spacing w:before="251" w:line="280" w:lineRule="auto"/>
        <w:ind w:left="140" w:right="397"/>
        <w:jc w:val="both"/>
        <w:rPr>
          <w:sz w:val="24"/>
        </w:rPr>
      </w:pPr>
      <w:r>
        <w:rPr>
          <w:w w:val="105"/>
          <w:sz w:val="24"/>
        </w:rPr>
        <w:t xml:space="preserve">Between the year </w:t>
      </w:r>
      <w:r>
        <w:rPr>
          <w:b/>
          <w:w w:val="105"/>
          <w:sz w:val="24"/>
          <w:u w:val="single"/>
        </w:rPr>
        <w:t>300 AD</w:t>
      </w:r>
      <w:r>
        <w:rPr>
          <w:b/>
          <w:w w:val="105"/>
          <w:sz w:val="24"/>
        </w:rPr>
        <w:t xml:space="preserve"> </w:t>
      </w:r>
      <w:r>
        <w:rPr>
          <w:w w:val="105"/>
          <w:sz w:val="24"/>
        </w:rPr>
        <w:t xml:space="preserve">and the year </w:t>
      </w:r>
      <w:r>
        <w:rPr>
          <w:b/>
          <w:w w:val="105"/>
          <w:sz w:val="24"/>
          <w:u w:val="single"/>
        </w:rPr>
        <w:t>476 AD</w:t>
      </w:r>
      <w:r>
        <w:rPr>
          <w:b/>
          <w:w w:val="105"/>
          <w:sz w:val="24"/>
        </w:rPr>
        <w:t xml:space="preserve"> </w:t>
      </w:r>
      <w:r>
        <w:rPr>
          <w:w w:val="105"/>
          <w:sz w:val="24"/>
        </w:rPr>
        <w:t xml:space="preserve">hordes of </w:t>
      </w:r>
      <w:r>
        <w:rPr>
          <w:b/>
          <w:w w:val="105"/>
          <w:sz w:val="24"/>
          <w:u w:val="single"/>
        </w:rPr>
        <w:t>barbarian tribes</w:t>
      </w:r>
      <w:r>
        <w:rPr>
          <w:b/>
          <w:w w:val="105"/>
          <w:sz w:val="24"/>
        </w:rPr>
        <w:t xml:space="preserve"> </w:t>
      </w:r>
      <w:r>
        <w:rPr>
          <w:w w:val="105"/>
          <w:sz w:val="24"/>
        </w:rPr>
        <w:t>from the north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 xml:space="preserve">invaded and carved up the Roman Empire. </w:t>
      </w:r>
      <w:r>
        <w:rPr>
          <w:b/>
          <w:w w:val="105"/>
          <w:sz w:val="24"/>
          <w:u w:val="single"/>
        </w:rPr>
        <w:t>Romulus Augustulus</w:t>
      </w:r>
      <w:r>
        <w:rPr>
          <w:w w:val="105"/>
          <w:sz w:val="24"/>
        </w:rPr>
        <w:t>, the last emperor of the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 xml:space="preserve">Western Roman Empire was deposed in the year </w:t>
      </w:r>
      <w:r>
        <w:rPr>
          <w:b/>
          <w:w w:val="105"/>
          <w:sz w:val="24"/>
          <w:u w:val="single"/>
        </w:rPr>
        <w:t>476 AD</w:t>
      </w:r>
      <w:r>
        <w:rPr>
          <w:w w:val="105"/>
          <w:sz w:val="24"/>
        </w:rPr>
        <w:t>. Without an emperor, the Empire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was thrown into turmoil and confusion. These barbarian incursions into the Roman Empire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turned it</w:t>
      </w:r>
      <w:r>
        <w:rPr>
          <w:spacing w:val="1"/>
          <w:w w:val="105"/>
          <w:sz w:val="24"/>
        </w:rPr>
        <w:t xml:space="preserve"> </w:t>
      </w:r>
      <w:r>
        <w:rPr>
          <w:b/>
          <w:w w:val="105"/>
          <w:sz w:val="24"/>
          <w:u w:val="single"/>
        </w:rPr>
        <w:t>upside down</w:t>
      </w:r>
      <w:r>
        <w:rPr>
          <w:b/>
          <w:w w:val="105"/>
          <w:sz w:val="24"/>
        </w:rPr>
        <w:t xml:space="preserve"> </w:t>
      </w:r>
      <w:r>
        <w:rPr>
          <w:w w:val="105"/>
          <w:sz w:val="24"/>
        </w:rPr>
        <w:t>and left it</w:t>
      </w:r>
      <w:r>
        <w:rPr>
          <w:spacing w:val="1"/>
          <w:w w:val="105"/>
          <w:sz w:val="24"/>
        </w:rPr>
        <w:t xml:space="preserve"> </w:t>
      </w:r>
      <w:r>
        <w:rPr>
          <w:b/>
          <w:w w:val="105"/>
          <w:sz w:val="24"/>
          <w:u w:val="single"/>
        </w:rPr>
        <w:t xml:space="preserve">without a civil </w:t>
      </w:r>
      <w:proofErr w:type="gramStart"/>
      <w:r>
        <w:rPr>
          <w:b/>
          <w:w w:val="105"/>
          <w:sz w:val="24"/>
          <w:u w:val="single"/>
        </w:rPr>
        <w:t>ruler</w:t>
      </w:r>
      <w:r>
        <w:rPr>
          <w:b/>
          <w:w w:val="105"/>
          <w:sz w:val="24"/>
        </w:rPr>
        <w:t xml:space="preserve">  </w:t>
      </w:r>
      <w:r>
        <w:rPr>
          <w:w w:val="105"/>
          <w:sz w:val="24"/>
        </w:rPr>
        <w:t>who</w:t>
      </w:r>
      <w:proofErr w:type="gramEnd"/>
      <w:r>
        <w:rPr>
          <w:w w:val="105"/>
          <w:sz w:val="24"/>
        </w:rPr>
        <w:t xml:space="preserve"> could preserve  law and order.</w:t>
      </w:r>
      <w:r>
        <w:rPr>
          <w:spacing w:val="1"/>
          <w:w w:val="105"/>
          <w:sz w:val="24"/>
        </w:rPr>
        <w:t xml:space="preserve"> </w:t>
      </w:r>
      <w:proofErr w:type="gramStart"/>
      <w:r>
        <w:rPr>
          <w:w w:val="105"/>
          <w:sz w:val="24"/>
        </w:rPr>
        <w:t>In the midst of</w:t>
      </w:r>
      <w:proofErr w:type="gramEnd"/>
      <w:r>
        <w:rPr>
          <w:w w:val="105"/>
          <w:sz w:val="24"/>
        </w:rPr>
        <w:t xml:space="preserve"> this </w:t>
      </w:r>
      <w:r>
        <w:rPr>
          <w:b/>
          <w:w w:val="105"/>
          <w:sz w:val="24"/>
          <w:u w:val="single"/>
        </w:rPr>
        <w:t>chaotic situation</w:t>
      </w:r>
      <w:r>
        <w:rPr>
          <w:w w:val="105"/>
          <w:sz w:val="24"/>
        </w:rPr>
        <w:t xml:space="preserve">, the </w:t>
      </w:r>
      <w:r>
        <w:rPr>
          <w:b/>
          <w:w w:val="105"/>
          <w:sz w:val="24"/>
          <w:u w:val="single"/>
        </w:rPr>
        <w:t>Bishop of Rome</w:t>
      </w:r>
      <w:r>
        <w:rPr>
          <w:b/>
          <w:w w:val="105"/>
          <w:sz w:val="24"/>
        </w:rPr>
        <w:t xml:space="preserve"> </w:t>
      </w:r>
      <w:r>
        <w:rPr>
          <w:w w:val="105"/>
          <w:sz w:val="24"/>
        </w:rPr>
        <w:t xml:space="preserve">was </w:t>
      </w:r>
      <w:r>
        <w:rPr>
          <w:b/>
          <w:w w:val="105"/>
          <w:sz w:val="24"/>
          <w:u w:val="single"/>
        </w:rPr>
        <w:t>enticed</w:t>
      </w:r>
      <w:r>
        <w:rPr>
          <w:b/>
          <w:w w:val="105"/>
          <w:sz w:val="24"/>
        </w:rPr>
        <w:t xml:space="preserve"> </w:t>
      </w:r>
      <w:r>
        <w:rPr>
          <w:w w:val="105"/>
          <w:sz w:val="24"/>
        </w:rPr>
        <w:t>to take the reins of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civil power and bring about civil order in the empire. As a result, the bishop of Rome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assumed</w:t>
      </w:r>
      <w:r>
        <w:rPr>
          <w:spacing w:val="21"/>
          <w:w w:val="105"/>
          <w:sz w:val="24"/>
        </w:rPr>
        <w:t xml:space="preserve"> </w:t>
      </w:r>
      <w:r>
        <w:rPr>
          <w:w w:val="105"/>
          <w:sz w:val="24"/>
        </w:rPr>
        <w:t>a</w:t>
      </w:r>
      <w:r>
        <w:rPr>
          <w:spacing w:val="24"/>
          <w:w w:val="105"/>
          <w:sz w:val="24"/>
        </w:rPr>
        <w:t xml:space="preserve"> </w:t>
      </w:r>
      <w:r>
        <w:rPr>
          <w:w w:val="105"/>
          <w:sz w:val="24"/>
        </w:rPr>
        <w:t>new</w:t>
      </w:r>
      <w:r>
        <w:rPr>
          <w:spacing w:val="22"/>
          <w:w w:val="105"/>
          <w:sz w:val="24"/>
        </w:rPr>
        <w:t xml:space="preserve"> </w:t>
      </w:r>
      <w:r>
        <w:rPr>
          <w:w w:val="105"/>
          <w:sz w:val="24"/>
        </w:rPr>
        <w:t>role—he</w:t>
      </w:r>
      <w:r>
        <w:rPr>
          <w:spacing w:val="23"/>
          <w:w w:val="105"/>
          <w:sz w:val="24"/>
        </w:rPr>
        <w:t xml:space="preserve"> </w:t>
      </w:r>
      <w:r>
        <w:rPr>
          <w:w w:val="105"/>
          <w:sz w:val="24"/>
        </w:rPr>
        <w:t>was</w:t>
      </w:r>
      <w:r>
        <w:rPr>
          <w:spacing w:val="23"/>
          <w:w w:val="105"/>
          <w:sz w:val="24"/>
        </w:rPr>
        <w:t xml:space="preserve"> </w:t>
      </w:r>
      <w:r>
        <w:rPr>
          <w:w w:val="105"/>
          <w:sz w:val="24"/>
        </w:rPr>
        <w:t>not</w:t>
      </w:r>
      <w:r>
        <w:rPr>
          <w:spacing w:val="23"/>
          <w:w w:val="105"/>
          <w:sz w:val="24"/>
        </w:rPr>
        <w:t xml:space="preserve"> </w:t>
      </w:r>
      <w:r>
        <w:rPr>
          <w:w w:val="105"/>
          <w:sz w:val="24"/>
        </w:rPr>
        <w:t>only</w:t>
      </w:r>
      <w:r>
        <w:rPr>
          <w:spacing w:val="22"/>
          <w:w w:val="105"/>
          <w:sz w:val="24"/>
        </w:rPr>
        <w:t xml:space="preserve"> </w:t>
      </w:r>
      <w:r>
        <w:rPr>
          <w:w w:val="105"/>
          <w:sz w:val="24"/>
        </w:rPr>
        <w:t>the</w:t>
      </w:r>
      <w:r>
        <w:rPr>
          <w:spacing w:val="25"/>
          <w:w w:val="105"/>
          <w:sz w:val="24"/>
        </w:rPr>
        <w:t xml:space="preserve"> </w:t>
      </w:r>
      <w:r>
        <w:rPr>
          <w:b/>
          <w:w w:val="105"/>
          <w:sz w:val="24"/>
          <w:u w:val="single"/>
        </w:rPr>
        <w:t>spiritual</w:t>
      </w:r>
      <w:r>
        <w:rPr>
          <w:b/>
          <w:spacing w:val="17"/>
          <w:w w:val="105"/>
          <w:sz w:val="24"/>
          <w:u w:val="single"/>
        </w:rPr>
        <w:t xml:space="preserve"> </w:t>
      </w:r>
      <w:r>
        <w:rPr>
          <w:b/>
          <w:w w:val="105"/>
          <w:sz w:val="24"/>
          <w:u w:val="single"/>
        </w:rPr>
        <w:t>leader</w:t>
      </w:r>
      <w:r>
        <w:rPr>
          <w:b/>
          <w:spacing w:val="19"/>
          <w:w w:val="105"/>
          <w:sz w:val="24"/>
        </w:rPr>
        <w:t xml:space="preserve"> </w:t>
      </w:r>
      <w:r>
        <w:rPr>
          <w:w w:val="105"/>
          <w:sz w:val="24"/>
        </w:rPr>
        <w:t>of</w:t>
      </w:r>
      <w:r>
        <w:rPr>
          <w:spacing w:val="22"/>
          <w:w w:val="105"/>
          <w:sz w:val="24"/>
        </w:rPr>
        <w:t xml:space="preserve"> </w:t>
      </w:r>
      <w:r>
        <w:rPr>
          <w:w w:val="105"/>
          <w:sz w:val="24"/>
        </w:rPr>
        <w:t>the</w:t>
      </w:r>
      <w:r>
        <w:rPr>
          <w:spacing w:val="23"/>
          <w:w w:val="105"/>
          <w:sz w:val="24"/>
        </w:rPr>
        <w:t xml:space="preserve"> </w:t>
      </w:r>
      <w:r>
        <w:rPr>
          <w:w w:val="105"/>
          <w:sz w:val="24"/>
        </w:rPr>
        <w:t>church</w:t>
      </w:r>
      <w:r>
        <w:rPr>
          <w:spacing w:val="22"/>
          <w:w w:val="105"/>
          <w:sz w:val="24"/>
        </w:rPr>
        <w:t xml:space="preserve"> </w:t>
      </w:r>
      <w:r>
        <w:rPr>
          <w:w w:val="105"/>
          <w:sz w:val="24"/>
        </w:rPr>
        <w:t>but</w:t>
      </w:r>
      <w:r>
        <w:rPr>
          <w:spacing w:val="24"/>
          <w:w w:val="105"/>
          <w:sz w:val="24"/>
        </w:rPr>
        <w:t xml:space="preserve"> </w:t>
      </w:r>
      <w:r>
        <w:rPr>
          <w:w w:val="105"/>
          <w:sz w:val="24"/>
        </w:rPr>
        <w:t>also</w:t>
      </w:r>
      <w:r>
        <w:rPr>
          <w:spacing w:val="23"/>
          <w:w w:val="105"/>
          <w:sz w:val="24"/>
        </w:rPr>
        <w:t xml:space="preserve"> </w:t>
      </w:r>
      <w:r>
        <w:rPr>
          <w:w w:val="105"/>
          <w:sz w:val="24"/>
        </w:rPr>
        <w:t>became</w:t>
      </w:r>
      <w:r>
        <w:rPr>
          <w:spacing w:val="-61"/>
          <w:w w:val="105"/>
          <w:sz w:val="24"/>
        </w:rPr>
        <w:t xml:space="preserve"> </w:t>
      </w:r>
      <w:r>
        <w:rPr>
          <w:w w:val="105"/>
          <w:sz w:val="24"/>
        </w:rPr>
        <w:t>the</w:t>
      </w:r>
      <w:r>
        <w:rPr>
          <w:spacing w:val="-10"/>
          <w:w w:val="105"/>
          <w:sz w:val="24"/>
        </w:rPr>
        <w:t xml:space="preserve"> </w:t>
      </w:r>
      <w:r>
        <w:rPr>
          <w:b/>
          <w:w w:val="105"/>
          <w:sz w:val="24"/>
          <w:u w:val="single"/>
        </w:rPr>
        <w:t>temporal</w:t>
      </w:r>
      <w:r>
        <w:rPr>
          <w:b/>
          <w:spacing w:val="-10"/>
          <w:w w:val="105"/>
          <w:sz w:val="24"/>
          <w:u w:val="single"/>
        </w:rPr>
        <w:t xml:space="preserve"> </w:t>
      </w:r>
      <w:r>
        <w:rPr>
          <w:b/>
          <w:w w:val="105"/>
          <w:sz w:val="24"/>
          <w:u w:val="single"/>
        </w:rPr>
        <w:t>ruler</w:t>
      </w:r>
      <w:r>
        <w:rPr>
          <w:b/>
          <w:spacing w:val="-10"/>
          <w:w w:val="105"/>
          <w:sz w:val="24"/>
        </w:rPr>
        <w:t xml:space="preserve"> </w:t>
      </w:r>
      <w:r>
        <w:rPr>
          <w:w w:val="105"/>
          <w:sz w:val="24"/>
        </w:rPr>
        <w:t>of</w:t>
      </w:r>
      <w:r>
        <w:rPr>
          <w:spacing w:val="-11"/>
          <w:w w:val="105"/>
          <w:sz w:val="24"/>
        </w:rPr>
        <w:t xml:space="preserve"> </w:t>
      </w:r>
      <w:r>
        <w:rPr>
          <w:w w:val="105"/>
          <w:sz w:val="24"/>
        </w:rPr>
        <w:t>the</w:t>
      </w:r>
      <w:r>
        <w:rPr>
          <w:spacing w:val="-10"/>
          <w:w w:val="105"/>
          <w:sz w:val="24"/>
        </w:rPr>
        <w:t xml:space="preserve"> </w:t>
      </w:r>
      <w:r>
        <w:rPr>
          <w:w w:val="105"/>
          <w:sz w:val="24"/>
        </w:rPr>
        <w:t>state.</w:t>
      </w:r>
    </w:p>
    <w:p w14:paraId="2230E029" w14:textId="77777777" w:rsidR="00E27BC8" w:rsidRDefault="00E27BC8" w:rsidP="00E27BC8">
      <w:pPr>
        <w:spacing w:line="280" w:lineRule="auto"/>
        <w:jc w:val="both"/>
        <w:rPr>
          <w:sz w:val="24"/>
        </w:rPr>
        <w:sectPr w:rsidR="00E27BC8" w:rsidSect="006023D6">
          <w:pgSz w:w="12240" w:h="15840"/>
          <w:pgMar w:top="940" w:right="1040" w:bottom="2140" w:left="1300" w:header="0" w:footer="1960" w:gutter="0"/>
          <w:cols w:space="720"/>
        </w:sectPr>
      </w:pPr>
    </w:p>
    <w:p w14:paraId="48145212" w14:textId="77777777" w:rsidR="00E27BC8" w:rsidRDefault="00E27BC8" w:rsidP="00E27BC8">
      <w:pPr>
        <w:pStyle w:val="BodyText"/>
        <w:spacing w:before="82"/>
        <w:rPr>
          <w:rFonts w:ascii="Arial Black"/>
        </w:rPr>
      </w:pPr>
      <w:r>
        <w:rPr>
          <w:rFonts w:ascii="Arial Black"/>
        </w:rPr>
        <w:lastRenderedPageBreak/>
        <w:t>Cardinal</w:t>
      </w:r>
      <w:r>
        <w:rPr>
          <w:rFonts w:ascii="Arial Black"/>
          <w:spacing w:val="-2"/>
        </w:rPr>
        <w:t xml:space="preserve"> </w:t>
      </w:r>
      <w:r>
        <w:rPr>
          <w:rFonts w:ascii="Arial Black"/>
        </w:rPr>
        <w:t>Manning</w:t>
      </w:r>
    </w:p>
    <w:p w14:paraId="4E9D59D3" w14:textId="77777777" w:rsidR="00E27BC8" w:rsidRDefault="00E27BC8" w:rsidP="00E27BC8">
      <w:pPr>
        <w:pStyle w:val="BodyText"/>
        <w:spacing w:before="252" w:line="283" w:lineRule="auto"/>
        <w:ind w:right="396"/>
      </w:pPr>
      <w:r>
        <w:rPr>
          <w:w w:val="110"/>
        </w:rPr>
        <w:t xml:space="preserve">Cardinal </w:t>
      </w:r>
      <w:r>
        <w:rPr>
          <w:b/>
          <w:w w:val="110"/>
          <w:u w:val="single"/>
        </w:rPr>
        <w:t>Henry Edward Manning</w:t>
      </w:r>
      <w:r>
        <w:rPr>
          <w:b/>
          <w:w w:val="110"/>
        </w:rPr>
        <w:t xml:space="preserve"> </w:t>
      </w:r>
      <w:r>
        <w:rPr>
          <w:w w:val="110"/>
        </w:rPr>
        <w:t xml:space="preserve">described the </w:t>
      </w:r>
      <w:proofErr w:type="gramStart"/>
      <w:r>
        <w:rPr>
          <w:w w:val="110"/>
        </w:rPr>
        <w:t>manner in which</w:t>
      </w:r>
      <w:proofErr w:type="gramEnd"/>
      <w:r>
        <w:rPr>
          <w:w w:val="110"/>
        </w:rPr>
        <w:t xml:space="preserve"> the Roman Pontiff</w:t>
      </w:r>
      <w:r>
        <w:rPr>
          <w:spacing w:val="1"/>
          <w:w w:val="110"/>
        </w:rPr>
        <w:t xml:space="preserve"> </w:t>
      </w:r>
      <w:r>
        <w:rPr>
          <w:w w:val="110"/>
        </w:rPr>
        <w:t>originally gained civil power in the Roman Empire. When the barbarians invaded the</w:t>
      </w:r>
      <w:r>
        <w:rPr>
          <w:spacing w:val="1"/>
          <w:w w:val="110"/>
        </w:rPr>
        <w:t xml:space="preserve"> </w:t>
      </w:r>
      <w:r>
        <w:rPr>
          <w:w w:val="105"/>
        </w:rPr>
        <w:t>Roman</w:t>
      </w:r>
      <w:r>
        <w:rPr>
          <w:spacing w:val="-9"/>
          <w:w w:val="105"/>
        </w:rPr>
        <w:t xml:space="preserve"> </w:t>
      </w:r>
      <w:r>
        <w:rPr>
          <w:w w:val="105"/>
        </w:rPr>
        <w:t>Empire</w:t>
      </w:r>
      <w:r>
        <w:rPr>
          <w:spacing w:val="-10"/>
          <w:w w:val="105"/>
        </w:rPr>
        <w:t xml:space="preserve"> </w:t>
      </w:r>
      <w:r>
        <w:rPr>
          <w:w w:val="105"/>
        </w:rPr>
        <w:t>and</w:t>
      </w:r>
      <w:r>
        <w:rPr>
          <w:spacing w:val="-10"/>
          <w:w w:val="105"/>
        </w:rPr>
        <w:t xml:space="preserve"> </w:t>
      </w:r>
      <w:r>
        <w:rPr>
          <w:w w:val="105"/>
        </w:rPr>
        <w:t>tore</w:t>
      </w:r>
      <w:r>
        <w:rPr>
          <w:spacing w:val="-10"/>
          <w:w w:val="105"/>
        </w:rPr>
        <w:t xml:space="preserve"> </w:t>
      </w:r>
      <w:r>
        <w:rPr>
          <w:w w:val="105"/>
        </w:rPr>
        <w:t>it</w:t>
      </w:r>
      <w:r>
        <w:rPr>
          <w:spacing w:val="-10"/>
          <w:w w:val="105"/>
        </w:rPr>
        <w:t xml:space="preserve"> </w:t>
      </w:r>
      <w:r>
        <w:rPr>
          <w:w w:val="105"/>
        </w:rPr>
        <w:t>apart</w:t>
      </w:r>
      <w:r>
        <w:rPr>
          <w:spacing w:val="-10"/>
          <w:w w:val="105"/>
        </w:rPr>
        <w:t xml:space="preserve"> </w:t>
      </w:r>
      <w:r>
        <w:rPr>
          <w:w w:val="105"/>
        </w:rPr>
        <w:t>Manning</w:t>
      </w:r>
      <w:r>
        <w:rPr>
          <w:spacing w:val="-11"/>
          <w:w w:val="105"/>
        </w:rPr>
        <w:t xml:space="preserve"> </w:t>
      </w:r>
      <w:r>
        <w:rPr>
          <w:w w:val="105"/>
        </w:rPr>
        <w:t>explains:</w:t>
      </w:r>
    </w:p>
    <w:p w14:paraId="058BD2F7" w14:textId="77777777" w:rsidR="00E27BC8" w:rsidRDefault="00E27BC8" w:rsidP="00E27BC8">
      <w:pPr>
        <w:spacing w:before="194" w:line="280" w:lineRule="auto"/>
        <w:ind w:left="140" w:right="394"/>
        <w:jc w:val="both"/>
        <w:rPr>
          <w:sz w:val="24"/>
        </w:rPr>
      </w:pPr>
      <w:r>
        <w:rPr>
          <w:spacing w:val="-1"/>
          <w:sz w:val="24"/>
        </w:rPr>
        <w:t>“</w:t>
      </w:r>
      <w:r>
        <w:rPr>
          <w:i/>
          <w:spacing w:val="-1"/>
          <w:sz w:val="24"/>
        </w:rPr>
        <w:t>Now</w:t>
      </w:r>
      <w:r>
        <w:rPr>
          <w:i/>
          <w:spacing w:val="-10"/>
          <w:sz w:val="24"/>
        </w:rPr>
        <w:t xml:space="preserve"> </w:t>
      </w:r>
      <w:r>
        <w:rPr>
          <w:i/>
          <w:spacing w:val="-1"/>
          <w:sz w:val="24"/>
        </w:rPr>
        <w:t>the</w:t>
      </w:r>
      <w:r>
        <w:rPr>
          <w:i/>
          <w:spacing w:val="-9"/>
          <w:sz w:val="24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abandonment</w:t>
      </w:r>
      <w:r>
        <w:rPr>
          <w:rFonts w:ascii="Georgia-BoldItalic" w:hAnsi="Georgia-BoldItalic"/>
          <w:b/>
          <w:i/>
          <w:spacing w:val="-6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of</w:t>
      </w:r>
      <w:r>
        <w:rPr>
          <w:rFonts w:ascii="Georgia-BoldItalic" w:hAnsi="Georgia-BoldItalic"/>
          <w:b/>
          <w:i/>
          <w:spacing w:val="-5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Rome</w:t>
      </w:r>
      <w:r>
        <w:rPr>
          <w:rFonts w:ascii="Georgia-BoldItalic" w:hAnsi="Georgia-BoldItalic"/>
          <w:b/>
          <w:i/>
          <w:spacing w:val="-10"/>
          <w:sz w:val="24"/>
        </w:rPr>
        <w:t xml:space="preserve"> </w:t>
      </w:r>
      <w:r>
        <w:rPr>
          <w:i/>
          <w:sz w:val="24"/>
        </w:rPr>
        <w:t>was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9"/>
          <w:sz w:val="24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liberation</w:t>
      </w:r>
      <w:r>
        <w:rPr>
          <w:rFonts w:ascii="Georgia-BoldItalic" w:hAnsi="Georgia-BoldItalic"/>
          <w:b/>
          <w:i/>
          <w:spacing w:val="-10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pontiffs.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Whatsoever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claims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to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obedience the emperors may have made, and whatsoever compliance the Pontiff may have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yielded,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whole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previous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relation,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anomalous,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annulled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again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again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by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vices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outrages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emperors,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was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finally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dissolved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by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-8"/>
          <w:sz w:val="24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higher</w:t>
      </w:r>
      <w:r>
        <w:rPr>
          <w:rFonts w:ascii="Georgia-BoldItalic" w:hAnsi="Georgia-BoldItalic"/>
          <w:b/>
          <w:i/>
          <w:spacing w:val="-2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power</w:t>
      </w:r>
      <w:r>
        <w:rPr>
          <w:i/>
          <w:sz w:val="24"/>
        </w:rPr>
        <w:t>.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providence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God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 xml:space="preserve">permitted a succession of </w:t>
      </w:r>
      <w:r>
        <w:rPr>
          <w:rFonts w:ascii="Georgia-BoldItalic" w:hAnsi="Georgia-BoldItalic"/>
          <w:b/>
          <w:i/>
          <w:sz w:val="24"/>
          <w:u w:val="single"/>
        </w:rPr>
        <w:t>irruptions</w:t>
      </w:r>
      <w:r>
        <w:rPr>
          <w:i/>
          <w:sz w:val="24"/>
        </w:rPr>
        <w:t>, Gothic, Lombard, and Hungarian, to desolate Italy, and</w:t>
      </w:r>
      <w:r>
        <w:rPr>
          <w:i/>
          <w:spacing w:val="1"/>
          <w:sz w:val="24"/>
        </w:rPr>
        <w:t xml:space="preserve"> </w:t>
      </w:r>
      <w:r>
        <w:rPr>
          <w:i/>
          <w:w w:val="95"/>
          <w:sz w:val="24"/>
        </w:rPr>
        <w:t xml:space="preserve">to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efface from it every remnant of the empire</w:t>
      </w:r>
      <w:r>
        <w:rPr>
          <w:i/>
          <w:w w:val="95"/>
          <w:sz w:val="24"/>
        </w:rPr>
        <w:t xml:space="preserve">. The pontiffs found themselves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alone</w:t>
      </w:r>
      <w:r>
        <w:rPr>
          <w:i/>
          <w:w w:val="95"/>
          <w:sz w:val="24"/>
        </w:rPr>
        <w:t>, the</w:t>
      </w:r>
      <w:r>
        <w:rPr>
          <w:i/>
          <w:spacing w:val="1"/>
          <w:w w:val="95"/>
          <w:sz w:val="24"/>
        </w:rPr>
        <w:t xml:space="preserve">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sole fountains of order, peace, law, and safety</w:t>
      </w:r>
      <w:r>
        <w:rPr>
          <w:i/>
          <w:w w:val="95"/>
          <w:sz w:val="24"/>
        </w:rPr>
        <w:t>. And from the hour of this providential</w:t>
      </w:r>
      <w:r>
        <w:rPr>
          <w:i/>
          <w:spacing w:val="1"/>
          <w:w w:val="95"/>
          <w:sz w:val="24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liberation</w:t>
      </w:r>
      <w:r>
        <w:rPr>
          <w:i/>
          <w:sz w:val="24"/>
        </w:rPr>
        <w:t>,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when,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by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divine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intervention,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9"/>
          <w:sz w:val="24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chains</w:t>
      </w:r>
      <w:r>
        <w:rPr>
          <w:rFonts w:ascii="Georgia-BoldItalic" w:hAnsi="Georgia-BoldItalic"/>
          <w:b/>
          <w:i/>
          <w:spacing w:val="-7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fell</w:t>
      </w:r>
      <w:r>
        <w:rPr>
          <w:rFonts w:ascii="Georgia-BoldItalic" w:hAnsi="Georgia-BoldItalic"/>
          <w:b/>
          <w:i/>
          <w:spacing w:val="-6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off</w:t>
      </w:r>
      <w:r>
        <w:rPr>
          <w:rFonts w:ascii="Georgia-BoldItalic" w:hAnsi="Georgia-BoldItalic"/>
          <w:b/>
          <w:i/>
          <w:spacing w:val="-13"/>
          <w:sz w:val="24"/>
        </w:rPr>
        <w:t xml:space="preserve"> </w:t>
      </w:r>
      <w:r>
        <w:rPr>
          <w:i/>
          <w:sz w:val="24"/>
        </w:rPr>
        <w:t>from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hands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successor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of St. Peter,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as once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before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from his own, no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sovereign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has ever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reigned in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Rome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except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Vicar of Jesus Christ</w:t>
      </w:r>
      <w:r>
        <w:rPr>
          <w:sz w:val="24"/>
        </w:rPr>
        <w:t xml:space="preserve">.” (Henry Edward Manning, </w:t>
      </w:r>
      <w:r>
        <w:rPr>
          <w:sz w:val="24"/>
          <w:u w:val="single"/>
        </w:rPr>
        <w:t>The Temporal Power of the Vicar of Jesus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>Christ</w:t>
      </w:r>
      <w:r>
        <w:rPr>
          <w:sz w:val="24"/>
        </w:rPr>
        <w:t>,</w:t>
      </w:r>
      <w:r>
        <w:rPr>
          <w:spacing w:val="-4"/>
          <w:sz w:val="24"/>
        </w:rPr>
        <w:t xml:space="preserve"> </w:t>
      </w:r>
      <w:r>
        <w:rPr>
          <w:sz w:val="24"/>
        </w:rPr>
        <w:t>Preface,</w:t>
      </w:r>
      <w:r>
        <w:rPr>
          <w:spacing w:val="-2"/>
          <w:sz w:val="24"/>
        </w:rPr>
        <w:t xml:space="preserve"> </w:t>
      </w:r>
      <w:r>
        <w:rPr>
          <w:sz w:val="24"/>
        </w:rPr>
        <w:t>pp.</w:t>
      </w:r>
      <w:r>
        <w:rPr>
          <w:spacing w:val="-3"/>
          <w:sz w:val="24"/>
        </w:rPr>
        <w:t xml:space="preserve"> </w:t>
      </w:r>
      <w:r>
        <w:rPr>
          <w:sz w:val="24"/>
        </w:rPr>
        <w:t>xxviii,</w:t>
      </w:r>
      <w:r>
        <w:rPr>
          <w:spacing w:val="-2"/>
          <w:sz w:val="24"/>
        </w:rPr>
        <w:t xml:space="preserve"> </w:t>
      </w:r>
      <w:r>
        <w:rPr>
          <w:sz w:val="24"/>
        </w:rPr>
        <w:t>xxix.</w:t>
      </w:r>
      <w:r>
        <w:rPr>
          <w:spacing w:val="-3"/>
          <w:sz w:val="24"/>
        </w:rPr>
        <w:t xml:space="preserve"> </w:t>
      </w:r>
      <w:r>
        <w:rPr>
          <w:sz w:val="24"/>
        </w:rPr>
        <w:t>London:</w:t>
      </w:r>
      <w:r>
        <w:rPr>
          <w:spacing w:val="-4"/>
          <w:sz w:val="24"/>
        </w:rPr>
        <w:t xml:space="preserve"> </w:t>
      </w:r>
      <w:r>
        <w:rPr>
          <w:sz w:val="24"/>
        </w:rPr>
        <w:t>Burns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>Lambert,</w:t>
      </w:r>
      <w:r>
        <w:rPr>
          <w:spacing w:val="-2"/>
          <w:sz w:val="24"/>
        </w:rPr>
        <w:t xml:space="preserve"> </w:t>
      </w:r>
      <w:r>
        <w:rPr>
          <w:sz w:val="24"/>
        </w:rPr>
        <w:t>1862)</w:t>
      </w:r>
    </w:p>
    <w:p w14:paraId="60290301" w14:textId="77777777" w:rsidR="00E27BC8" w:rsidRDefault="00E27BC8" w:rsidP="00E27BC8">
      <w:pPr>
        <w:spacing w:before="205"/>
        <w:ind w:left="140"/>
        <w:jc w:val="both"/>
        <w:rPr>
          <w:sz w:val="24"/>
        </w:rPr>
      </w:pPr>
      <w:r>
        <w:rPr>
          <w:b/>
          <w:w w:val="105"/>
          <w:sz w:val="24"/>
          <w:u w:val="single"/>
        </w:rPr>
        <w:t>Manning</w:t>
      </w:r>
      <w:r>
        <w:rPr>
          <w:b/>
          <w:spacing w:val="-3"/>
          <w:w w:val="105"/>
          <w:sz w:val="24"/>
        </w:rPr>
        <w:t xml:space="preserve"> </w:t>
      </w:r>
      <w:r>
        <w:rPr>
          <w:w w:val="105"/>
          <w:sz w:val="24"/>
        </w:rPr>
        <w:t>further</w:t>
      </w:r>
      <w:r>
        <w:rPr>
          <w:spacing w:val="-3"/>
          <w:w w:val="105"/>
          <w:sz w:val="24"/>
        </w:rPr>
        <w:t xml:space="preserve"> </w:t>
      </w:r>
      <w:r>
        <w:rPr>
          <w:w w:val="105"/>
          <w:sz w:val="24"/>
        </w:rPr>
        <w:t>explains:</w:t>
      </w:r>
    </w:p>
    <w:p w14:paraId="20651CD3" w14:textId="77777777" w:rsidR="00E27BC8" w:rsidRDefault="00E27BC8" w:rsidP="00E27BC8">
      <w:pPr>
        <w:spacing w:before="245" w:line="280" w:lineRule="auto"/>
        <w:ind w:left="140" w:right="394"/>
        <w:jc w:val="both"/>
        <w:rPr>
          <w:sz w:val="24"/>
        </w:rPr>
      </w:pPr>
      <w:r>
        <w:rPr>
          <w:sz w:val="24"/>
        </w:rPr>
        <w:t xml:space="preserve">“It </w:t>
      </w:r>
      <w:r>
        <w:rPr>
          <w:i/>
          <w:sz w:val="24"/>
        </w:rPr>
        <w:t xml:space="preserve">[the papacy] waited until such a time as God should break its </w:t>
      </w:r>
      <w:r>
        <w:rPr>
          <w:rFonts w:ascii="Georgia-BoldItalic" w:hAnsi="Georgia-BoldItalic"/>
          <w:b/>
          <w:i/>
          <w:sz w:val="24"/>
          <w:u w:val="single"/>
        </w:rPr>
        <w:t>bonds</w:t>
      </w:r>
      <w:r>
        <w:rPr>
          <w:rFonts w:ascii="Georgia-BoldItalic" w:hAnsi="Georgia-BoldItalic"/>
          <w:b/>
          <w:i/>
          <w:sz w:val="24"/>
        </w:rPr>
        <w:t xml:space="preserve"> </w:t>
      </w:r>
      <w:r>
        <w:rPr>
          <w:i/>
          <w:sz w:val="24"/>
        </w:rPr>
        <w:t xml:space="preserve">asunder, and </w:t>
      </w:r>
      <w:r>
        <w:rPr>
          <w:rFonts w:ascii="Georgia-BoldItalic" w:hAnsi="Georgia-BoldItalic"/>
          <w:b/>
          <w:i/>
          <w:sz w:val="24"/>
        </w:rPr>
        <w:t>should</w:t>
      </w:r>
      <w:r>
        <w:rPr>
          <w:rFonts w:ascii="Georgia-BoldItalic" w:hAnsi="Georgia-BoldItalic"/>
          <w:b/>
          <w:i/>
          <w:spacing w:val="1"/>
          <w:sz w:val="24"/>
        </w:rPr>
        <w:t xml:space="preserve"> </w:t>
      </w:r>
      <w:r>
        <w:rPr>
          <w:rFonts w:ascii="Georgia-BoldItalic" w:hAnsi="Georgia-BoldItalic"/>
          <w:b/>
          <w:i/>
          <w:spacing w:val="-1"/>
          <w:w w:val="90"/>
          <w:sz w:val="24"/>
          <w:u w:val="single"/>
        </w:rPr>
        <w:t>liberate it from subjection to civil powers</w:t>
      </w:r>
      <w:r>
        <w:rPr>
          <w:rFonts w:ascii="Georgia-BoldItalic" w:hAnsi="Georgia-BoldItalic"/>
          <w:b/>
          <w:i/>
          <w:spacing w:val="-1"/>
          <w:w w:val="90"/>
          <w:sz w:val="24"/>
        </w:rPr>
        <w:t xml:space="preserve">, </w:t>
      </w:r>
      <w:r>
        <w:rPr>
          <w:i/>
          <w:spacing w:val="-1"/>
          <w:w w:val="90"/>
          <w:sz w:val="24"/>
        </w:rPr>
        <w:t xml:space="preserve">and </w:t>
      </w:r>
      <w:r>
        <w:rPr>
          <w:rFonts w:ascii="Georgia-BoldItalic" w:hAnsi="Georgia-BoldItalic"/>
          <w:b/>
          <w:i/>
          <w:w w:val="90"/>
          <w:sz w:val="24"/>
          <w:u w:val="single"/>
        </w:rPr>
        <w:t>enthrone it</w:t>
      </w:r>
      <w:r>
        <w:rPr>
          <w:rFonts w:ascii="Georgia-BoldItalic" w:hAnsi="Georgia-BoldItalic"/>
          <w:b/>
          <w:i/>
          <w:w w:val="90"/>
          <w:sz w:val="24"/>
        </w:rPr>
        <w:t xml:space="preserve"> </w:t>
      </w:r>
      <w:r>
        <w:rPr>
          <w:i/>
          <w:w w:val="90"/>
          <w:sz w:val="24"/>
        </w:rPr>
        <w:t xml:space="preserve">in the possession of a </w:t>
      </w:r>
      <w:r>
        <w:rPr>
          <w:rFonts w:ascii="Georgia-BoldItalic" w:hAnsi="Georgia-BoldItalic"/>
          <w:b/>
          <w:i/>
          <w:w w:val="90"/>
          <w:sz w:val="24"/>
          <w:u w:val="single"/>
        </w:rPr>
        <w:t>temporal</w:t>
      </w:r>
      <w:r>
        <w:rPr>
          <w:rFonts w:ascii="Georgia-BoldItalic" w:hAnsi="Georgia-BoldItalic"/>
          <w:b/>
          <w:i/>
          <w:spacing w:val="-52"/>
          <w:w w:val="90"/>
          <w:sz w:val="24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sovereignty</w:t>
      </w:r>
      <w:r>
        <w:rPr>
          <w:rFonts w:ascii="Georgia-BoldItalic" w:hAnsi="Georgia-BoldItalic"/>
          <w:b/>
          <w:i/>
          <w:sz w:val="24"/>
        </w:rPr>
        <w:t xml:space="preserve"> </w:t>
      </w:r>
      <w:r>
        <w:rPr>
          <w:i/>
          <w:sz w:val="24"/>
        </w:rPr>
        <w:t>of its own</w:t>
      </w:r>
      <w:r>
        <w:rPr>
          <w:b/>
          <w:sz w:val="24"/>
        </w:rPr>
        <w:t>.</w:t>
      </w:r>
      <w:r>
        <w:rPr>
          <w:sz w:val="24"/>
        </w:rPr>
        <w:t>”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Henry Edward Manning, </w:t>
      </w:r>
      <w:r>
        <w:rPr>
          <w:sz w:val="24"/>
          <w:u w:val="single"/>
        </w:rPr>
        <w:t>The Temporal Power of the Vicar of Jesus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>Christ</w:t>
      </w:r>
      <w:r>
        <w:rPr>
          <w:spacing w:val="-1"/>
          <w:sz w:val="24"/>
        </w:rPr>
        <w:t xml:space="preserve"> </w:t>
      </w:r>
      <w:r>
        <w:rPr>
          <w:sz w:val="24"/>
        </w:rPr>
        <w:t>(London:</w:t>
      </w:r>
      <w:r>
        <w:rPr>
          <w:spacing w:val="-3"/>
          <w:sz w:val="24"/>
        </w:rPr>
        <w:t xml:space="preserve"> </w:t>
      </w:r>
      <w:r>
        <w:rPr>
          <w:sz w:val="24"/>
        </w:rPr>
        <w:t>Burns</w:t>
      </w:r>
      <w:r>
        <w:rPr>
          <w:spacing w:val="-2"/>
          <w:sz w:val="24"/>
        </w:rPr>
        <w:t xml:space="preserve"> </w:t>
      </w:r>
      <w:r>
        <w:rPr>
          <w:sz w:val="24"/>
        </w:rPr>
        <w:t>&amp;</w:t>
      </w:r>
      <w:r>
        <w:rPr>
          <w:spacing w:val="-1"/>
          <w:sz w:val="24"/>
        </w:rPr>
        <w:t xml:space="preserve"> </w:t>
      </w:r>
      <w:r>
        <w:rPr>
          <w:sz w:val="24"/>
        </w:rPr>
        <w:t>Lambert, second</w:t>
      </w:r>
      <w:r>
        <w:rPr>
          <w:spacing w:val="-2"/>
          <w:sz w:val="24"/>
        </w:rPr>
        <w:t xml:space="preserve"> </w:t>
      </w:r>
      <w:r>
        <w:rPr>
          <w:sz w:val="24"/>
        </w:rPr>
        <w:t>edition,</w:t>
      </w:r>
      <w:r>
        <w:rPr>
          <w:spacing w:val="4"/>
          <w:sz w:val="24"/>
        </w:rPr>
        <w:t xml:space="preserve"> </w:t>
      </w:r>
      <w:r>
        <w:rPr>
          <w:sz w:val="24"/>
        </w:rPr>
        <w:t>1862),</w:t>
      </w:r>
      <w:r>
        <w:rPr>
          <w:spacing w:val="-2"/>
          <w:sz w:val="24"/>
        </w:rPr>
        <w:t xml:space="preserve"> </w:t>
      </w:r>
      <w:r>
        <w:rPr>
          <w:sz w:val="24"/>
        </w:rPr>
        <w:t>pp.</w:t>
      </w:r>
      <w:r>
        <w:rPr>
          <w:spacing w:val="-1"/>
          <w:sz w:val="24"/>
        </w:rPr>
        <w:t xml:space="preserve"> </w:t>
      </w:r>
      <w:r>
        <w:rPr>
          <w:sz w:val="24"/>
        </w:rPr>
        <w:t>11-13.</w:t>
      </w:r>
    </w:p>
    <w:p w14:paraId="620F8DDC" w14:textId="77777777" w:rsidR="00E27BC8" w:rsidRDefault="00E27BC8" w:rsidP="00E27BC8">
      <w:pPr>
        <w:spacing w:before="202" w:line="280" w:lineRule="auto"/>
        <w:ind w:left="140" w:right="393"/>
        <w:jc w:val="both"/>
        <w:rPr>
          <w:sz w:val="24"/>
        </w:rPr>
      </w:pPr>
      <w:r>
        <w:rPr>
          <w:w w:val="105"/>
          <w:sz w:val="24"/>
        </w:rPr>
        <w:t>What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Manning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is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saying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is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that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when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the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civil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power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of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Rome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was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removed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by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the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barbarians, the</w:t>
      </w:r>
      <w:r>
        <w:rPr>
          <w:spacing w:val="1"/>
          <w:w w:val="105"/>
          <w:sz w:val="24"/>
        </w:rPr>
        <w:t xml:space="preserve"> </w:t>
      </w:r>
      <w:r>
        <w:rPr>
          <w:b/>
          <w:w w:val="105"/>
          <w:sz w:val="24"/>
          <w:u w:val="single"/>
        </w:rPr>
        <w:t xml:space="preserve">bishop of Rome filled the </w:t>
      </w:r>
      <w:proofErr w:type="gramStart"/>
      <w:r>
        <w:rPr>
          <w:b/>
          <w:w w:val="105"/>
          <w:sz w:val="24"/>
          <w:u w:val="single"/>
        </w:rPr>
        <w:t>vacuum</w:t>
      </w:r>
      <w:r>
        <w:rPr>
          <w:b/>
          <w:w w:val="105"/>
          <w:sz w:val="24"/>
        </w:rPr>
        <w:t xml:space="preserve">  </w:t>
      </w:r>
      <w:r>
        <w:rPr>
          <w:w w:val="105"/>
          <w:sz w:val="24"/>
        </w:rPr>
        <w:t>and</w:t>
      </w:r>
      <w:proofErr w:type="gramEnd"/>
      <w:r>
        <w:rPr>
          <w:w w:val="105"/>
          <w:sz w:val="24"/>
        </w:rPr>
        <w:t xml:space="preserve"> became the arbiter in  </w:t>
      </w:r>
      <w:r>
        <w:rPr>
          <w:b/>
          <w:w w:val="105"/>
          <w:sz w:val="24"/>
          <w:u w:val="single"/>
        </w:rPr>
        <w:t>civil affairs</w:t>
      </w:r>
      <w:r>
        <w:rPr>
          <w:b/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as</w:t>
      </w:r>
      <w:r>
        <w:rPr>
          <w:spacing w:val="19"/>
          <w:w w:val="105"/>
          <w:sz w:val="24"/>
        </w:rPr>
        <w:t xml:space="preserve"> </w:t>
      </w:r>
      <w:r>
        <w:rPr>
          <w:w w:val="105"/>
          <w:sz w:val="24"/>
        </w:rPr>
        <w:t>well</w:t>
      </w:r>
      <w:r>
        <w:rPr>
          <w:spacing w:val="20"/>
          <w:w w:val="105"/>
          <w:sz w:val="24"/>
        </w:rPr>
        <w:t xml:space="preserve"> </w:t>
      </w:r>
      <w:r>
        <w:rPr>
          <w:w w:val="105"/>
          <w:sz w:val="24"/>
        </w:rPr>
        <w:t>as</w:t>
      </w:r>
      <w:r>
        <w:rPr>
          <w:spacing w:val="20"/>
          <w:w w:val="105"/>
          <w:sz w:val="24"/>
        </w:rPr>
        <w:t xml:space="preserve"> </w:t>
      </w:r>
      <w:r>
        <w:rPr>
          <w:w w:val="105"/>
          <w:sz w:val="24"/>
        </w:rPr>
        <w:t>in</w:t>
      </w:r>
      <w:r>
        <w:rPr>
          <w:spacing w:val="22"/>
          <w:w w:val="105"/>
          <w:sz w:val="24"/>
        </w:rPr>
        <w:t xml:space="preserve"> </w:t>
      </w:r>
      <w:r>
        <w:rPr>
          <w:b/>
          <w:w w:val="105"/>
          <w:sz w:val="24"/>
          <w:u w:val="single"/>
        </w:rPr>
        <w:t>religious</w:t>
      </w:r>
      <w:r>
        <w:rPr>
          <w:w w:val="105"/>
          <w:sz w:val="24"/>
        </w:rPr>
        <w:t>.</w:t>
      </w:r>
      <w:r>
        <w:rPr>
          <w:spacing w:val="21"/>
          <w:w w:val="105"/>
          <w:sz w:val="24"/>
        </w:rPr>
        <w:t xml:space="preserve"> </w:t>
      </w:r>
      <w:r>
        <w:rPr>
          <w:w w:val="105"/>
          <w:sz w:val="24"/>
        </w:rPr>
        <w:t>Remarkably,</w:t>
      </w:r>
      <w:r>
        <w:rPr>
          <w:spacing w:val="21"/>
          <w:w w:val="105"/>
          <w:sz w:val="24"/>
        </w:rPr>
        <w:t xml:space="preserve"> </w:t>
      </w:r>
      <w:r>
        <w:rPr>
          <w:w w:val="105"/>
          <w:sz w:val="24"/>
        </w:rPr>
        <w:t>Manning</w:t>
      </w:r>
      <w:r>
        <w:rPr>
          <w:spacing w:val="20"/>
          <w:w w:val="105"/>
          <w:sz w:val="24"/>
        </w:rPr>
        <w:t xml:space="preserve"> </w:t>
      </w:r>
      <w:r>
        <w:rPr>
          <w:w w:val="105"/>
          <w:sz w:val="24"/>
        </w:rPr>
        <w:t>describes</w:t>
      </w:r>
      <w:r>
        <w:rPr>
          <w:spacing w:val="21"/>
          <w:w w:val="105"/>
          <w:sz w:val="24"/>
        </w:rPr>
        <w:t xml:space="preserve"> </w:t>
      </w:r>
      <w:r>
        <w:rPr>
          <w:w w:val="105"/>
          <w:sz w:val="24"/>
        </w:rPr>
        <w:t>this</w:t>
      </w:r>
      <w:r>
        <w:rPr>
          <w:spacing w:val="21"/>
          <w:w w:val="105"/>
          <w:sz w:val="24"/>
        </w:rPr>
        <w:t xml:space="preserve"> </w:t>
      </w:r>
      <w:r>
        <w:rPr>
          <w:w w:val="105"/>
          <w:sz w:val="24"/>
        </w:rPr>
        <w:t>assumption</w:t>
      </w:r>
      <w:r>
        <w:rPr>
          <w:spacing w:val="20"/>
          <w:w w:val="105"/>
          <w:sz w:val="24"/>
        </w:rPr>
        <w:t xml:space="preserve"> </w:t>
      </w:r>
      <w:r>
        <w:rPr>
          <w:w w:val="105"/>
          <w:sz w:val="24"/>
        </w:rPr>
        <w:t>of</w:t>
      </w:r>
      <w:r>
        <w:rPr>
          <w:spacing w:val="19"/>
          <w:w w:val="105"/>
          <w:sz w:val="24"/>
        </w:rPr>
        <w:t xml:space="preserve"> </w:t>
      </w:r>
      <w:r>
        <w:rPr>
          <w:w w:val="105"/>
          <w:sz w:val="24"/>
        </w:rPr>
        <w:t>civil</w:t>
      </w:r>
      <w:r>
        <w:rPr>
          <w:spacing w:val="20"/>
          <w:w w:val="105"/>
          <w:sz w:val="24"/>
        </w:rPr>
        <w:t xml:space="preserve"> </w:t>
      </w:r>
      <w:r>
        <w:rPr>
          <w:w w:val="105"/>
          <w:sz w:val="24"/>
        </w:rPr>
        <w:t>power</w:t>
      </w:r>
      <w:r>
        <w:rPr>
          <w:spacing w:val="19"/>
          <w:w w:val="105"/>
          <w:sz w:val="24"/>
        </w:rPr>
        <w:t xml:space="preserve"> </w:t>
      </w:r>
      <w:r>
        <w:rPr>
          <w:w w:val="105"/>
          <w:sz w:val="24"/>
        </w:rPr>
        <w:t>by</w:t>
      </w:r>
      <w:r>
        <w:rPr>
          <w:spacing w:val="-61"/>
          <w:w w:val="105"/>
          <w:sz w:val="24"/>
        </w:rPr>
        <w:t xml:space="preserve"> </w:t>
      </w:r>
      <w:r>
        <w:rPr>
          <w:sz w:val="24"/>
        </w:rPr>
        <w:t>the bishop of Rome with expressions such as “</w:t>
      </w:r>
      <w:r>
        <w:rPr>
          <w:rFonts w:ascii="Georgia-BoldItalic" w:hAnsi="Georgia-BoldItalic"/>
          <w:b/>
          <w:i/>
          <w:sz w:val="24"/>
        </w:rPr>
        <w:t>breaking bonds asunder</w:t>
      </w:r>
      <w:r>
        <w:rPr>
          <w:sz w:val="24"/>
        </w:rPr>
        <w:t>”, and “</w:t>
      </w:r>
      <w:r>
        <w:rPr>
          <w:rFonts w:ascii="Georgia-BoldItalic" w:hAnsi="Georgia-BoldItalic"/>
          <w:b/>
          <w:i/>
          <w:sz w:val="24"/>
        </w:rPr>
        <w:t>chains</w:t>
      </w:r>
      <w:r>
        <w:rPr>
          <w:rFonts w:ascii="Georgia-BoldItalic" w:hAnsi="Georgia-BoldItalic"/>
          <w:b/>
          <w:i/>
          <w:spacing w:val="1"/>
          <w:sz w:val="24"/>
        </w:rPr>
        <w:t xml:space="preserve"> </w:t>
      </w:r>
      <w:r>
        <w:rPr>
          <w:rFonts w:ascii="Georgia-BoldItalic" w:hAnsi="Georgia-BoldItalic"/>
          <w:b/>
          <w:i/>
          <w:w w:val="105"/>
          <w:sz w:val="24"/>
        </w:rPr>
        <w:t>falling off</w:t>
      </w:r>
      <w:r>
        <w:rPr>
          <w:w w:val="105"/>
          <w:sz w:val="24"/>
        </w:rPr>
        <w:t>”, terminology that is reminiscent of 2 Thessalonians 2 to which we must now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turn.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When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the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Empire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fell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apart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and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Constantine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moved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the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see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of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the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empire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to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Constantinople, the dragon had given the beast ‘</w:t>
      </w:r>
      <w:r>
        <w:rPr>
          <w:i/>
          <w:w w:val="105"/>
          <w:sz w:val="24"/>
        </w:rPr>
        <w:t>his power, his throne and great authority’</w:t>
      </w:r>
      <w:r>
        <w:rPr>
          <w:i/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(Revelation</w:t>
      </w:r>
      <w:r>
        <w:rPr>
          <w:spacing w:val="-11"/>
          <w:w w:val="105"/>
          <w:sz w:val="24"/>
        </w:rPr>
        <w:t xml:space="preserve"> </w:t>
      </w:r>
      <w:r>
        <w:rPr>
          <w:w w:val="105"/>
          <w:sz w:val="24"/>
        </w:rPr>
        <w:t>13:2)</w:t>
      </w:r>
    </w:p>
    <w:p w14:paraId="09C22E81" w14:textId="77777777" w:rsidR="00E27BC8" w:rsidRDefault="00E27BC8" w:rsidP="00E27BC8">
      <w:pPr>
        <w:pStyle w:val="BodyText"/>
        <w:spacing w:before="203"/>
        <w:rPr>
          <w:rFonts w:ascii="Arial Black" w:hAnsi="Arial Black"/>
        </w:rPr>
      </w:pPr>
      <w:r>
        <w:rPr>
          <w:rFonts w:ascii="Arial Black" w:hAnsi="Arial Black"/>
        </w:rPr>
        <w:t>Paul’s</w:t>
      </w:r>
      <w:r>
        <w:rPr>
          <w:rFonts w:ascii="Arial Black" w:hAnsi="Arial Black"/>
          <w:spacing w:val="-5"/>
        </w:rPr>
        <w:t xml:space="preserve"> </w:t>
      </w:r>
      <w:r>
        <w:rPr>
          <w:rFonts w:ascii="Arial Black" w:hAnsi="Arial Black"/>
        </w:rPr>
        <w:t>Mysterious</w:t>
      </w:r>
      <w:r>
        <w:rPr>
          <w:rFonts w:ascii="Arial Black" w:hAnsi="Arial Black"/>
          <w:spacing w:val="-4"/>
        </w:rPr>
        <w:t xml:space="preserve"> </w:t>
      </w:r>
      <w:r>
        <w:rPr>
          <w:rFonts w:ascii="Arial Black" w:hAnsi="Arial Black"/>
        </w:rPr>
        <w:t>‘Restrainer’</w:t>
      </w:r>
    </w:p>
    <w:p w14:paraId="797ECED2" w14:textId="77777777" w:rsidR="00E27BC8" w:rsidRDefault="00E27BC8" w:rsidP="00E27BC8">
      <w:pPr>
        <w:pStyle w:val="BodyText"/>
        <w:spacing w:before="251" w:line="283" w:lineRule="auto"/>
        <w:ind w:right="400"/>
      </w:pPr>
      <w:r>
        <w:rPr>
          <w:w w:val="110"/>
        </w:rPr>
        <w:t xml:space="preserve">In cryptic language, the </w:t>
      </w:r>
      <w:r>
        <w:rPr>
          <w:b/>
          <w:w w:val="110"/>
          <w:u w:val="single"/>
        </w:rPr>
        <w:t>apostle Paul</w:t>
      </w:r>
      <w:r>
        <w:rPr>
          <w:b/>
          <w:w w:val="110"/>
        </w:rPr>
        <w:t xml:space="preserve"> </w:t>
      </w:r>
      <w:r>
        <w:rPr>
          <w:w w:val="110"/>
        </w:rPr>
        <w:t>had already referred to the moment when the civil</w:t>
      </w:r>
      <w:r>
        <w:rPr>
          <w:spacing w:val="1"/>
          <w:w w:val="110"/>
        </w:rPr>
        <w:t xml:space="preserve"> </w:t>
      </w:r>
      <w:r>
        <w:rPr>
          <w:spacing w:val="-1"/>
          <w:w w:val="110"/>
        </w:rPr>
        <w:t>power</w:t>
      </w:r>
      <w:r>
        <w:rPr>
          <w:spacing w:val="-15"/>
          <w:w w:val="110"/>
        </w:rPr>
        <w:t xml:space="preserve"> </w:t>
      </w:r>
      <w:r>
        <w:rPr>
          <w:spacing w:val="-1"/>
          <w:w w:val="110"/>
        </w:rPr>
        <w:t>of</w:t>
      </w:r>
      <w:r>
        <w:rPr>
          <w:spacing w:val="-15"/>
          <w:w w:val="110"/>
        </w:rPr>
        <w:t xml:space="preserve"> </w:t>
      </w:r>
      <w:r>
        <w:rPr>
          <w:spacing w:val="-1"/>
          <w:w w:val="110"/>
        </w:rPr>
        <w:t>the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Roman</w:t>
      </w:r>
      <w:r>
        <w:rPr>
          <w:spacing w:val="-14"/>
          <w:w w:val="110"/>
        </w:rPr>
        <w:t xml:space="preserve"> </w:t>
      </w:r>
      <w:r>
        <w:rPr>
          <w:spacing w:val="-1"/>
          <w:w w:val="110"/>
        </w:rPr>
        <w:t>Empire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would</w:t>
      </w:r>
      <w:r>
        <w:rPr>
          <w:spacing w:val="-15"/>
          <w:w w:val="110"/>
        </w:rPr>
        <w:t xml:space="preserve"> </w:t>
      </w:r>
      <w:r>
        <w:rPr>
          <w:spacing w:val="-1"/>
          <w:w w:val="110"/>
        </w:rPr>
        <w:t>be</w:t>
      </w:r>
      <w:r>
        <w:rPr>
          <w:spacing w:val="-14"/>
          <w:w w:val="110"/>
        </w:rPr>
        <w:t xml:space="preserve"> </w:t>
      </w:r>
      <w:r>
        <w:rPr>
          <w:spacing w:val="-1"/>
          <w:w w:val="110"/>
        </w:rPr>
        <w:t>given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over</w:t>
      </w:r>
      <w:r>
        <w:rPr>
          <w:spacing w:val="-14"/>
          <w:w w:val="110"/>
        </w:rPr>
        <w:t xml:space="preserve"> </w:t>
      </w:r>
      <w:r>
        <w:rPr>
          <w:spacing w:val="-1"/>
          <w:w w:val="110"/>
        </w:rPr>
        <w:t>to</w:t>
      </w:r>
      <w:r>
        <w:rPr>
          <w:spacing w:val="-15"/>
          <w:w w:val="110"/>
        </w:rPr>
        <w:t xml:space="preserve"> </w:t>
      </w:r>
      <w:r>
        <w:rPr>
          <w:spacing w:val="-1"/>
          <w:w w:val="110"/>
        </w:rPr>
        <w:t>papal</w:t>
      </w:r>
      <w:r>
        <w:rPr>
          <w:spacing w:val="-14"/>
          <w:w w:val="110"/>
        </w:rPr>
        <w:t xml:space="preserve"> </w:t>
      </w:r>
      <w:r>
        <w:rPr>
          <w:spacing w:val="-1"/>
          <w:w w:val="110"/>
        </w:rPr>
        <w:t>Rome.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In</w:t>
      </w:r>
      <w:r>
        <w:rPr>
          <w:spacing w:val="-15"/>
          <w:w w:val="110"/>
        </w:rPr>
        <w:t xml:space="preserve"> </w:t>
      </w:r>
      <w:r>
        <w:rPr>
          <w:spacing w:val="-1"/>
          <w:w w:val="110"/>
        </w:rPr>
        <w:t>2</w:t>
      </w:r>
      <w:r>
        <w:rPr>
          <w:spacing w:val="-15"/>
          <w:w w:val="110"/>
        </w:rPr>
        <w:t xml:space="preserve"> </w:t>
      </w:r>
      <w:r>
        <w:rPr>
          <w:spacing w:val="-1"/>
          <w:w w:val="110"/>
        </w:rPr>
        <w:t>Thessalonians</w:t>
      </w:r>
      <w:r>
        <w:rPr>
          <w:spacing w:val="-14"/>
          <w:w w:val="110"/>
        </w:rPr>
        <w:t xml:space="preserve"> </w:t>
      </w:r>
      <w:r>
        <w:rPr>
          <w:w w:val="110"/>
        </w:rPr>
        <w:t>2:6,</w:t>
      </w:r>
      <w:r>
        <w:rPr>
          <w:spacing w:val="-13"/>
          <w:w w:val="110"/>
        </w:rPr>
        <w:t xml:space="preserve"> </w:t>
      </w:r>
      <w:r>
        <w:rPr>
          <w:w w:val="110"/>
        </w:rPr>
        <w:t>7</w:t>
      </w:r>
      <w:r>
        <w:rPr>
          <w:spacing w:val="-64"/>
          <w:w w:val="110"/>
        </w:rPr>
        <w:t xml:space="preserve"> </w:t>
      </w:r>
      <w:r>
        <w:rPr>
          <w:w w:val="105"/>
        </w:rPr>
        <w:t>the</w:t>
      </w:r>
      <w:r>
        <w:rPr>
          <w:spacing w:val="5"/>
          <w:w w:val="105"/>
        </w:rPr>
        <w:t xml:space="preserve"> </w:t>
      </w:r>
      <w:r>
        <w:rPr>
          <w:w w:val="105"/>
        </w:rPr>
        <w:t>apostle</w:t>
      </w:r>
      <w:r>
        <w:rPr>
          <w:spacing w:val="5"/>
          <w:w w:val="105"/>
        </w:rPr>
        <w:t xml:space="preserve"> </w:t>
      </w:r>
      <w:r>
        <w:rPr>
          <w:w w:val="105"/>
        </w:rPr>
        <w:t>referred</w:t>
      </w:r>
      <w:r>
        <w:rPr>
          <w:spacing w:val="5"/>
          <w:w w:val="105"/>
        </w:rPr>
        <w:t xml:space="preserve"> </w:t>
      </w:r>
      <w:r>
        <w:rPr>
          <w:w w:val="105"/>
        </w:rPr>
        <w:t>to</w:t>
      </w:r>
      <w:r>
        <w:rPr>
          <w:spacing w:val="5"/>
          <w:w w:val="105"/>
        </w:rPr>
        <w:t xml:space="preserve"> </w:t>
      </w:r>
      <w:r>
        <w:rPr>
          <w:w w:val="105"/>
        </w:rPr>
        <w:t>the</w:t>
      </w:r>
      <w:r>
        <w:rPr>
          <w:spacing w:val="6"/>
          <w:w w:val="105"/>
        </w:rPr>
        <w:t xml:space="preserve"> </w:t>
      </w:r>
      <w:r>
        <w:rPr>
          <w:w w:val="105"/>
        </w:rPr>
        <w:t>removal</w:t>
      </w:r>
      <w:r>
        <w:rPr>
          <w:spacing w:val="5"/>
          <w:w w:val="105"/>
        </w:rPr>
        <w:t xml:space="preserve"> </w:t>
      </w:r>
      <w:r>
        <w:rPr>
          <w:w w:val="105"/>
        </w:rPr>
        <w:t>of</w:t>
      </w:r>
      <w:r>
        <w:rPr>
          <w:spacing w:val="5"/>
          <w:w w:val="105"/>
        </w:rPr>
        <w:t xml:space="preserve"> </w:t>
      </w:r>
      <w:r>
        <w:rPr>
          <w:w w:val="105"/>
        </w:rPr>
        <w:t>the</w:t>
      </w:r>
      <w:r>
        <w:rPr>
          <w:spacing w:val="5"/>
          <w:w w:val="105"/>
        </w:rPr>
        <w:t xml:space="preserve"> </w:t>
      </w:r>
      <w:r>
        <w:rPr>
          <w:w w:val="105"/>
        </w:rPr>
        <w:t>mysterious</w:t>
      </w:r>
      <w:r>
        <w:rPr>
          <w:spacing w:val="9"/>
          <w:w w:val="105"/>
        </w:rPr>
        <w:t xml:space="preserve"> </w:t>
      </w:r>
      <w:r>
        <w:rPr>
          <w:b/>
          <w:w w:val="105"/>
          <w:u w:val="single"/>
        </w:rPr>
        <w:t>restrainer</w:t>
      </w:r>
      <w:r>
        <w:rPr>
          <w:b/>
          <w:spacing w:val="7"/>
          <w:w w:val="105"/>
        </w:rPr>
        <w:t xml:space="preserve"> </w:t>
      </w:r>
      <w:r>
        <w:rPr>
          <w:w w:val="105"/>
        </w:rPr>
        <w:t>of</w:t>
      </w:r>
      <w:r>
        <w:rPr>
          <w:spacing w:val="3"/>
          <w:w w:val="105"/>
        </w:rPr>
        <w:t xml:space="preserve"> </w:t>
      </w:r>
      <w:r>
        <w:rPr>
          <w:w w:val="105"/>
        </w:rPr>
        <w:t>2</w:t>
      </w:r>
      <w:r>
        <w:rPr>
          <w:spacing w:val="8"/>
          <w:w w:val="105"/>
        </w:rPr>
        <w:t xml:space="preserve"> </w:t>
      </w:r>
      <w:r>
        <w:rPr>
          <w:w w:val="105"/>
        </w:rPr>
        <w:t>Thessalonians</w:t>
      </w:r>
      <w:r>
        <w:rPr>
          <w:spacing w:val="5"/>
          <w:w w:val="105"/>
        </w:rPr>
        <w:t xml:space="preserve"> </w:t>
      </w:r>
      <w:r>
        <w:rPr>
          <w:w w:val="105"/>
        </w:rPr>
        <w:t>2:6,</w:t>
      </w:r>
      <w:r>
        <w:rPr>
          <w:spacing w:val="7"/>
          <w:w w:val="105"/>
        </w:rPr>
        <w:t xml:space="preserve"> </w:t>
      </w:r>
      <w:r>
        <w:rPr>
          <w:w w:val="105"/>
        </w:rPr>
        <w:t>7:</w:t>
      </w:r>
    </w:p>
    <w:p w14:paraId="10D144D4" w14:textId="77777777" w:rsidR="00E27BC8" w:rsidRDefault="00E27BC8" w:rsidP="00E27BC8">
      <w:pPr>
        <w:spacing w:line="283" w:lineRule="auto"/>
        <w:sectPr w:rsidR="00E27BC8" w:rsidSect="006023D6">
          <w:pgSz w:w="12240" w:h="15840"/>
          <w:pgMar w:top="940" w:right="1040" w:bottom="2140" w:left="1300" w:header="0" w:footer="1960" w:gutter="0"/>
          <w:cols w:space="720"/>
        </w:sectPr>
      </w:pPr>
    </w:p>
    <w:p w14:paraId="474A3A47" w14:textId="77777777" w:rsidR="00E27BC8" w:rsidRDefault="00E27BC8" w:rsidP="00E27BC8">
      <w:pPr>
        <w:spacing w:before="93" w:line="280" w:lineRule="auto"/>
        <w:ind w:left="140" w:right="395"/>
        <w:jc w:val="both"/>
        <w:rPr>
          <w:sz w:val="24"/>
        </w:rPr>
      </w:pPr>
      <w:r>
        <w:rPr>
          <w:w w:val="90"/>
          <w:sz w:val="24"/>
        </w:rPr>
        <w:lastRenderedPageBreak/>
        <w:t>“</w:t>
      </w:r>
      <w:r>
        <w:rPr>
          <w:i/>
          <w:w w:val="90"/>
          <w:sz w:val="24"/>
        </w:rPr>
        <w:t xml:space="preserve">And now you know </w:t>
      </w:r>
      <w:r>
        <w:rPr>
          <w:rFonts w:ascii="Georgia-BoldItalic" w:hAnsi="Georgia-BoldItalic"/>
          <w:b/>
          <w:i/>
          <w:w w:val="90"/>
          <w:sz w:val="24"/>
          <w:u w:val="single"/>
        </w:rPr>
        <w:t>what</w:t>
      </w:r>
      <w:r>
        <w:rPr>
          <w:rFonts w:ascii="Georgia-BoldItalic" w:hAnsi="Georgia-BoldItalic"/>
          <w:b/>
          <w:i/>
          <w:w w:val="90"/>
          <w:sz w:val="24"/>
        </w:rPr>
        <w:t xml:space="preserve"> [neuter: the civil power of the Roman Empire] </w:t>
      </w:r>
      <w:r>
        <w:rPr>
          <w:i/>
          <w:w w:val="90"/>
          <w:sz w:val="24"/>
        </w:rPr>
        <w:t xml:space="preserve">is </w:t>
      </w:r>
      <w:r>
        <w:rPr>
          <w:rFonts w:ascii="Georgia-BoldItalic" w:hAnsi="Georgia-BoldItalic"/>
          <w:b/>
          <w:i/>
          <w:w w:val="90"/>
          <w:sz w:val="24"/>
          <w:u w:val="single"/>
        </w:rPr>
        <w:t>restraining</w:t>
      </w:r>
      <w:r>
        <w:rPr>
          <w:i/>
          <w:w w:val="90"/>
          <w:sz w:val="24"/>
        </w:rPr>
        <w:t>,</w:t>
      </w:r>
      <w:r>
        <w:rPr>
          <w:i/>
          <w:spacing w:val="1"/>
          <w:w w:val="90"/>
          <w:sz w:val="24"/>
        </w:rPr>
        <w:t xml:space="preserve"> </w:t>
      </w:r>
      <w:r>
        <w:rPr>
          <w:i/>
          <w:sz w:val="24"/>
        </w:rPr>
        <w:t xml:space="preserve">that he </w:t>
      </w:r>
      <w:r>
        <w:rPr>
          <w:rFonts w:ascii="Georgia-BoldItalic" w:hAnsi="Georgia-BoldItalic"/>
          <w:b/>
          <w:i/>
          <w:sz w:val="24"/>
        </w:rPr>
        <w:t xml:space="preserve">[the papacy] </w:t>
      </w:r>
      <w:r>
        <w:rPr>
          <w:i/>
          <w:sz w:val="24"/>
        </w:rPr>
        <w:t>may be revealed in his own time. For the mystery of lawlessness is</w:t>
      </w:r>
      <w:r>
        <w:rPr>
          <w:i/>
          <w:spacing w:val="1"/>
          <w:sz w:val="24"/>
        </w:rPr>
        <w:t xml:space="preserve"> </w:t>
      </w:r>
      <w:r>
        <w:rPr>
          <w:i/>
          <w:w w:val="90"/>
          <w:sz w:val="24"/>
        </w:rPr>
        <w:t xml:space="preserve">already at work; only </w:t>
      </w:r>
      <w:r>
        <w:rPr>
          <w:rFonts w:ascii="Georgia-BoldItalic" w:hAnsi="Georgia-BoldItalic"/>
          <w:b/>
          <w:i/>
          <w:w w:val="90"/>
          <w:sz w:val="24"/>
          <w:u w:val="single"/>
        </w:rPr>
        <w:t>He</w:t>
      </w:r>
      <w:r>
        <w:rPr>
          <w:rFonts w:ascii="Georgia-BoldItalic" w:hAnsi="Georgia-BoldItalic"/>
          <w:b/>
          <w:i/>
          <w:w w:val="90"/>
          <w:sz w:val="24"/>
        </w:rPr>
        <w:t xml:space="preserve"> [masculine: the emperor] </w:t>
      </w:r>
      <w:r>
        <w:rPr>
          <w:i/>
          <w:w w:val="90"/>
          <w:sz w:val="24"/>
        </w:rPr>
        <w:t xml:space="preserve">who </w:t>
      </w:r>
      <w:r>
        <w:rPr>
          <w:rFonts w:ascii="Georgia-BoldItalic" w:hAnsi="Georgia-BoldItalic"/>
          <w:b/>
          <w:i/>
          <w:w w:val="90"/>
          <w:sz w:val="24"/>
          <w:u w:val="single"/>
        </w:rPr>
        <w:t>now restrains</w:t>
      </w:r>
      <w:r>
        <w:rPr>
          <w:rFonts w:ascii="Georgia-BoldItalic" w:hAnsi="Georgia-BoldItalic"/>
          <w:b/>
          <w:i/>
          <w:w w:val="90"/>
          <w:sz w:val="24"/>
        </w:rPr>
        <w:t xml:space="preserve"> </w:t>
      </w:r>
      <w:r>
        <w:rPr>
          <w:i/>
          <w:w w:val="90"/>
          <w:sz w:val="24"/>
        </w:rPr>
        <w:t>will do so until He is</w:t>
      </w:r>
      <w:r>
        <w:rPr>
          <w:i/>
          <w:spacing w:val="1"/>
          <w:w w:val="90"/>
          <w:sz w:val="24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taken</w:t>
      </w:r>
      <w:r>
        <w:rPr>
          <w:rFonts w:ascii="Georgia-BoldItalic" w:hAnsi="Georgia-BoldItalic"/>
          <w:b/>
          <w:i/>
          <w:spacing w:val="-10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out</w:t>
      </w:r>
      <w:r>
        <w:rPr>
          <w:rFonts w:ascii="Georgia-BoldItalic" w:hAnsi="Georgia-BoldItalic"/>
          <w:b/>
          <w:i/>
          <w:spacing w:val="-13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of</w:t>
      </w:r>
      <w:r>
        <w:rPr>
          <w:rFonts w:ascii="Georgia-BoldItalic" w:hAnsi="Georgia-BoldItalic"/>
          <w:b/>
          <w:i/>
          <w:spacing w:val="-12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the</w:t>
      </w:r>
      <w:r>
        <w:rPr>
          <w:rFonts w:ascii="Georgia-BoldItalic" w:hAnsi="Georgia-BoldItalic"/>
          <w:b/>
          <w:i/>
          <w:spacing w:val="-10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way</w:t>
      </w:r>
      <w:r>
        <w:rPr>
          <w:sz w:val="24"/>
        </w:rPr>
        <w:t>.”</w:t>
      </w:r>
    </w:p>
    <w:p w14:paraId="05AA97A7" w14:textId="77777777" w:rsidR="00E27BC8" w:rsidRDefault="00E27BC8" w:rsidP="00E27BC8">
      <w:pPr>
        <w:pStyle w:val="BodyText"/>
        <w:spacing w:before="201" w:line="280" w:lineRule="auto"/>
        <w:ind w:right="394"/>
      </w:pPr>
      <w:r>
        <w:rPr>
          <w:w w:val="105"/>
        </w:rPr>
        <w:t>The</w:t>
      </w:r>
      <w:r>
        <w:rPr>
          <w:spacing w:val="1"/>
          <w:w w:val="105"/>
        </w:rPr>
        <w:t xml:space="preserve"> </w:t>
      </w:r>
      <w:r>
        <w:rPr>
          <w:w w:val="105"/>
        </w:rPr>
        <w:t>early church Fathers were practically</w:t>
      </w:r>
      <w:r>
        <w:rPr>
          <w:spacing w:val="1"/>
          <w:w w:val="105"/>
        </w:rPr>
        <w:t xml:space="preserve"> </w:t>
      </w:r>
      <w:r>
        <w:rPr>
          <w:w w:val="105"/>
        </w:rPr>
        <w:t>unanimous in</w:t>
      </w:r>
      <w:r>
        <w:rPr>
          <w:spacing w:val="1"/>
          <w:w w:val="105"/>
        </w:rPr>
        <w:t xml:space="preserve"> </w:t>
      </w:r>
      <w:proofErr w:type="gramStart"/>
      <w:r>
        <w:rPr>
          <w:w w:val="105"/>
        </w:rPr>
        <w:t>the  opinion</w:t>
      </w:r>
      <w:proofErr w:type="gramEnd"/>
      <w:r>
        <w:rPr>
          <w:w w:val="105"/>
        </w:rPr>
        <w:t xml:space="preserve"> that  the  ‘restrainer’</w:t>
      </w:r>
      <w:r>
        <w:rPr>
          <w:spacing w:val="1"/>
          <w:w w:val="105"/>
        </w:rPr>
        <w:t xml:space="preserve"> </w:t>
      </w:r>
      <w:r>
        <w:rPr>
          <w:w w:val="105"/>
        </w:rPr>
        <w:t>was</w:t>
      </w:r>
      <w:r>
        <w:rPr>
          <w:spacing w:val="16"/>
          <w:w w:val="105"/>
        </w:rPr>
        <w:t xml:space="preserve"> </w:t>
      </w:r>
      <w:r>
        <w:rPr>
          <w:w w:val="105"/>
        </w:rPr>
        <w:t>a</w:t>
      </w:r>
      <w:r>
        <w:rPr>
          <w:spacing w:val="16"/>
          <w:w w:val="105"/>
        </w:rPr>
        <w:t xml:space="preserve"> </w:t>
      </w:r>
      <w:r>
        <w:rPr>
          <w:w w:val="105"/>
        </w:rPr>
        <w:t>reference</w:t>
      </w:r>
      <w:r>
        <w:rPr>
          <w:spacing w:val="17"/>
          <w:w w:val="105"/>
        </w:rPr>
        <w:t xml:space="preserve"> </w:t>
      </w:r>
      <w:r>
        <w:rPr>
          <w:w w:val="105"/>
        </w:rPr>
        <w:t>to</w:t>
      </w:r>
      <w:r>
        <w:rPr>
          <w:spacing w:val="16"/>
          <w:w w:val="105"/>
        </w:rPr>
        <w:t xml:space="preserve"> </w:t>
      </w:r>
      <w:r>
        <w:rPr>
          <w:w w:val="105"/>
        </w:rPr>
        <w:t>the</w:t>
      </w:r>
      <w:r>
        <w:rPr>
          <w:spacing w:val="17"/>
          <w:w w:val="105"/>
        </w:rPr>
        <w:t xml:space="preserve"> </w:t>
      </w:r>
      <w:r>
        <w:rPr>
          <w:b/>
          <w:w w:val="105"/>
          <w:u w:val="single"/>
        </w:rPr>
        <w:t>Roman</w:t>
      </w:r>
      <w:r>
        <w:rPr>
          <w:b/>
          <w:spacing w:val="8"/>
          <w:w w:val="105"/>
          <w:u w:val="single"/>
        </w:rPr>
        <w:t xml:space="preserve"> </w:t>
      </w:r>
      <w:r>
        <w:rPr>
          <w:b/>
          <w:w w:val="105"/>
          <w:u w:val="single"/>
        </w:rPr>
        <w:t>Empire</w:t>
      </w:r>
      <w:r>
        <w:rPr>
          <w:b/>
          <w:spacing w:val="17"/>
          <w:w w:val="105"/>
        </w:rPr>
        <w:t xml:space="preserve"> </w:t>
      </w:r>
      <w:r>
        <w:rPr>
          <w:w w:val="105"/>
        </w:rPr>
        <w:t>in</w:t>
      </w:r>
      <w:r>
        <w:rPr>
          <w:spacing w:val="16"/>
          <w:w w:val="105"/>
        </w:rPr>
        <w:t xml:space="preserve"> </w:t>
      </w:r>
      <w:r>
        <w:rPr>
          <w:w w:val="105"/>
        </w:rPr>
        <w:t>general</w:t>
      </w:r>
      <w:r>
        <w:rPr>
          <w:spacing w:val="17"/>
          <w:w w:val="105"/>
        </w:rPr>
        <w:t xml:space="preserve"> </w:t>
      </w:r>
      <w:r>
        <w:rPr>
          <w:w w:val="105"/>
        </w:rPr>
        <w:t>and</w:t>
      </w:r>
      <w:r>
        <w:rPr>
          <w:spacing w:val="15"/>
          <w:w w:val="105"/>
        </w:rPr>
        <w:t xml:space="preserve"> </w:t>
      </w:r>
      <w:r>
        <w:rPr>
          <w:w w:val="105"/>
        </w:rPr>
        <w:t>the</w:t>
      </w:r>
      <w:r>
        <w:rPr>
          <w:spacing w:val="19"/>
          <w:w w:val="105"/>
        </w:rPr>
        <w:t xml:space="preserve"> </w:t>
      </w:r>
      <w:r>
        <w:rPr>
          <w:b/>
          <w:w w:val="105"/>
          <w:u w:val="single"/>
        </w:rPr>
        <w:t>emperors</w:t>
      </w:r>
      <w:r>
        <w:rPr>
          <w:b/>
          <w:spacing w:val="13"/>
          <w:w w:val="105"/>
        </w:rPr>
        <w:t xml:space="preserve"> </w:t>
      </w:r>
      <w:r>
        <w:rPr>
          <w:w w:val="105"/>
        </w:rPr>
        <w:t>in</w:t>
      </w:r>
      <w:r>
        <w:rPr>
          <w:spacing w:val="16"/>
          <w:w w:val="105"/>
        </w:rPr>
        <w:t xml:space="preserve"> </w:t>
      </w:r>
      <w:r>
        <w:rPr>
          <w:w w:val="105"/>
        </w:rPr>
        <w:t>particular.</w:t>
      </w:r>
      <w:r>
        <w:rPr>
          <w:spacing w:val="18"/>
          <w:w w:val="105"/>
        </w:rPr>
        <w:t xml:space="preserve"> </w:t>
      </w:r>
      <w:r>
        <w:rPr>
          <w:w w:val="105"/>
        </w:rPr>
        <w:t>In</w:t>
      </w:r>
      <w:r>
        <w:rPr>
          <w:spacing w:val="16"/>
          <w:w w:val="105"/>
        </w:rPr>
        <w:t xml:space="preserve"> </w:t>
      </w:r>
      <w:r>
        <w:rPr>
          <w:w w:val="105"/>
        </w:rPr>
        <w:t>verse</w:t>
      </w:r>
      <w:r>
        <w:rPr>
          <w:spacing w:val="-60"/>
          <w:w w:val="105"/>
        </w:rPr>
        <w:t xml:space="preserve"> </w:t>
      </w:r>
      <w:r>
        <w:rPr>
          <w:w w:val="105"/>
        </w:rPr>
        <w:t xml:space="preserve">5 the apostle refers to </w:t>
      </w:r>
      <w:r>
        <w:rPr>
          <w:b/>
          <w:w w:val="105"/>
          <w:u w:val="single"/>
        </w:rPr>
        <w:t>what</w:t>
      </w:r>
      <w:r>
        <w:rPr>
          <w:b/>
          <w:w w:val="105"/>
        </w:rPr>
        <w:t xml:space="preserve"> </w:t>
      </w:r>
      <w:r>
        <w:rPr>
          <w:w w:val="105"/>
        </w:rPr>
        <w:t xml:space="preserve">was restraining (using the neuter article </w:t>
      </w:r>
      <w:r>
        <w:rPr>
          <w:rFonts w:ascii="Georgia-BoldItalic" w:hAnsi="Georgia-BoldItalic"/>
          <w:b/>
          <w:i/>
          <w:w w:val="105"/>
          <w:u w:val="single"/>
        </w:rPr>
        <w:t>to</w:t>
      </w:r>
      <w:r>
        <w:rPr>
          <w:rFonts w:ascii="Georgia-BoldItalic" w:hAnsi="Georgia-BoldItalic"/>
          <w:b/>
          <w:i/>
          <w:w w:val="105"/>
        </w:rPr>
        <w:t xml:space="preserve"> </w:t>
      </w:r>
      <w:r>
        <w:rPr>
          <w:i/>
          <w:w w:val="105"/>
        </w:rPr>
        <w:t>katechon</w:t>
      </w:r>
      <w:r>
        <w:rPr>
          <w:w w:val="105"/>
        </w:rPr>
        <w:t>) but in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verse 7 he refers to </w:t>
      </w:r>
      <w:r>
        <w:rPr>
          <w:b/>
          <w:w w:val="105"/>
          <w:u w:val="single"/>
        </w:rPr>
        <w:t>who</w:t>
      </w:r>
      <w:r>
        <w:rPr>
          <w:b/>
          <w:w w:val="105"/>
        </w:rPr>
        <w:t xml:space="preserve"> </w:t>
      </w:r>
      <w:r>
        <w:rPr>
          <w:w w:val="105"/>
        </w:rPr>
        <w:t xml:space="preserve">was restraining (using the masculine article </w:t>
      </w:r>
      <w:r>
        <w:rPr>
          <w:rFonts w:ascii="Georgia-BoldItalic" w:hAnsi="Georgia-BoldItalic"/>
          <w:b/>
          <w:i/>
          <w:w w:val="105"/>
          <w:u w:val="single"/>
        </w:rPr>
        <w:t>ho</w:t>
      </w:r>
      <w:r>
        <w:rPr>
          <w:rFonts w:ascii="Georgia-BoldItalic" w:hAnsi="Georgia-BoldItalic"/>
          <w:b/>
          <w:i/>
          <w:w w:val="105"/>
        </w:rPr>
        <w:t xml:space="preserve"> </w:t>
      </w:r>
      <w:r>
        <w:rPr>
          <w:i/>
          <w:w w:val="105"/>
        </w:rPr>
        <w:t>katechon</w:t>
      </w:r>
      <w:r>
        <w:rPr>
          <w:w w:val="105"/>
        </w:rPr>
        <w:t>). By his</w:t>
      </w:r>
      <w:r>
        <w:rPr>
          <w:spacing w:val="1"/>
          <w:w w:val="105"/>
        </w:rPr>
        <w:t xml:space="preserve"> </w:t>
      </w:r>
      <w:r>
        <w:rPr>
          <w:w w:val="105"/>
        </w:rPr>
        <w:t>use</w:t>
      </w:r>
      <w:r>
        <w:rPr>
          <w:spacing w:val="38"/>
          <w:w w:val="105"/>
        </w:rPr>
        <w:t xml:space="preserve"> </w:t>
      </w:r>
      <w:r>
        <w:rPr>
          <w:w w:val="105"/>
        </w:rPr>
        <w:t>of</w:t>
      </w:r>
      <w:r>
        <w:rPr>
          <w:spacing w:val="37"/>
          <w:w w:val="105"/>
        </w:rPr>
        <w:t xml:space="preserve"> </w:t>
      </w:r>
      <w:r>
        <w:rPr>
          <w:w w:val="105"/>
        </w:rPr>
        <w:t>language,</w:t>
      </w:r>
      <w:r>
        <w:rPr>
          <w:spacing w:val="40"/>
          <w:w w:val="105"/>
        </w:rPr>
        <w:t xml:space="preserve"> </w:t>
      </w:r>
      <w:r>
        <w:rPr>
          <w:w w:val="105"/>
        </w:rPr>
        <w:t>Paul</w:t>
      </w:r>
      <w:r>
        <w:rPr>
          <w:spacing w:val="37"/>
          <w:w w:val="105"/>
        </w:rPr>
        <w:t xml:space="preserve"> </w:t>
      </w:r>
      <w:r>
        <w:rPr>
          <w:w w:val="105"/>
        </w:rPr>
        <w:t>indicates</w:t>
      </w:r>
      <w:r>
        <w:rPr>
          <w:spacing w:val="40"/>
          <w:w w:val="105"/>
        </w:rPr>
        <w:t xml:space="preserve"> </w:t>
      </w:r>
      <w:r>
        <w:rPr>
          <w:w w:val="105"/>
        </w:rPr>
        <w:t>that</w:t>
      </w:r>
      <w:r>
        <w:rPr>
          <w:spacing w:val="36"/>
          <w:w w:val="105"/>
        </w:rPr>
        <w:t xml:space="preserve"> </w:t>
      </w:r>
      <w:r>
        <w:rPr>
          <w:w w:val="105"/>
        </w:rPr>
        <w:t>the</w:t>
      </w:r>
      <w:r>
        <w:rPr>
          <w:spacing w:val="44"/>
          <w:w w:val="105"/>
        </w:rPr>
        <w:t xml:space="preserve"> </w:t>
      </w:r>
      <w:r>
        <w:rPr>
          <w:w w:val="105"/>
        </w:rPr>
        <w:t>church</w:t>
      </w:r>
      <w:r>
        <w:rPr>
          <w:spacing w:val="39"/>
          <w:w w:val="105"/>
        </w:rPr>
        <w:t xml:space="preserve"> </w:t>
      </w:r>
      <w:r>
        <w:rPr>
          <w:w w:val="105"/>
        </w:rPr>
        <w:t>at</w:t>
      </w:r>
      <w:r>
        <w:rPr>
          <w:spacing w:val="39"/>
          <w:w w:val="105"/>
        </w:rPr>
        <w:t xml:space="preserve"> </w:t>
      </w:r>
      <w:r>
        <w:rPr>
          <w:w w:val="105"/>
        </w:rPr>
        <w:t>Thessalonica</w:t>
      </w:r>
      <w:r>
        <w:rPr>
          <w:spacing w:val="40"/>
          <w:w w:val="105"/>
        </w:rPr>
        <w:t xml:space="preserve"> </w:t>
      </w:r>
      <w:r>
        <w:rPr>
          <w:w w:val="105"/>
        </w:rPr>
        <w:t>knew</w:t>
      </w:r>
      <w:r>
        <w:rPr>
          <w:spacing w:val="41"/>
          <w:w w:val="105"/>
        </w:rPr>
        <w:t xml:space="preserve"> </w:t>
      </w:r>
      <w:r>
        <w:rPr>
          <w:b/>
          <w:w w:val="105"/>
          <w:u w:val="single"/>
        </w:rPr>
        <w:t>who</w:t>
      </w:r>
      <w:r>
        <w:rPr>
          <w:b/>
          <w:spacing w:val="41"/>
          <w:w w:val="105"/>
        </w:rPr>
        <w:t xml:space="preserve"> </w:t>
      </w:r>
      <w:r>
        <w:rPr>
          <w:w w:val="105"/>
        </w:rPr>
        <w:t>the</w:t>
      </w:r>
      <w:r>
        <w:rPr>
          <w:spacing w:val="39"/>
          <w:w w:val="105"/>
        </w:rPr>
        <w:t xml:space="preserve"> </w:t>
      </w:r>
      <w:r>
        <w:rPr>
          <w:w w:val="105"/>
        </w:rPr>
        <w:t>restrainer</w:t>
      </w:r>
      <w:r>
        <w:rPr>
          <w:spacing w:val="-60"/>
          <w:w w:val="105"/>
        </w:rPr>
        <w:t xml:space="preserve"> </w:t>
      </w:r>
      <w:r>
        <w:rPr>
          <w:w w:val="105"/>
        </w:rPr>
        <w:t xml:space="preserve">was and </w:t>
      </w:r>
      <w:r>
        <w:rPr>
          <w:b/>
          <w:w w:val="105"/>
          <w:u w:val="single"/>
        </w:rPr>
        <w:t>what</w:t>
      </w:r>
      <w:r>
        <w:rPr>
          <w:b/>
          <w:w w:val="105"/>
        </w:rPr>
        <w:t xml:space="preserve"> </w:t>
      </w:r>
      <w:r>
        <w:rPr>
          <w:w w:val="105"/>
        </w:rPr>
        <w:t xml:space="preserve">was restraining. And yet Paul wrote in </w:t>
      </w:r>
      <w:r>
        <w:rPr>
          <w:b/>
          <w:w w:val="105"/>
          <w:u w:val="single"/>
        </w:rPr>
        <w:t>veiled, cryptic</w:t>
      </w:r>
      <w:r>
        <w:rPr>
          <w:b/>
          <w:w w:val="105"/>
        </w:rPr>
        <w:t xml:space="preserve"> </w:t>
      </w:r>
      <w:r>
        <w:rPr>
          <w:w w:val="105"/>
        </w:rPr>
        <w:t>language. Why didn’t</w:t>
      </w:r>
      <w:r>
        <w:rPr>
          <w:spacing w:val="1"/>
          <w:w w:val="105"/>
        </w:rPr>
        <w:t xml:space="preserve"> </w:t>
      </w:r>
      <w:r>
        <w:rPr>
          <w:w w:val="105"/>
        </w:rPr>
        <w:t>Paul</w:t>
      </w:r>
      <w:r>
        <w:rPr>
          <w:spacing w:val="17"/>
          <w:w w:val="105"/>
        </w:rPr>
        <w:t xml:space="preserve"> </w:t>
      </w:r>
      <w:r>
        <w:rPr>
          <w:w w:val="105"/>
        </w:rPr>
        <w:t>just</w:t>
      </w:r>
      <w:r>
        <w:rPr>
          <w:spacing w:val="20"/>
          <w:w w:val="105"/>
        </w:rPr>
        <w:t xml:space="preserve"> </w:t>
      </w:r>
      <w:r>
        <w:rPr>
          <w:w w:val="105"/>
        </w:rPr>
        <w:t>come</w:t>
      </w:r>
      <w:r>
        <w:rPr>
          <w:spacing w:val="19"/>
          <w:w w:val="105"/>
        </w:rPr>
        <w:t xml:space="preserve"> </w:t>
      </w:r>
      <w:r>
        <w:rPr>
          <w:w w:val="105"/>
        </w:rPr>
        <w:t>out</w:t>
      </w:r>
      <w:r>
        <w:rPr>
          <w:spacing w:val="19"/>
          <w:w w:val="105"/>
        </w:rPr>
        <w:t xml:space="preserve"> </w:t>
      </w:r>
      <w:r>
        <w:rPr>
          <w:w w:val="105"/>
        </w:rPr>
        <w:t>and</w:t>
      </w:r>
      <w:r>
        <w:rPr>
          <w:spacing w:val="23"/>
          <w:w w:val="105"/>
        </w:rPr>
        <w:t xml:space="preserve"> </w:t>
      </w:r>
      <w:r>
        <w:rPr>
          <w:w w:val="105"/>
        </w:rPr>
        <w:t>write</w:t>
      </w:r>
      <w:r>
        <w:rPr>
          <w:spacing w:val="20"/>
          <w:w w:val="105"/>
        </w:rPr>
        <w:t xml:space="preserve"> </w:t>
      </w:r>
      <w:r>
        <w:rPr>
          <w:w w:val="105"/>
        </w:rPr>
        <w:t>openly</w:t>
      </w:r>
      <w:r>
        <w:rPr>
          <w:spacing w:val="17"/>
          <w:w w:val="105"/>
        </w:rPr>
        <w:t xml:space="preserve"> </w:t>
      </w:r>
      <w:r>
        <w:rPr>
          <w:w w:val="105"/>
        </w:rPr>
        <w:t>that</w:t>
      </w:r>
      <w:r>
        <w:rPr>
          <w:spacing w:val="20"/>
          <w:w w:val="105"/>
        </w:rPr>
        <w:t xml:space="preserve"> </w:t>
      </w:r>
      <w:r>
        <w:rPr>
          <w:w w:val="105"/>
        </w:rPr>
        <w:t>the</w:t>
      </w:r>
      <w:r>
        <w:rPr>
          <w:spacing w:val="22"/>
          <w:w w:val="105"/>
        </w:rPr>
        <w:t xml:space="preserve"> </w:t>
      </w:r>
      <w:r>
        <w:rPr>
          <w:w w:val="105"/>
        </w:rPr>
        <w:t>Roman</w:t>
      </w:r>
      <w:r>
        <w:rPr>
          <w:spacing w:val="19"/>
          <w:w w:val="105"/>
        </w:rPr>
        <w:t xml:space="preserve"> </w:t>
      </w:r>
      <w:r>
        <w:rPr>
          <w:w w:val="105"/>
        </w:rPr>
        <w:t>Empire</w:t>
      </w:r>
      <w:r>
        <w:rPr>
          <w:spacing w:val="19"/>
          <w:w w:val="105"/>
        </w:rPr>
        <w:t xml:space="preserve"> </w:t>
      </w:r>
      <w:r>
        <w:rPr>
          <w:w w:val="105"/>
        </w:rPr>
        <w:t>was</w:t>
      </w:r>
      <w:r>
        <w:rPr>
          <w:spacing w:val="19"/>
          <w:w w:val="105"/>
        </w:rPr>
        <w:t xml:space="preserve"> </w:t>
      </w:r>
      <w:r>
        <w:rPr>
          <w:w w:val="105"/>
        </w:rPr>
        <w:t>the</w:t>
      </w:r>
      <w:r>
        <w:rPr>
          <w:spacing w:val="22"/>
          <w:w w:val="105"/>
        </w:rPr>
        <w:t xml:space="preserve"> </w:t>
      </w:r>
      <w:r>
        <w:rPr>
          <w:w w:val="105"/>
        </w:rPr>
        <w:t>restrainer</w:t>
      </w:r>
      <w:r>
        <w:rPr>
          <w:spacing w:val="18"/>
          <w:w w:val="105"/>
        </w:rPr>
        <w:t xml:space="preserve"> </w:t>
      </w:r>
      <w:r>
        <w:rPr>
          <w:w w:val="105"/>
        </w:rPr>
        <w:t>that</w:t>
      </w:r>
      <w:r>
        <w:rPr>
          <w:spacing w:val="19"/>
          <w:w w:val="105"/>
        </w:rPr>
        <w:t xml:space="preserve"> </w:t>
      </w:r>
      <w:r>
        <w:rPr>
          <w:w w:val="105"/>
        </w:rPr>
        <w:t>would</w:t>
      </w:r>
      <w:r>
        <w:rPr>
          <w:spacing w:val="1"/>
          <w:w w:val="105"/>
        </w:rPr>
        <w:t xml:space="preserve"> </w:t>
      </w:r>
      <w:r>
        <w:rPr>
          <w:w w:val="105"/>
        </w:rPr>
        <w:t>be</w:t>
      </w:r>
      <w:r>
        <w:rPr>
          <w:spacing w:val="-11"/>
          <w:w w:val="105"/>
        </w:rPr>
        <w:t xml:space="preserve"> </w:t>
      </w:r>
      <w:r>
        <w:rPr>
          <w:w w:val="105"/>
        </w:rPr>
        <w:t>taken</w:t>
      </w:r>
      <w:r>
        <w:rPr>
          <w:spacing w:val="-11"/>
          <w:w w:val="105"/>
        </w:rPr>
        <w:t xml:space="preserve"> </w:t>
      </w:r>
      <w:r>
        <w:rPr>
          <w:w w:val="105"/>
        </w:rPr>
        <w:t>out</w:t>
      </w:r>
      <w:r>
        <w:rPr>
          <w:spacing w:val="-10"/>
          <w:w w:val="105"/>
        </w:rPr>
        <w:t xml:space="preserve"> </w:t>
      </w:r>
      <w:r>
        <w:rPr>
          <w:w w:val="105"/>
        </w:rPr>
        <w:t>of</w:t>
      </w:r>
      <w:r>
        <w:rPr>
          <w:spacing w:val="-11"/>
          <w:w w:val="105"/>
        </w:rPr>
        <w:t xml:space="preserve"> </w:t>
      </w:r>
      <w:r>
        <w:rPr>
          <w:w w:val="105"/>
        </w:rPr>
        <w:t>the</w:t>
      </w:r>
      <w:r>
        <w:rPr>
          <w:spacing w:val="-10"/>
          <w:w w:val="105"/>
        </w:rPr>
        <w:t xml:space="preserve"> </w:t>
      </w:r>
      <w:r>
        <w:rPr>
          <w:w w:val="105"/>
        </w:rPr>
        <w:t>way?</w:t>
      </w:r>
    </w:p>
    <w:p w14:paraId="7C889DAF" w14:textId="77777777" w:rsidR="00E27BC8" w:rsidRDefault="00E27BC8" w:rsidP="00E27BC8">
      <w:pPr>
        <w:pStyle w:val="BodyText"/>
        <w:spacing w:before="205" w:line="280" w:lineRule="auto"/>
        <w:ind w:right="396"/>
      </w:pPr>
      <w:r>
        <w:rPr>
          <w:w w:val="110"/>
        </w:rPr>
        <w:t>The answer is obvious. If Paul had said this openly the Roman Empire would have had</w:t>
      </w:r>
      <w:r>
        <w:rPr>
          <w:spacing w:val="1"/>
          <w:w w:val="110"/>
        </w:rPr>
        <w:t xml:space="preserve"> </w:t>
      </w:r>
      <w:r>
        <w:rPr>
          <w:spacing w:val="-1"/>
          <w:w w:val="110"/>
        </w:rPr>
        <w:t>grounds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to</w:t>
      </w:r>
      <w:r>
        <w:rPr>
          <w:spacing w:val="-14"/>
          <w:w w:val="110"/>
        </w:rPr>
        <w:t xml:space="preserve"> </w:t>
      </w:r>
      <w:r>
        <w:rPr>
          <w:spacing w:val="-1"/>
          <w:w w:val="110"/>
        </w:rPr>
        <w:t>accuse</w:t>
      </w:r>
      <w:r>
        <w:rPr>
          <w:spacing w:val="-14"/>
          <w:w w:val="110"/>
        </w:rPr>
        <w:t xml:space="preserve"> </w:t>
      </w:r>
      <w:r>
        <w:rPr>
          <w:spacing w:val="-1"/>
          <w:w w:val="110"/>
        </w:rPr>
        <w:t>Paul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of</w:t>
      </w:r>
      <w:r>
        <w:rPr>
          <w:spacing w:val="-11"/>
          <w:w w:val="110"/>
        </w:rPr>
        <w:t xml:space="preserve"> </w:t>
      </w:r>
      <w:r>
        <w:rPr>
          <w:b/>
          <w:spacing w:val="-1"/>
          <w:w w:val="110"/>
          <w:u w:val="single"/>
        </w:rPr>
        <w:t>sedition</w:t>
      </w:r>
      <w:r>
        <w:rPr>
          <w:spacing w:val="-1"/>
          <w:w w:val="110"/>
        </w:rPr>
        <w:t>.</w:t>
      </w:r>
      <w:r>
        <w:rPr>
          <w:spacing w:val="-14"/>
          <w:w w:val="110"/>
        </w:rPr>
        <w:t xml:space="preserve"> </w:t>
      </w:r>
      <w:proofErr w:type="gramStart"/>
      <w:r>
        <w:rPr>
          <w:spacing w:val="-1"/>
          <w:w w:val="110"/>
        </w:rPr>
        <w:t>So</w:t>
      </w:r>
      <w:proofErr w:type="gramEnd"/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Paul</w:t>
      </w:r>
      <w:r>
        <w:rPr>
          <w:spacing w:val="-15"/>
          <w:w w:val="110"/>
        </w:rPr>
        <w:t xml:space="preserve"> </w:t>
      </w:r>
      <w:r>
        <w:rPr>
          <w:spacing w:val="-1"/>
          <w:w w:val="110"/>
        </w:rPr>
        <w:t>had</w:t>
      </w:r>
      <w:r>
        <w:rPr>
          <w:spacing w:val="-15"/>
          <w:w w:val="110"/>
        </w:rPr>
        <w:t xml:space="preserve"> </w:t>
      </w:r>
      <w:r>
        <w:rPr>
          <w:spacing w:val="-1"/>
          <w:w w:val="110"/>
        </w:rPr>
        <w:t>to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be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cautious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about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the</w:t>
      </w:r>
      <w:r>
        <w:rPr>
          <w:spacing w:val="-14"/>
          <w:w w:val="110"/>
        </w:rPr>
        <w:t xml:space="preserve"> </w:t>
      </w:r>
      <w:r>
        <w:rPr>
          <w:spacing w:val="-1"/>
          <w:w w:val="110"/>
        </w:rPr>
        <w:t>way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he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referred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to</w:t>
      </w:r>
      <w:r>
        <w:rPr>
          <w:spacing w:val="-64"/>
          <w:w w:val="110"/>
        </w:rPr>
        <w:t xml:space="preserve"> </w:t>
      </w:r>
      <w:r>
        <w:rPr>
          <w:w w:val="110"/>
        </w:rPr>
        <w:t>this</w:t>
      </w:r>
      <w:r>
        <w:rPr>
          <w:spacing w:val="-6"/>
          <w:w w:val="110"/>
        </w:rPr>
        <w:t xml:space="preserve"> </w:t>
      </w:r>
      <w:r>
        <w:rPr>
          <w:w w:val="110"/>
        </w:rPr>
        <w:t>matter.</w:t>
      </w:r>
      <w:r>
        <w:rPr>
          <w:spacing w:val="-5"/>
          <w:w w:val="110"/>
        </w:rPr>
        <w:t xml:space="preserve"> </w:t>
      </w:r>
      <w:r>
        <w:rPr>
          <w:w w:val="110"/>
        </w:rPr>
        <w:t>Dispensationalists</w:t>
      </w:r>
      <w:r>
        <w:rPr>
          <w:spacing w:val="-3"/>
          <w:w w:val="110"/>
        </w:rPr>
        <w:t xml:space="preserve"> </w:t>
      </w:r>
      <w:r>
        <w:rPr>
          <w:w w:val="110"/>
        </w:rPr>
        <w:t>and</w:t>
      </w:r>
      <w:r>
        <w:rPr>
          <w:spacing w:val="-7"/>
          <w:w w:val="110"/>
        </w:rPr>
        <w:t xml:space="preserve"> </w:t>
      </w:r>
      <w:r>
        <w:rPr>
          <w:w w:val="110"/>
        </w:rPr>
        <w:t>some</w:t>
      </w:r>
      <w:r>
        <w:rPr>
          <w:spacing w:val="-5"/>
          <w:w w:val="110"/>
        </w:rPr>
        <w:t xml:space="preserve"> </w:t>
      </w:r>
      <w:r>
        <w:rPr>
          <w:w w:val="110"/>
        </w:rPr>
        <w:t>Seventh-day</w:t>
      </w:r>
      <w:r>
        <w:rPr>
          <w:spacing w:val="-6"/>
          <w:w w:val="110"/>
        </w:rPr>
        <w:t xml:space="preserve"> </w:t>
      </w:r>
      <w:r>
        <w:rPr>
          <w:w w:val="110"/>
        </w:rPr>
        <w:t>Adventists</w:t>
      </w:r>
      <w:r>
        <w:rPr>
          <w:spacing w:val="-5"/>
          <w:w w:val="110"/>
        </w:rPr>
        <w:t xml:space="preserve"> </w:t>
      </w:r>
      <w:r>
        <w:rPr>
          <w:w w:val="110"/>
        </w:rPr>
        <w:t>(including</w:t>
      </w:r>
      <w:r>
        <w:rPr>
          <w:spacing w:val="-7"/>
          <w:w w:val="110"/>
        </w:rPr>
        <w:t xml:space="preserve"> </w:t>
      </w:r>
      <w:r>
        <w:rPr>
          <w:w w:val="110"/>
        </w:rPr>
        <w:t>the</w:t>
      </w:r>
      <w:r>
        <w:rPr>
          <w:spacing w:val="-5"/>
          <w:w w:val="110"/>
        </w:rPr>
        <w:t xml:space="preserve"> </w:t>
      </w:r>
      <w:r>
        <w:rPr>
          <w:w w:val="110"/>
        </w:rPr>
        <w:t>Andrews</w:t>
      </w:r>
      <w:r>
        <w:rPr>
          <w:spacing w:val="-64"/>
          <w:w w:val="110"/>
        </w:rPr>
        <w:t xml:space="preserve"> </w:t>
      </w:r>
      <w:r>
        <w:rPr>
          <w:w w:val="110"/>
        </w:rPr>
        <w:t xml:space="preserve">University Study Bible) describe the restrainer as the </w:t>
      </w:r>
      <w:r>
        <w:rPr>
          <w:b/>
          <w:w w:val="110"/>
          <w:u w:val="single"/>
        </w:rPr>
        <w:t>Holy Spirit</w:t>
      </w:r>
      <w:r>
        <w:rPr>
          <w:w w:val="110"/>
        </w:rPr>
        <w:t>. But if this were true,</w:t>
      </w:r>
      <w:r>
        <w:rPr>
          <w:spacing w:val="1"/>
          <w:w w:val="110"/>
        </w:rPr>
        <w:t xml:space="preserve"> </w:t>
      </w:r>
      <w:r>
        <w:rPr>
          <w:spacing w:val="-1"/>
          <w:w w:val="110"/>
        </w:rPr>
        <w:t>then</w:t>
      </w:r>
      <w:r>
        <w:rPr>
          <w:spacing w:val="-14"/>
          <w:w w:val="110"/>
        </w:rPr>
        <w:t xml:space="preserve"> </w:t>
      </w:r>
      <w:r>
        <w:rPr>
          <w:spacing w:val="-1"/>
          <w:w w:val="110"/>
        </w:rPr>
        <w:t>why</w:t>
      </w:r>
      <w:r>
        <w:rPr>
          <w:spacing w:val="-15"/>
          <w:w w:val="110"/>
        </w:rPr>
        <w:t xml:space="preserve"> </w:t>
      </w:r>
      <w:r>
        <w:rPr>
          <w:spacing w:val="-1"/>
          <w:w w:val="110"/>
        </w:rPr>
        <w:t>would</w:t>
      </w:r>
      <w:r>
        <w:rPr>
          <w:spacing w:val="-16"/>
          <w:w w:val="110"/>
        </w:rPr>
        <w:t xml:space="preserve"> </w:t>
      </w:r>
      <w:r>
        <w:rPr>
          <w:spacing w:val="-1"/>
          <w:w w:val="110"/>
        </w:rPr>
        <w:t>there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be</w:t>
      </w:r>
      <w:r>
        <w:rPr>
          <w:spacing w:val="-14"/>
          <w:w w:val="110"/>
        </w:rPr>
        <w:t xml:space="preserve"> </w:t>
      </w:r>
      <w:r>
        <w:rPr>
          <w:spacing w:val="-1"/>
          <w:w w:val="110"/>
        </w:rPr>
        <w:t>any</w:t>
      </w:r>
      <w:r>
        <w:rPr>
          <w:spacing w:val="-15"/>
          <w:w w:val="110"/>
        </w:rPr>
        <w:t xml:space="preserve"> </w:t>
      </w:r>
      <w:r>
        <w:rPr>
          <w:spacing w:val="-1"/>
          <w:w w:val="110"/>
        </w:rPr>
        <w:t>need</w:t>
      </w:r>
      <w:r>
        <w:rPr>
          <w:spacing w:val="-14"/>
          <w:w w:val="110"/>
        </w:rPr>
        <w:t xml:space="preserve"> </w:t>
      </w:r>
      <w:r>
        <w:rPr>
          <w:spacing w:val="-1"/>
          <w:w w:val="110"/>
        </w:rPr>
        <w:t>for</w:t>
      </w:r>
      <w:r>
        <w:rPr>
          <w:spacing w:val="-14"/>
          <w:w w:val="110"/>
        </w:rPr>
        <w:t xml:space="preserve"> </w:t>
      </w:r>
      <w:r>
        <w:rPr>
          <w:spacing w:val="-1"/>
          <w:w w:val="110"/>
        </w:rPr>
        <w:t>Paul</w:t>
      </w:r>
      <w:r>
        <w:rPr>
          <w:spacing w:val="-15"/>
          <w:w w:val="110"/>
        </w:rPr>
        <w:t xml:space="preserve"> </w:t>
      </w:r>
      <w:r>
        <w:rPr>
          <w:spacing w:val="-1"/>
          <w:w w:val="110"/>
        </w:rPr>
        <w:t>to</w:t>
      </w:r>
      <w:r>
        <w:rPr>
          <w:spacing w:val="-14"/>
          <w:w w:val="110"/>
        </w:rPr>
        <w:t xml:space="preserve"> </w:t>
      </w:r>
      <w:r>
        <w:rPr>
          <w:spacing w:val="-1"/>
          <w:w w:val="110"/>
        </w:rPr>
        <w:t>be</w:t>
      </w:r>
      <w:r>
        <w:rPr>
          <w:spacing w:val="-13"/>
          <w:w w:val="110"/>
        </w:rPr>
        <w:t xml:space="preserve"> </w:t>
      </w:r>
      <w:r>
        <w:rPr>
          <w:w w:val="110"/>
        </w:rPr>
        <w:t>so</w:t>
      </w:r>
      <w:r>
        <w:rPr>
          <w:spacing w:val="-14"/>
          <w:w w:val="110"/>
        </w:rPr>
        <w:t xml:space="preserve"> </w:t>
      </w:r>
      <w:r>
        <w:rPr>
          <w:w w:val="110"/>
        </w:rPr>
        <w:t>cautious?</w:t>
      </w:r>
      <w:r>
        <w:rPr>
          <w:spacing w:val="39"/>
          <w:w w:val="110"/>
        </w:rPr>
        <w:t xml:space="preserve"> </w:t>
      </w:r>
      <w:proofErr w:type="gramStart"/>
      <w:r>
        <w:rPr>
          <w:w w:val="110"/>
        </w:rPr>
        <w:t>It</w:t>
      </w:r>
      <w:r>
        <w:rPr>
          <w:spacing w:val="-15"/>
          <w:w w:val="110"/>
        </w:rPr>
        <w:t xml:space="preserve"> </w:t>
      </w:r>
      <w:r>
        <w:rPr>
          <w:w w:val="110"/>
        </w:rPr>
        <w:t>is</w:t>
      </w:r>
      <w:r>
        <w:rPr>
          <w:spacing w:val="-14"/>
          <w:w w:val="110"/>
        </w:rPr>
        <w:t xml:space="preserve"> </w:t>
      </w:r>
      <w:r>
        <w:rPr>
          <w:w w:val="110"/>
        </w:rPr>
        <w:t>clear</w:t>
      </w:r>
      <w:r>
        <w:rPr>
          <w:spacing w:val="-14"/>
          <w:w w:val="110"/>
        </w:rPr>
        <w:t xml:space="preserve"> </w:t>
      </w:r>
      <w:r>
        <w:rPr>
          <w:w w:val="110"/>
        </w:rPr>
        <w:t>that</w:t>
      </w:r>
      <w:r>
        <w:rPr>
          <w:spacing w:val="-14"/>
          <w:w w:val="110"/>
        </w:rPr>
        <w:t xml:space="preserve"> </w:t>
      </w:r>
      <w:r>
        <w:rPr>
          <w:w w:val="110"/>
        </w:rPr>
        <w:t>Paul</w:t>
      </w:r>
      <w:proofErr w:type="gramEnd"/>
      <w:r>
        <w:rPr>
          <w:spacing w:val="-14"/>
          <w:w w:val="110"/>
        </w:rPr>
        <w:t xml:space="preserve"> </w:t>
      </w:r>
      <w:r>
        <w:rPr>
          <w:w w:val="110"/>
        </w:rPr>
        <w:t>could</w:t>
      </w:r>
      <w:r>
        <w:rPr>
          <w:spacing w:val="-16"/>
          <w:w w:val="110"/>
        </w:rPr>
        <w:t xml:space="preserve"> </w:t>
      </w:r>
      <w:r>
        <w:rPr>
          <w:w w:val="110"/>
        </w:rPr>
        <w:t>not</w:t>
      </w:r>
      <w:r>
        <w:rPr>
          <w:spacing w:val="-63"/>
          <w:w w:val="110"/>
        </w:rPr>
        <w:t xml:space="preserve"> </w:t>
      </w:r>
      <w:r>
        <w:rPr>
          <w:w w:val="110"/>
        </w:rPr>
        <w:t>define the ‘restrainer’ openly. It was not necessary to do so because the Thessalonians</w:t>
      </w:r>
      <w:r>
        <w:rPr>
          <w:spacing w:val="1"/>
          <w:w w:val="110"/>
        </w:rPr>
        <w:t xml:space="preserve"> </w:t>
      </w:r>
      <w:r>
        <w:rPr>
          <w:w w:val="110"/>
        </w:rPr>
        <w:t>knew</w:t>
      </w:r>
      <w:r>
        <w:rPr>
          <w:spacing w:val="-16"/>
          <w:w w:val="110"/>
        </w:rPr>
        <w:t xml:space="preserve"> </w:t>
      </w:r>
      <w:r>
        <w:rPr>
          <w:w w:val="110"/>
        </w:rPr>
        <w:t>what</w:t>
      </w:r>
      <w:r>
        <w:rPr>
          <w:spacing w:val="-15"/>
          <w:w w:val="110"/>
        </w:rPr>
        <w:t xml:space="preserve"> </w:t>
      </w:r>
      <w:r>
        <w:rPr>
          <w:w w:val="110"/>
        </w:rPr>
        <w:t>he</w:t>
      </w:r>
      <w:r>
        <w:rPr>
          <w:spacing w:val="-14"/>
          <w:w w:val="110"/>
        </w:rPr>
        <w:t xml:space="preserve"> </w:t>
      </w:r>
      <w:r>
        <w:rPr>
          <w:w w:val="110"/>
        </w:rPr>
        <w:t>was</w:t>
      </w:r>
      <w:r>
        <w:rPr>
          <w:spacing w:val="-15"/>
          <w:w w:val="110"/>
        </w:rPr>
        <w:t xml:space="preserve"> </w:t>
      </w:r>
      <w:r>
        <w:rPr>
          <w:w w:val="110"/>
        </w:rPr>
        <w:t>talking</w:t>
      </w:r>
      <w:r>
        <w:rPr>
          <w:spacing w:val="-14"/>
          <w:w w:val="110"/>
        </w:rPr>
        <w:t xml:space="preserve"> </w:t>
      </w:r>
      <w:r>
        <w:rPr>
          <w:w w:val="110"/>
        </w:rPr>
        <w:t>about.</w:t>
      </w:r>
    </w:p>
    <w:p w14:paraId="20162F5F" w14:textId="77777777" w:rsidR="00E27BC8" w:rsidRDefault="00E27BC8" w:rsidP="00E27BC8">
      <w:pPr>
        <w:pStyle w:val="BodyText"/>
        <w:spacing w:before="205" w:line="280" w:lineRule="auto"/>
        <w:ind w:right="393"/>
      </w:pPr>
      <w:r>
        <w:rPr>
          <w:w w:val="105"/>
        </w:rPr>
        <w:t>It will be noticed that in Cardinal Manning’s remark, the fall of the Roman Empire led to the</w:t>
      </w:r>
      <w:r>
        <w:rPr>
          <w:spacing w:val="-60"/>
          <w:w w:val="105"/>
        </w:rPr>
        <w:t xml:space="preserve"> </w:t>
      </w:r>
      <w:r>
        <w:rPr>
          <w:w w:val="105"/>
        </w:rPr>
        <w:t xml:space="preserve">‘liberation’ of the Roman Pontiff. </w:t>
      </w:r>
      <w:proofErr w:type="gramStart"/>
      <w:r>
        <w:rPr>
          <w:w w:val="105"/>
        </w:rPr>
        <w:t>That is to say, before</w:t>
      </w:r>
      <w:proofErr w:type="gramEnd"/>
      <w:r>
        <w:rPr>
          <w:w w:val="105"/>
        </w:rPr>
        <w:t xml:space="preserve"> taking over the reins of civil power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the Pontiff was </w:t>
      </w:r>
      <w:r>
        <w:rPr>
          <w:b/>
          <w:w w:val="105"/>
          <w:u w:val="single"/>
        </w:rPr>
        <w:t>restrained</w:t>
      </w:r>
      <w:r>
        <w:rPr>
          <w:b/>
          <w:w w:val="105"/>
        </w:rPr>
        <w:t xml:space="preserve"> </w:t>
      </w:r>
      <w:r>
        <w:rPr>
          <w:w w:val="105"/>
        </w:rPr>
        <w:t xml:space="preserve">or ‘in captivity’, so to speak. </w:t>
      </w:r>
      <w:proofErr w:type="gramStart"/>
      <w:r>
        <w:rPr>
          <w:w w:val="105"/>
        </w:rPr>
        <w:t>Thus</w:t>
      </w:r>
      <w:proofErr w:type="gramEnd"/>
      <w:r>
        <w:rPr>
          <w:w w:val="105"/>
        </w:rPr>
        <w:t xml:space="preserve"> the fall of the Roman Empire</w:t>
      </w:r>
      <w:r>
        <w:rPr>
          <w:spacing w:val="1"/>
          <w:w w:val="105"/>
        </w:rPr>
        <w:t xml:space="preserve"> </w:t>
      </w:r>
      <w:r>
        <w:rPr>
          <w:w w:val="105"/>
        </w:rPr>
        <w:t>and the removal of the emperor which allowed the papacy to take the reins of civil power is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described by Manning as </w:t>
      </w:r>
      <w:r>
        <w:rPr>
          <w:b/>
          <w:w w:val="105"/>
          <w:u w:val="single"/>
        </w:rPr>
        <w:t>chains falling off</w:t>
      </w:r>
      <w:r>
        <w:rPr>
          <w:b/>
          <w:w w:val="105"/>
        </w:rPr>
        <w:t xml:space="preserve"> </w:t>
      </w:r>
      <w:r>
        <w:rPr>
          <w:w w:val="105"/>
        </w:rPr>
        <w:t>the hands of the successor of St. Peter. The</w:t>
      </w:r>
      <w:r>
        <w:rPr>
          <w:spacing w:val="1"/>
          <w:w w:val="105"/>
        </w:rPr>
        <w:t xml:space="preserve"> </w:t>
      </w:r>
      <w:r>
        <w:rPr>
          <w:w w:val="105"/>
        </w:rPr>
        <w:t>inevitable conclusion we reach from Manning’s words is that the fall of the empire removed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the </w:t>
      </w:r>
      <w:r>
        <w:rPr>
          <w:b/>
          <w:w w:val="105"/>
          <w:u w:val="single"/>
        </w:rPr>
        <w:t>restraint</w:t>
      </w:r>
      <w:r>
        <w:rPr>
          <w:b/>
          <w:w w:val="105"/>
        </w:rPr>
        <w:t xml:space="preserve"> </w:t>
      </w:r>
      <w:r>
        <w:rPr>
          <w:w w:val="105"/>
        </w:rPr>
        <w:t>of the secular power from the Bishop of Rome so that he could ascend to civil</w:t>
      </w:r>
      <w:r>
        <w:rPr>
          <w:spacing w:val="1"/>
          <w:w w:val="105"/>
        </w:rPr>
        <w:t xml:space="preserve"> </w:t>
      </w:r>
      <w:r>
        <w:rPr>
          <w:w w:val="105"/>
        </w:rPr>
        <w:t>power.</w:t>
      </w:r>
    </w:p>
    <w:p w14:paraId="0E241F77" w14:textId="77777777" w:rsidR="00E27BC8" w:rsidRDefault="00E27BC8" w:rsidP="00E27BC8">
      <w:pPr>
        <w:pStyle w:val="BodyText"/>
        <w:spacing w:before="204"/>
        <w:rPr>
          <w:rFonts w:ascii="Arial Black"/>
        </w:rPr>
      </w:pPr>
      <w:r>
        <w:rPr>
          <w:rFonts w:ascii="Arial Black"/>
        </w:rPr>
        <w:t>The</w:t>
      </w:r>
      <w:r>
        <w:rPr>
          <w:rFonts w:ascii="Arial Black"/>
          <w:spacing w:val="-3"/>
        </w:rPr>
        <w:t xml:space="preserve"> </w:t>
      </w:r>
      <w:r>
        <w:rPr>
          <w:rFonts w:ascii="Arial Black"/>
        </w:rPr>
        <w:t>Ante-Nicene</w:t>
      </w:r>
      <w:r>
        <w:rPr>
          <w:rFonts w:ascii="Arial Black"/>
          <w:spacing w:val="-3"/>
        </w:rPr>
        <w:t xml:space="preserve"> </w:t>
      </w:r>
      <w:r>
        <w:rPr>
          <w:rFonts w:ascii="Arial Black"/>
        </w:rPr>
        <w:t>Fathers</w:t>
      </w:r>
    </w:p>
    <w:p w14:paraId="1AD7C471" w14:textId="77777777" w:rsidR="00E27BC8" w:rsidRDefault="00E27BC8" w:rsidP="00E27BC8">
      <w:pPr>
        <w:pStyle w:val="BodyText"/>
        <w:spacing w:before="251" w:line="283" w:lineRule="auto"/>
        <w:ind w:right="407"/>
      </w:pPr>
      <w:r>
        <w:rPr>
          <w:w w:val="105"/>
        </w:rPr>
        <w:t>Now let us turn to the writings of the early church Fathers to see how they understood the</w:t>
      </w:r>
      <w:r>
        <w:rPr>
          <w:spacing w:val="1"/>
          <w:w w:val="105"/>
        </w:rPr>
        <w:t xml:space="preserve"> </w:t>
      </w:r>
      <w:r>
        <w:rPr>
          <w:w w:val="105"/>
        </w:rPr>
        <w:t>‘restrainer’.</w:t>
      </w:r>
      <w:r>
        <w:rPr>
          <w:spacing w:val="-10"/>
          <w:w w:val="105"/>
        </w:rPr>
        <w:t xml:space="preserve"> </w:t>
      </w:r>
      <w:r>
        <w:rPr>
          <w:w w:val="105"/>
        </w:rPr>
        <w:t>Let</w:t>
      </w:r>
      <w:r>
        <w:rPr>
          <w:spacing w:val="-10"/>
          <w:w w:val="105"/>
        </w:rPr>
        <w:t xml:space="preserve"> </w:t>
      </w:r>
      <w:r>
        <w:rPr>
          <w:w w:val="105"/>
        </w:rPr>
        <w:t>us</w:t>
      </w:r>
      <w:r>
        <w:rPr>
          <w:spacing w:val="-10"/>
          <w:w w:val="105"/>
        </w:rPr>
        <w:t xml:space="preserve"> </w:t>
      </w:r>
      <w:r>
        <w:rPr>
          <w:w w:val="105"/>
        </w:rPr>
        <w:t>begin</w:t>
      </w:r>
      <w:r>
        <w:rPr>
          <w:spacing w:val="-11"/>
          <w:w w:val="105"/>
        </w:rPr>
        <w:t xml:space="preserve"> </w:t>
      </w:r>
      <w:r>
        <w:rPr>
          <w:w w:val="105"/>
        </w:rPr>
        <w:t>with</w:t>
      </w:r>
      <w:r>
        <w:rPr>
          <w:spacing w:val="-7"/>
          <w:w w:val="105"/>
        </w:rPr>
        <w:t xml:space="preserve"> </w:t>
      </w:r>
      <w:r>
        <w:rPr>
          <w:b/>
          <w:w w:val="105"/>
          <w:u w:val="single"/>
        </w:rPr>
        <w:t>Tertullian</w:t>
      </w:r>
      <w:r>
        <w:rPr>
          <w:b/>
          <w:spacing w:val="-10"/>
          <w:w w:val="105"/>
        </w:rPr>
        <w:t xml:space="preserve"> </w:t>
      </w:r>
      <w:r>
        <w:rPr>
          <w:w w:val="105"/>
        </w:rPr>
        <w:t>(160-240</w:t>
      </w:r>
      <w:r>
        <w:rPr>
          <w:spacing w:val="-12"/>
          <w:w w:val="105"/>
        </w:rPr>
        <w:t xml:space="preserve"> </w:t>
      </w:r>
      <w:r>
        <w:rPr>
          <w:w w:val="105"/>
        </w:rPr>
        <w:t>AD):</w:t>
      </w:r>
    </w:p>
    <w:p w14:paraId="6297DCF8" w14:textId="77777777" w:rsidR="00E27BC8" w:rsidRDefault="00E27BC8" w:rsidP="00E27BC8">
      <w:pPr>
        <w:spacing w:before="196" w:line="280" w:lineRule="auto"/>
        <w:ind w:left="140" w:right="396"/>
        <w:jc w:val="both"/>
        <w:rPr>
          <w:sz w:val="24"/>
        </w:rPr>
      </w:pPr>
      <w:r>
        <w:rPr>
          <w:sz w:val="24"/>
        </w:rPr>
        <w:t>“</w:t>
      </w:r>
      <w:r>
        <w:rPr>
          <w:i/>
          <w:sz w:val="24"/>
        </w:rPr>
        <w:t xml:space="preserve">’For the mystery of iniquity doth already work; only he who </w:t>
      </w:r>
      <w:r>
        <w:rPr>
          <w:rFonts w:ascii="Georgia-BoldItalic" w:hAnsi="Georgia-BoldItalic"/>
          <w:b/>
          <w:i/>
          <w:sz w:val="24"/>
          <w:u w:val="single"/>
        </w:rPr>
        <w:t>now hinders</w:t>
      </w:r>
      <w:r>
        <w:rPr>
          <w:rFonts w:ascii="Georgia-BoldItalic" w:hAnsi="Georgia-BoldItalic"/>
          <w:b/>
          <w:i/>
          <w:sz w:val="24"/>
        </w:rPr>
        <w:t xml:space="preserve"> </w:t>
      </w:r>
      <w:r>
        <w:rPr>
          <w:i/>
          <w:sz w:val="24"/>
        </w:rPr>
        <w:t>must hinder, until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he be taken out of the way.’ What </w:t>
      </w:r>
      <w:r>
        <w:rPr>
          <w:rFonts w:ascii="Georgia-BoldItalic" w:hAnsi="Georgia-BoldItalic"/>
          <w:b/>
          <w:i/>
          <w:sz w:val="24"/>
          <w:u w:val="single"/>
        </w:rPr>
        <w:t>obstacle</w:t>
      </w:r>
      <w:r>
        <w:rPr>
          <w:rFonts w:ascii="Georgia-BoldItalic" w:hAnsi="Georgia-BoldItalic"/>
          <w:b/>
          <w:i/>
          <w:sz w:val="24"/>
        </w:rPr>
        <w:t xml:space="preserve"> </w:t>
      </w:r>
      <w:r>
        <w:rPr>
          <w:i/>
          <w:sz w:val="24"/>
        </w:rPr>
        <w:t xml:space="preserve">is there but the </w:t>
      </w:r>
      <w:r>
        <w:rPr>
          <w:rFonts w:ascii="Georgia-BoldItalic" w:hAnsi="Georgia-BoldItalic"/>
          <w:b/>
          <w:i/>
          <w:sz w:val="24"/>
        </w:rPr>
        <w:t>Roman state</w:t>
      </w:r>
      <w:r>
        <w:rPr>
          <w:i/>
          <w:sz w:val="24"/>
        </w:rPr>
        <w:t>, the falling away of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 xml:space="preserve">which, by being scattered into </w:t>
      </w:r>
      <w:r>
        <w:rPr>
          <w:rFonts w:ascii="Georgia-BoldItalic" w:hAnsi="Georgia-BoldItalic"/>
          <w:b/>
          <w:i/>
          <w:sz w:val="24"/>
          <w:u w:val="single"/>
        </w:rPr>
        <w:t>ten kingdoms</w:t>
      </w:r>
      <w:r>
        <w:rPr>
          <w:i/>
          <w:sz w:val="24"/>
        </w:rPr>
        <w:t xml:space="preserve">, shall introduce </w:t>
      </w:r>
      <w:r>
        <w:rPr>
          <w:rFonts w:ascii="Georgia-BoldItalic" w:hAnsi="Georgia-BoldItalic"/>
          <w:b/>
          <w:i/>
          <w:sz w:val="24"/>
        </w:rPr>
        <w:t xml:space="preserve">Antichrist </w:t>
      </w:r>
      <w:r>
        <w:rPr>
          <w:i/>
          <w:sz w:val="24"/>
        </w:rPr>
        <w:t>upon (its own</w:t>
      </w:r>
      <w:r>
        <w:rPr>
          <w:i/>
          <w:spacing w:val="1"/>
          <w:sz w:val="24"/>
        </w:rPr>
        <w:t xml:space="preserve"> </w:t>
      </w:r>
      <w:r>
        <w:rPr>
          <w:i/>
          <w:w w:val="105"/>
          <w:sz w:val="24"/>
        </w:rPr>
        <w:t>ruins)?</w:t>
      </w:r>
      <w:r>
        <w:rPr>
          <w:i/>
          <w:spacing w:val="1"/>
          <w:w w:val="105"/>
          <w:sz w:val="24"/>
        </w:rPr>
        <w:t xml:space="preserve"> </w:t>
      </w:r>
      <w:r>
        <w:rPr>
          <w:i/>
          <w:w w:val="105"/>
          <w:sz w:val="24"/>
        </w:rPr>
        <w:t>‘And then shall be revealed the wicked one</w:t>
      </w:r>
      <w:r>
        <w:rPr>
          <w:w w:val="105"/>
          <w:sz w:val="24"/>
        </w:rPr>
        <w:t>.’” ‘</w:t>
      </w:r>
      <w:r>
        <w:rPr>
          <w:i/>
          <w:w w:val="105"/>
          <w:sz w:val="24"/>
        </w:rPr>
        <w:t>On the Resurrection of the Flesh,’</w:t>
      </w:r>
      <w:r>
        <w:rPr>
          <w:i/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chapter</w:t>
      </w:r>
      <w:r>
        <w:rPr>
          <w:spacing w:val="-14"/>
          <w:w w:val="105"/>
          <w:sz w:val="24"/>
        </w:rPr>
        <w:t xml:space="preserve"> </w:t>
      </w:r>
      <w:r>
        <w:rPr>
          <w:w w:val="105"/>
          <w:sz w:val="24"/>
        </w:rPr>
        <w:t>24;</w:t>
      </w:r>
      <w:r>
        <w:rPr>
          <w:spacing w:val="-13"/>
          <w:w w:val="105"/>
          <w:sz w:val="24"/>
        </w:rPr>
        <w:t xml:space="preserve"> </w:t>
      </w:r>
      <w:r>
        <w:rPr>
          <w:w w:val="105"/>
          <w:sz w:val="24"/>
          <w:u w:val="single"/>
        </w:rPr>
        <w:t>Ante-Nicene</w:t>
      </w:r>
      <w:r>
        <w:rPr>
          <w:spacing w:val="-13"/>
          <w:w w:val="105"/>
          <w:sz w:val="24"/>
          <w:u w:val="single"/>
        </w:rPr>
        <w:t xml:space="preserve"> </w:t>
      </w:r>
      <w:r>
        <w:rPr>
          <w:w w:val="105"/>
          <w:sz w:val="24"/>
          <w:u w:val="single"/>
        </w:rPr>
        <w:t>Fathers</w:t>
      </w:r>
      <w:r>
        <w:rPr>
          <w:w w:val="105"/>
          <w:sz w:val="24"/>
        </w:rPr>
        <w:t>,</w:t>
      </w:r>
      <w:r>
        <w:rPr>
          <w:spacing w:val="-12"/>
          <w:w w:val="105"/>
          <w:sz w:val="24"/>
        </w:rPr>
        <w:t xml:space="preserve"> </w:t>
      </w:r>
      <w:r>
        <w:rPr>
          <w:w w:val="105"/>
          <w:sz w:val="24"/>
        </w:rPr>
        <w:t>vol.</w:t>
      </w:r>
      <w:r>
        <w:rPr>
          <w:spacing w:val="-12"/>
          <w:w w:val="105"/>
          <w:sz w:val="24"/>
        </w:rPr>
        <w:t xml:space="preserve"> </w:t>
      </w:r>
      <w:r>
        <w:rPr>
          <w:w w:val="105"/>
          <w:sz w:val="24"/>
        </w:rPr>
        <w:t>3,</w:t>
      </w:r>
      <w:r>
        <w:rPr>
          <w:spacing w:val="-12"/>
          <w:w w:val="105"/>
          <w:sz w:val="24"/>
        </w:rPr>
        <w:t xml:space="preserve"> </w:t>
      </w:r>
      <w:r>
        <w:rPr>
          <w:w w:val="105"/>
          <w:sz w:val="24"/>
        </w:rPr>
        <w:t>p.</w:t>
      </w:r>
      <w:r>
        <w:rPr>
          <w:spacing w:val="-12"/>
          <w:w w:val="105"/>
          <w:sz w:val="24"/>
        </w:rPr>
        <w:t xml:space="preserve"> </w:t>
      </w:r>
      <w:r>
        <w:rPr>
          <w:w w:val="105"/>
          <w:sz w:val="24"/>
        </w:rPr>
        <w:t>563</w:t>
      </w:r>
      <w:r>
        <w:rPr>
          <w:spacing w:val="-14"/>
          <w:w w:val="105"/>
          <w:sz w:val="24"/>
        </w:rPr>
        <w:t xml:space="preserve"> </w:t>
      </w:r>
      <w:r>
        <w:rPr>
          <w:w w:val="105"/>
          <w:sz w:val="24"/>
        </w:rPr>
        <w:t>[New</w:t>
      </w:r>
      <w:r>
        <w:rPr>
          <w:spacing w:val="-13"/>
          <w:w w:val="105"/>
          <w:sz w:val="24"/>
        </w:rPr>
        <w:t xml:space="preserve"> </w:t>
      </w:r>
      <w:r>
        <w:rPr>
          <w:w w:val="105"/>
          <w:sz w:val="24"/>
        </w:rPr>
        <w:t>York:</w:t>
      </w:r>
      <w:r>
        <w:rPr>
          <w:spacing w:val="-12"/>
          <w:w w:val="105"/>
          <w:sz w:val="24"/>
        </w:rPr>
        <w:t xml:space="preserve"> </w:t>
      </w:r>
      <w:r>
        <w:rPr>
          <w:w w:val="105"/>
          <w:sz w:val="24"/>
        </w:rPr>
        <w:t>Charles</w:t>
      </w:r>
      <w:r>
        <w:rPr>
          <w:spacing w:val="-13"/>
          <w:w w:val="105"/>
          <w:sz w:val="24"/>
        </w:rPr>
        <w:t xml:space="preserve"> </w:t>
      </w:r>
      <w:r>
        <w:rPr>
          <w:w w:val="105"/>
          <w:sz w:val="24"/>
        </w:rPr>
        <w:t>Scribner’s</w:t>
      </w:r>
      <w:r>
        <w:rPr>
          <w:spacing w:val="-13"/>
          <w:w w:val="105"/>
          <w:sz w:val="24"/>
        </w:rPr>
        <w:t xml:space="preserve"> </w:t>
      </w:r>
      <w:r>
        <w:rPr>
          <w:w w:val="105"/>
          <w:sz w:val="24"/>
        </w:rPr>
        <w:t>Sons,</w:t>
      </w:r>
      <w:r>
        <w:rPr>
          <w:spacing w:val="-12"/>
          <w:w w:val="105"/>
          <w:sz w:val="24"/>
        </w:rPr>
        <w:t xml:space="preserve"> </w:t>
      </w:r>
      <w:r>
        <w:rPr>
          <w:w w:val="105"/>
          <w:sz w:val="24"/>
        </w:rPr>
        <w:t>1908]</w:t>
      </w:r>
    </w:p>
    <w:p w14:paraId="7704FF97" w14:textId="77777777" w:rsidR="00E27BC8" w:rsidRDefault="00E27BC8" w:rsidP="00E27BC8">
      <w:pPr>
        <w:spacing w:line="280" w:lineRule="auto"/>
        <w:jc w:val="both"/>
        <w:rPr>
          <w:sz w:val="24"/>
        </w:rPr>
        <w:sectPr w:rsidR="00E27BC8" w:rsidSect="006023D6">
          <w:pgSz w:w="12240" w:h="15840"/>
          <w:pgMar w:top="340" w:right="1040" w:bottom="2140" w:left="1300" w:header="0" w:footer="1960" w:gutter="0"/>
          <w:cols w:space="720"/>
        </w:sectPr>
      </w:pPr>
    </w:p>
    <w:p w14:paraId="15CE3A78" w14:textId="77777777" w:rsidR="00E27BC8" w:rsidRDefault="00E27BC8" w:rsidP="00E27BC8">
      <w:pPr>
        <w:spacing w:before="79"/>
        <w:ind w:left="140"/>
        <w:rPr>
          <w:sz w:val="24"/>
        </w:rPr>
      </w:pPr>
      <w:r>
        <w:rPr>
          <w:b/>
          <w:w w:val="105"/>
          <w:sz w:val="24"/>
          <w:u w:val="single"/>
        </w:rPr>
        <w:lastRenderedPageBreak/>
        <w:t>Tertullian</w:t>
      </w:r>
      <w:r>
        <w:rPr>
          <w:b/>
          <w:spacing w:val="3"/>
          <w:w w:val="105"/>
          <w:sz w:val="24"/>
        </w:rPr>
        <w:t xml:space="preserve"> </w:t>
      </w:r>
      <w:r>
        <w:rPr>
          <w:w w:val="105"/>
          <w:sz w:val="24"/>
        </w:rPr>
        <w:t>also</w:t>
      </w:r>
      <w:r>
        <w:rPr>
          <w:spacing w:val="5"/>
          <w:w w:val="105"/>
          <w:sz w:val="24"/>
        </w:rPr>
        <w:t xml:space="preserve"> </w:t>
      </w:r>
      <w:r>
        <w:rPr>
          <w:w w:val="105"/>
          <w:sz w:val="24"/>
        </w:rPr>
        <w:t>wrote:</w:t>
      </w:r>
    </w:p>
    <w:p w14:paraId="23A5D5C0" w14:textId="77777777" w:rsidR="00E27BC8" w:rsidRDefault="00E27BC8" w:rsidP="00E27BC8">
      <w:pPr>
        <w:spacing w:before="245" w:line="283" w:lineRule="auto"/>
        <w:ind w:left="140" w:right="395"/>
        <w:jc w:val="both"/>
        <w:rPr>
          <w:sz w:val="24"/>
        </w:rPr>
      </w:pPr>
      <w:r>
        <w:rPr>
          <w:w w:val="105"/>
          <w:sz w:val="24"/>
        </w:rPr>
        <w:t>“</w:t>
      </w:r>
      <w:r>
        <w:rPr>
          <w:i/>
          <w:w w:val="105"/>
          <w:sz w:val="24"/>
        </w:rPr>
        <w:t xml:space="preserve">The very end of all things threatening dreadful woes is only </w:t>
      </w:r>
      <w:r>
        <w:rPr>
          <w:rFonts w:ascii="Georgia-BoldItalic" w:hAnsi="Georgia-BoldItalic"/>
          <w:b/>
          <w:i/>
          <w:w w:val="105"/>
          <w:sz w:val="24"/>
          <w:u w:val="single"/>
        </w:rPr>
        <w:t>retarded</w:t>
      </w:r>
      <w:r>
        <w:rPr>
          <w:rFonts w:ascii="Georgia-BoldItalic" w:hAnsi="Georgia-BoldItalic"/>
          <w:b/>
          <w:i/>
          <w:w w:val="105"/>
          <w:sz w:val="24"/>
        </w:rPr>
        <w:t xml:space="preserve"> </w:t>
      </w:r>
      <w:r>
        <w:rPr>
          <w:i/>
          <w:w w:val="105"/>
          <w:sz w:val="24"/>
        </w:rPr>
        <w:t>by the continued</w:t>
      </w:r>
      <w:r>
        <w:rPr>
          <w:i/>
          <w:spacing w:val="1"/>
          <w:w w:val="105"/>
          <w:sz w:val="24"/>
        </w:rPr>
        <w:t xml:space="preserve"> </w:t>
      </w:r>
      <w:r>
        <w:rPr>
          <w:i/>
          <w:sz w:val="24"/>
        </w:rPr>
        <w:t>existence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Roman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Empire</w:t>
      </w:r>
      <w:r>
        <w:rPr>
          <w:sz w:val="24"/>
        </w:rPr>
        <w:t>.”</w:t>
      </w:r>
      <w:r>
        <w:rPr>
          <w:spacing w:val="5"/>
          <w:sz w:val="24"/>
        </w:rPr>
        <w:t xml:space="preserve"> </w:t>
      </w:r>
      <w:r>
        <w:rPr>
          <w:sz w:val="24"/>
        </w:rPr>
        <w:t>(</w:t>
      </w:r>
      <w:r>
        <w:rPr>
          <w:i/>
          <w:sz w:val="24"/>
        </w:rPr>
        <w:t>‘Apology,’</w:t>
      </w:r>
      <w:r>
        <w:rPr>
          <w:i/>
          <w:spacing w:val="4"/>
          <w:sz w:val="24"/>
        </w:rPr>
        <w:t xml:space="preserve"> </w:t>
      </w:r>
      <w:r>
        <w:rPr>
          <w:sz w:val="24"/>
        </w:rPr>
        <w:t>chapter</w:t>
      </w:r>
      <w:r>
        <w:rPr>
          <w:spacing w:val="2"/>
          <w:sz w:val="24"/>
        </w:rPr>
        <w:t xml:space="preserve"> </w:t>
      </w:r>
      <w:r>
        <w:rPr>
          <w:sz w:val="24"/>
        </w:rPr>
        <w:t>32;</w:t>
      </w:r>
      <w:r>
        <w:rPr>
          <w:spacing w:val="5"/>
          <w:sz w:val="24"/>
        </w:rPr>
        <w:t xml:space="preserve"> </w:t>
      </w:r>
      <w:r>
        <w:rPr>
          <w:sz w:val="24"/>
          <w:u w:val="single"/>
        </w:rPr>
        <w:t>Ante-Nicene</w:t>
      </w:r>
      <w:r>
        <w:rPr>
          <w:spacing w:val="3"/>
          <w:sz w:val="24"/>
          <w:u w:val="single"/>
        </w:rPr>
        <w:t xml:space="preserve"> </w:t>
      </w:r>
      <w:r>
        <w:rPr>
          <w:sz w:val="24"/>
          <w:u w:val="single"/>
        </w:rPr>
        <w:t>Fathers</w:t>
      </w:r>
      <w:r>
        <w:rPr>
          <w:sz w:val="24"/>
        </w:rPr>
        <w:t>,</w:t>
      </w:r>
      <w:r>
        <w:rPr>
          <w:spacing w:val="5"/>
          <w:sz w:val="24"/>
        </w:rPr>
        <w:t xml:space="preserve"> </w:t>
      </w:r>
      <w:r>
        <w:rPr>
          <w:sz w:val="24"/>
        </w:rPr>
        <w:t>Vol.</w:t>
      </w:r>
      <w:r>
        <w:rPr>
          <w:spacing w:val="6"/>
          <w:sz w:val="24"/>
        </w:rPr>
        <w:t xml:space="preserve"> </w:t>
      </w:r>
      <w:r>
        <w:rPr>
          <w:sz w:val="24"/>
        </w:rPr>
        <w:t>3,</w:t>
      </w:r>
      <w:r>
        <w:rPr>
          <w:spacing w:val="5"/>
          <w:sz w:val="24"/>
        </w:rPr>
        <w:t xml:space="preserve"> </w:t>
      </w:r>
      <w:r>
        <w:rPr>
          <w:sz w:val="24"/>
        </w:rPr>
        <w:t>p.</w:t>
      </w:r>
      <w:r>
        <w:rPr>
          <w:spacing w:val="5"/>
          <w:sz w:val="24"/>
        </w:rPr>
        <w:t xml:space="preserve"> </w:t>
      </w:r>
      <w:r>
        <w:rPr>
          <w:sz w:val="24"/>
        </w:rPr>
        <w:t>43)</w:t>
      </w:r>
    </w:p>
    <w:p w14:paraId="2C05FD85" w14:textId="77777777" w:rsidR="00E27BC8" w:rsidRDefault="00E27BC8" w:rsidP="00E27BC8">
      <w:pPr>
        <w:pStyle w:val="BodyText"/>
        <w:spacing w:before="198"/>
        <w:jc w:val="left"/>
      </w:pPr>
      <w:r>
        <w:rPr>
          <w:w w:val="105"/>
        </w:rPr>
        <w:t>Now notice</w:t>
      </w:r>
      <w:r>
        <w:rPr>
          <w:spacing w:val="2"/>
          <w:w w:val="105"/>
        </w:rPr>
        <w:t xml:space="preserve"> </w:t>
      </w:r>
      <w:r>
        <w:rPr>
          <w:w w:val="105"/>
        </w:rPr>
        <w:t>the</w:t>
      </w:r>
      <w:r>
        <w:rPr>
          <w:spacing w:val="1"/>
          <w:w w:val="105"/>
        </w:rPr>
        <w:t xml:space="preserve"> </w:t>
      </w:r>
      <w:r>
        <w:rPr>
          <w:w w:val="105"/>
        </w:rPr>
        <w:t>words</w:t>
      </w:r>
      <w:r>
        <w:rPr>
          <w:spacing w:val="2"/>
          <w:w w:val="105"/>
        </w:rPr>
        <w:t xml:space="preserve"> </w:t>
      </w:r>
      <w:r>
        <w:rPr>
          <w:w w:val="105"/>
        </w:rPr>
        <w:t>of</w:t>
      </w:r>
      <w:r>
        <w:rPr>
          <w:spacing w:val="3"/>
          <w:w w:val="105"/>
        </w:rPr>
        <w:t xml:space="preserve"> </w:t>
      </w:r>
      <w:r>
        <w:rPr>
          <w:b/>
          <w:w w:val="105"/>
          <w:u w:val="single"/>
        </w:rPr>
        <w:t>Lactantius</w:t>
      </w:r>
      <w:r>
        <w:rPr>
          <w:b/>
          <w:spacing w:val="4"/>
          <w:w w:val="105"/>
        </w:rPr>
        <w:t xml:space="preserve"> </w:t>
      </w:r>
      <w:r>
        <w:rPr>
          <w:w w:val="105"/>
        </w:rPr>
        <w:t>(early</w:t>
      </w:r>
      <w:r>
        <w:rPr>
          <w:spacing w:val="1"/>
          <w:w w:val="105"/>
        </w:rPr>
        <w:t xml:space="preserve"> </w:t>
      </w:r>
      <w:r>
        <w:rPr>
          <w:w w:val="105"/>
        </w:rPr>
        <w:t>fourth</w:t>
      </w:r>
      <w:r>
        <w:rPr>
          <w:spacing w:val="2"/>
          <w:w w:val="105"/>
        </w:rPr>
        <w:t xml:space="preserve"> </w:t>
      </w:r>
      <w:r>
        <w:rPr>
          <w:w w:val="105"/>
        </w:rPr>
        <w:t>century):</w:t>
      </w:r>
    </w:p>
    <w:p w14:paraId="7CDB97D4" w14:textId="77777777" w:rsidR="00E27BC8" w:rsidRDefault="00E27BC8" w:rsidP="00E27BC8">
      <w:pPr>
        <w:spacing w:before="244" w:line="280" w:lineRule="auto"/>
        <w:ind w:left="140" w:right="394"/>
        <w:jc w:val="both"/>
        <w:rPr>
          <w:sz w:val="24"/>
        </w:rPr>
      </w:pPr>
      <w:r>
        <w:rPr>
          <w:w w:val="105"/>
          <w:sz w:val="24"/>
        </w:rPr>
        <w:t>“</w:t>
      </w:r>
      <w:r>
        <w:rPr>
          <w:i/>
          <w:w w:val="105"/>
          <w:sz w:val="24"/>
        </w:rPr>
        <w:t>The subject itself declares that the fall and ruin of the world will shortly take place; except</w:t>
      </w:r>
      <w:r>
        <w:rPr>
          <w:i/>
          <w:spacing w:val="1"/>
          <w:w w:val="105"/>
          <w:sz w:val="24"/>
        </w:rPr>
        <w:t xml:space="preserve"> </w:t>
      </w:r>
      <w:r>
        <w:rPr>
          <w:i/>
          <w:w w:val="95"/>
          <w:sz w:val="24"/>
        </w:rPr>
        <w:t xml:space="preserve">that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while the city of Rome remains</w:t>
      </w:r>
      <w:r>
        <w:rPr>
          <w:i/>
          <w:w w:val="95"/>
          <w:sz w:val="24"/>
        </w:rPr>
        <w:t>, it appears that nothing of this kind is to be feared. But</w:t>
      </w:r>
      <w:r>
        <w:rPr>
          <w:i/>
          <w:spacing w:val="1"/>
          <w:w w:val="95"/>
          <w:sz w:val="24"/>
        </w:rPr>
        <w:t xml:space="preserve"> </w:t>
      </w:r>
      <w:r>
        <w:rPr>
          <w:i/>
          <w:sz w:val="24"/>
        </w:rPr>
        <w:t xml:space="preserve">when that capital of the world </w:t>
      </w:r>
      <w:r>
        <w:rPr>
          <w:rFonts w:ascii="Georgia-BoldItalic" w:hAnsi="Georgia-BoldItalic"/>
          <w:b/>
          <w:i/>
          <w:sz w:val="24"/>
          <w:u w:val="single"/>
        </w:rPr>
        <w:t>shall have fallen</w:t>
      </w:r>
      <w:r>
        <w:rPr>
          <w:i/>
          <w:sz w:val="24"/>
        </w:rPr>
        <w:t>, and shall have begun to be a street, which</w:t>
      </w:r>
      <w:r>
        <w:rPr>
          <w:i/>
          <w:spacing w:val="1"/>
          <w:sz w:val="24"/>
        </w:rPr>
        <w:t xml:space="preserve"> </w:t>
      </w:r>
      <w:r>
        <w:rPr>
          <w:i/>
          <w:w w:val="105"/>
          <w:sz w:val="24"/>
        </w:rPr>
        <w:t>the</w:t>
      </w:r>
      <w:r>
        <w:rPr>
          <w:i/>
          <w:spacing w:val="-8"/>
          <w:w w:val="105"/>
          <w:sz w:val="24"/>
        </w:rPr>
        <w:t xml:space="preserve"> </w:t>
      </w:r>
      <w:r>
        <w:rPr>
          <w:i/>
          <w:w w:val="105"/>
          <w:sz w:val="24"/>
        </w:rPr>
        <w:t>Sibyls</w:t>
      </w:r>
      <w:r>
        <w:rPr>
          <w:i/>
          <w:spacing w:val="-8"/>
          <w:w w:val="105"/>
          <w:sz w:val="24"/>
        </w:rPr>
        <w:t xml:space="preserve"> </w:t>
      </w:r>
      <w:r>
        <w:rPr>
          <w:i/>
          <w:w w:val="105"/>
          <w:sz w:val="24"/>
        </w:rPr>
        <w:t>say</w:t>
      </w:r>
      <w:r>
        <w:rPr>
          <w:i/>
          <w:spacing w:val="-8"/>
          <w:w w:val="105"/>
          <w:sz w:val="24"/>
        </w:rPr>
        <w:t xml:space="preserve"> </w:t>
      </w:r>
      <w:r>
        <w:rPr>
          <w:i/>
          <w:w w:val="105"/>
          <w:sz w:val="24"/>
        </w:rPr>
        <w:t>shall</w:t>
      </w:r>
      <w:r>
        <w:rPr>
          <w:i/>
          <w:spacing w:val="-8"/>
          <w:w w:val="105"/>
          <w:sz w:val="24"/>
        </w:rPr>
        <w:t xml:space="preserve"> </w:t>
      </w:r>
      <w:r>
        <w:rPr>
          <w:i/>
          <w:w w:val="105"/>
          <w:sz w:val="24"/>
        </w:rPr>
        <w:t>come</w:t>
      </w:r>
      <w:r>
        <w:rPr>
          <w:i/>
          <w:spacing w:val="-7"/>
          <w:w w:val="105"/>
          <w:sz w:val="24"/>
        </w:rPr>
        <w:t xml:space="preserve"> </w:t>
      </w:r>
      <w:r>
        <w:rPr>
          <w:i/>
          <w:w w:val="105"/>
          <w:sz w:val="24"/>
        </w:rPr>
        <w:t>to</w:t>
      </w:r>
      <w:r>
        <w:rPr>
          <w:i/>
          <w:spacing w:val="-7"/>
          <w:w w:val="105"/>
          <w:sz w:val="24"/>
        </w:rPr>
        <w:t xml:space="preserve"> </w:t>
      </w:r>
      <w:r>
        <w:rPr>
          <w:i/>
          <w:w w:val="105"/>
          <w:sz w:val="24"/>
        </w:rPr>
        <w:t>pass,</w:t>
      </w:r>
      <w:r>
        <w:rPr>
          <w:i/>
          <w:spacing w:val="-7"/>
          <w:w w:val="105"/>
          <w:sz w:val="24"/>
        </w:rPr>
        <w:t xml:space="preserve"> </w:t>
      </w:r>
      <w:r>
        <w:rPr>
          <w:i/>
          <w:w w:val="105"/>
          <w:sz w:val="24"/>
        </w:rPr>
        <w:t>who</w:t>
      </w:r>
      <w:r>
        <w:rPr>
          <w:i/>
          <w:spacing w:val="-7"/>
          <w:w w:val="105"/>
          <w:sz w:val="24"/>
        </w:rPr>
        <w:t xml:space="preserve"> </w:t>
      </w:r>
      <w:r>
        <w:rPr>
          <w:i/>
          <w:w w:val="105"/>
          <w:sz w:val="24"/>
        </w:rPr>
        <w:t>can</w:t>
      </w:r>
      <w:r>
        <w:rPr>
          <w:i/>
          <w:spacing w:val="-6"/>
          <w:w w:val="105"/>
          <w:sz w:val="24"/>
        </w:rPr>
        <w:t xml:space="preserve"> </w:t>
      </w:r>
      <w:r>
        <w:rPr>
          <w:i/>
          <w:w w:val="105"/>
          <w:sz w:val="24"/>
        </w:rPr>
        <w:t>doubt</w:t>
      </w:r>
      <w:r>
        <w:rPr>
          <w:i/>
          <w:spacing w:val="-7"/>
          <w:w w:val="105"/>
          <w:sz w:val="24"/>
        </w:rPr>
        <w:t xml:space="preserve"> </w:t>
      </w:r>
      <w:r>
        <w:rPr>
          <w:i/>
          <w:w w:val="105"/>
          <w:sz w:val="24"/>
        </w:rPr>
        <w:t>that</w:t>
      </w:r>
      <w:r>
        <w:rPr>
          <w:i/>
          <w:spacing w:val="-6"/>
          <w:w w:val="105"/>
          <w:sz w:val="24"/>
        </w:rPr>
        <w:t xml:space="preserve"> </w:t>
      </w:r>
      <w:r>
        <w:rPr>
          <w:i/>
          <w:w w:val="105"/>
          <w:sz w:val="24"/>
        </w:rPr>
        <w:t>the</w:t>
      </w:r>
      <w:r>
        <w:rPr>
          <w:i/>
          <w:spacing w:val="-8"/>
          <w:w w:val="105"/>
          <w:sz w:val="24"/>
        </w:rPr>
        <w:t xml:space="preserve"> </w:t>
      </w:r>
      <w:r>
        <w:rPr>
          <w:i/>
          <w:w w:val="105"/>
          <w:sz w:val="24"/>
        </w:rPr>
        <w:t>end</w:t>
      </w:r>
      <w:r>
        <w:rPr>
          <w:i/>
          <w:spacing w:val="-8"/>
          <w:w w:val="105"/>
          <w:sz w:val="24"/>
        </w:rPr>
        <w:t xml:space="preserve"> </w:t>
      </w:r>
      <w:r>
        <w:rPr>
          <w:i/>
          <w:w w:val="105"/>
          <w:sz w:val="24"/>
        </w:rPr>
        <w:t>has</w:t>
      </w:r>
      <w:r>
        <w:rPr>
          <w:i/>
          <w:spacing w:val="-9"/>
          <w:w w:val="105"/>
          <w:sz w:val="24"/>
        </w:rPr>
        <w:t xml:space="preserve"> </w:t>
      </w:r>
      <w:r>
        <w:rPr>
          <w:i/>
          <w:w w:val="105"/>
          <w:sz w:val="24"/>
        </w:rPr>
        <w:t>now</w:t>
      </w:r>
      <w:r>
        <w:rPr>
          <w:i/>
          <w:spacing w:val="-6"/>
          <w:w w:val="105"/>
          <w:sz w:val="24"/>
        </w:rPr>
        <w:t xml:space="preserve"> </w:t>
      </w:r>
      <w:r>
        <w:rPr>
          <w:i/>
          <w:w w:val="105"/>
          <w:sz w:val="24"/>
        </w:rPr>
        <w:t>arrived</w:t>
      </w:r>
      <w:r>
        <w:rPr>
          <w:i/>
          <w:spacing w:val="-9"/>
          <w:w w:val="105"/>
          <w:sz w:val="24"/>
        </w:rPr>
        <w:t xml:space="preserve"> </w:t>
      </w:r>
      <w:proofErr w:type="gramStart"/>
      <w:r>
        <w:rPr>
          <w:i/>
          <w:w w:val="105"/>
          <w:sz w:val="24"/>
        </w:rPr>
        <w:t>to</w:t>
      </w:r>
      <w:proofErr w:type="gramEnd"/>
      <w:r>
        <w:rPr>
          <w:i/>
          <w:spacing w:val="-6"/>
          <w:w w:val="105"/>
          <w:sz w:val="24"/>
        </w:rPr>
        <w:t xml:space="preserve"> </w:t>
      </w:r>
      <w:r>
        <w:rPr>
          <w:i/>
          <w:w w:val="105"/>
          <w:sz w:val="24"/>
        </w:rPr>
        <w:t>the</w:t>
      </w:r>
      <w:r>
        <w:rPr>
          <w:i/>
          <w:spacing w:val="-8"/>
          <w:w w:val="105"/>
          <w:sz w:val="24"/>
        </w:rPr>
        <w:t xml:space="preserve"> </w:t>
      </w:r>
      <w:r>
        <w:rPr>
          <w:i/>
          <w:w w:val="105"/>
          <w:sz w:val="24"/>
        </w:rPr>
        <w:t>affairs</w:t>
      </w:r>
      <w:r>
        <w:rPr>
          <w:i/>
          <w:spacing w:val="-7"/>
          <w:w w:val="105"/>
          <w:sz w:val="24"/>
        </w:rPr>
        <w:t xml:space="preserve"> </w:t>
      </w:r>
      <w:r>
        <w:rPr>
          <w:i/>
          <w:w w:val="105"/>
          <w:sz w:val="24"/>
        </w:rPr>
        <w:t>of</w:t>
      </w:r>
      <w:r>
        <w:rPr>
          <w:i/>
          <w:spacing w:val="-61"/>
          <w:w w:val="105"/>
          <w:sz w:val="24"/>
        </w:rPr>
        <w:t xml:space="preserve"> </w:t>
      </w:r>
      <w:r>
        <w:rPr>
          <w:i/>
          <w:sz w:val="24"/>
        </w:rPr>
        <w:t>men and the whole world?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It is that city, that only, which </w:t>
      </w:r>
      <w:r>
        <w:rPr>
          <w:rFonts w:ascii="Georgia-BoldItalic" w:hAnsi="Georgia-BoldItalic"/>
          <w:b/>
          <w:i/>
          <w:sz w:val="24"/>
          <w:u w:val="single"/>
        </w:rPr>
        <w:t>still sustains all things</w:t>
      </w:r>
      <w:r>
        <w:rPr>
          <w:sz w:val="24"/>
        </w:rPr>
        <w:t>.” (‘</w:t>
      </w:r>
      <w:r>
        <w:rPr>
          <w:i/>
          <w:sz w:val="24"/>
        </w:rPr>
        <w:t>The</w:t>
      </w:r>
      <w:r>
        <w:rPr>
          <w:i/>
          <w:spacing w:val="1"/>
          <w:sz w:val="24"/>
        </w:rPr>
        <w:t xml:space="preserve"> </w:t>
      </w:r>
      <w:r>
        <w:rPr>
          <w:i/>
          <w:w w:val="105"/>
          <w:sz w:val="24"/>
        </w:rPr>
        <w:t>Divine</w:t>
      </w:r>
      <w:r>
        <w:rPr>
          <w:i/>
          <w:spacing w:val="-11"/>
          <w:w w:val="105"/>
          <w:sz w:val="24"/>
        </w:rPr>
        <w:t xml:space="preserve"> </w:t>
      </w:r>
      <w:r>
        <w:rPr>
          <w:i/>
          <w:w w:val="105"/>
          <w:sz w:val="24"/>
        </w:rPr>
        <w:t>Institutes,’</w:t>
      </w:r>
      <w:r>
        <w:rPr>
          <w:i/>
          <w:spacing w:val="-11"/>
          <w:w w:val="105"/>
          <w:sz w:val="24"/>
        </w:rPr>
        <w:t xml:space="preserve"> </w:t>
      </w:r>
      <w:r>
        <w:rPr>
          <w:w w:val="105"/>
          <w:sz w:val="24"/>
        </w:rPr>
        <w:t>book</w:t>
      </w:r>
      <w:r>
        <w:rPr>
          <w:spacing w:val="-13"/>
          <w:w w:val="105"/>
          <w:sz w:val="24"/>
        </w:rPr>
        <w:t xml:space="preserve"> </w:t>
      </w:r>
      <w:r>
        <w:rPr>
          <w:w w:val="105"/>
          <w:sz w:val="24"/>
        </w:rPr>
        <w:t>7,</w:t>
      </w:r>
      <w:r>
        <w:rPr>
          <w:spacing w:val="-11"/>
          <w:w w:val="105"/>
          <w:sz w:val="24"/>
        </w:rPr>
        <w:t xml:space="preserve"> </w:t>
      </w:r>
      <w:r>
        <w:rPr>
          <w:w w:val="105"/>
          <w:sz w:val="24"/>
        </w:rPr>
        <w:t>chapter</w:t>
      </w:r>
      <w:r>
        <w:rPr>
          <w:spacing w:val="-12"/>
          <w:w w:val="105"/>
          <w:sz w:val="24"/>
        </w:rPr>
        <w:t xml:space="preserve"> </w:t>
      </w:r>
      <w:r>
        <w:rPr>
          <w:w w:val="105"/>
          <w:sz w:val="24"/>
        </w:rPr>
        <w:t>25;</w:t>
      </w:r>
      <w:r>
        <w:rPr>
          <w:spacing w:val="-11"/>
          <w:w w:val="105"/>
          <w:sz w:val="24"/>
        </w:rPr>
        <w:t xml:space="preserve"> </w:t>
      </w:r>
      <w:r>
        <w:rPr>
          <w:w w:val="105"/>
          <w:sz w:val="24"/>
          <w:u w:val="single"/>
        </w:rPr>
        <w:t>Ante-Nicene</w:t>
      </w:r>
      <w:r>
        <w:rPr>
          <w:spacing w:val="-12"/>
          <w:w w:val="105"/>
          <w:sz w:val="24"/>
          <w:u w:val="single"/>
        </w:rPr>
        <w:t xml:space="preserve"> </w:t>
      </w:r>
      <w:r>
        <w:rPr>
          <w:w w:val="105"/>
          <w:sz w:val="24"/>
          <w:u w:val="single"/>
        </w:rPr>
        <w:t>Fathers</w:t>
      </w:r>
      <w:r>
        <w:rPr>
          <w:w w:val="105"/>
          <w:sz w:val="24"/>
        </w:rPr>
        <w:t>,</w:t>
      </w:r>
      <w:r>
        <w:rPr>
          <w:spacing w:val="-11"/>
          <w:w w:val="105"/>
          <w:sz w:val="24"/>
        </w:rPr>
        <w:t xml:space="preserve"> </w:t>
      </w:r>
      <w:r>
        <w:rPr>
          <w:w w:val="105"/>
          <w:sz w:val="24"/>
        </w:rPr>
        <w:t>vol.</w:t>
      </w:r>
      <w:r>
        <w:rPr>
          <w:spacing w:val="-11"/>
          <w:w w:val="105"/>
          <w:sz w:val="24"/>
        </w:rPr>
        <w:t xml:space="preserve"> </w:t>
      </w:r>
      <w:r>
        <w:rPr>
          <w:w w:val="105"/>
          <w:sz w:val="24"/>
        </w:rPr>
        <w:t>7,</w:t>
      </w:r>
      <w:r>
        <w:rPr>
          <w:spacing w:val="-12"/>
          <w:w w:val="105"/>
          <w:sz w:val="24"/>
        </w:rPr>
        <w:t xml:space="preserve"> </w:t>
      </w:r>
      <w:r>
        <w:rPr>
          <w:w w:val="105"/>
          <w:sz w:val="24"/>
        </w:rPr>
        <w:t>p.</w:t>
      </w:r>
      <w:r>
        <w:rPr>
          <w:spacing w:val="-11"/>
          <w:w w:val="105"/>
          <w:sz w:val="24"/>
        </w:rPr>
        <w:t xml:space="preserve"> </w:t>
      </w:r>
      <w:r>
        <w:rPr>
          <w:w w:val="105"/>
          <w:sz w:val="24"/>
        </w:rPr>
        <w:t>220)</w:t>
      </w:r>
    </w:p>
    <w:p w14:paraId="0F5C88EB" w14:textId="77777777" w:rsidR="00E27BC8" w:rsidRDefault="00E27BC8" w:rsidP="00E27BC8">
      <w:pPr>
        <w:spacing w:before="207"/>
        <w:ind w:left="140"/>
        <w:rPr>
          <w:sz w:val="24"/>
        </w:rPr>
      </w:pPr>
      <w:r>
        <w:rPr>
          <w:b/>
          <w:w w:val="105"/>
          <w:sz w:val="24"/>
          <w:u w:val="single"/>
        </w:rPr>
        <w:t>Cyril</w:t>
      </w:r>
      <w:r>
        <w:rPr>
          <w:b/>
          <w:spacing w:val="-14"/>
          <w:w w:val="105"/>
          <w:sz w:val="24"/>
          <w:u w:val="single"/>
        </w:rPr>
        <w:t xml:space="preserve"> </w:t>
      </w:r>
      <w:r>
        <w:rPr>
          <w:b/>
          <w:w w:val="105"/>
          <w:sz w:val="24"/>
          <w:u w:val="single"/>
        </w:rPr>
        <w:t>of</w:t>
      </w:r>
      <w:r>
        <w:rPr>
          <w:b/>
          <w:spacing w:val="-12"/>
          <w:w w:val="105"/>
          <w:sz w:val="24"/>
          <w:u w:val="single"/>
        </w:rPr>
        <w:t xml:space="preserve"> </w:t>
      </w:r>
      <w:r>
        <w:rPr>
          <w:b/>
          <w:w w:val="105"/>
          <w:sz w:val="24"/>
          <w:u w:val="single"/>
        </w:rPr>
        <w:t>Jerusalem</w:t>
      </w:r>
      <w:r>
        <w:rPr>
          <w:b/>
          <w:spacing w:val="-12"/>
          <w:w w:val="105"/>
          <w:sz w:val="24"/>
        </w:rPr>
        <w:t xml:space="preserve"> </w:t>
      </w:r>
      <w:r>
        <w:rPr>
          <w:w w:val="105"/>
          <w:sz w:val="24"/>
        </w:rPr>
        <w:t>agrees</w:t>
      </w:r>
      <w:r>
        <w:rPr>
          <w:spacing w:val="-13"/>
          <w:w w:val="105"/>
          <w:sz w:val="24"/>
        </w:rPr>
        <w:t xml:space="preserve"> </w:t>
      </w:r>
      <w:r>
        <w:rPr>
          <w:w w:val="105"/>
          <w:sz w:val="24"/>
        </w:rPr>
        <w:t>(318-386</w:t>
      </w:r>
      <w:r>
        <w:rPr>
          <w:spacing w:val="-11"/>
          <w:w w:val="105"/>
          <w:sz w:val="24"/>
        </w:rPr>
        <w:t xml:space="preserve"> </w:t>
      </w:r>
      <w:r>
        <w:rPr>
          <w:w w:val="105"/>
          <w:sz w:val="24"/>
        </w:rPr>
        <w:t>AD):</w:t>
      </w:r>
    </w:p>
    <w:p w14:paraId="6BFD5E3C" w14:textId="77777777" w:rsidR="00E27BC8" w:rsidRDefault="00E27BC8" w:rsidP="00E27BC8">
      <w:pPr>
        <w:spacing w:before="245" w:line="280" w:lineRule="auto"/>
        <w:ind w:left="140" w:right="394"/>
        <w:jc w:val="both"/>
        <w:rPr>
          <w:sz w:val="24"/>
        </w:rPr>
      </w:pPr>
      <w:r>
        <w:rPr>
          <w:w w:val="95"/>
          <w:sz w:val="24"/>
        </w:rPr>
        <w:t>“</w:t>
      </w:r>
      <w:r>
        <w:rPr>
          <w:i/>
          <w:w w:val="95"/>
          <w:sz w:val="24"/>
        </w:rPr>
        <w:t xml:space="preserve">But this aforesaid Antichrist is to come when the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times of the Roman Empire shall have</w:t>
      </w:r>
      <w:r>
        <w:rPr>
          <w:rFonts w:ascii="Georgia-BoldItalic" w:hAnsi="Georgia-BoldItalic"/>
          <w:b/>
          <w:i/>
          <w:spacing w:val="1"/>
          <w:w w:val="95"/>
          <w:sz w:val="24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been fulfilled</w:t>
      </w:r>
      <w:r>
        <w:rPr>
          <w:i/>
          <w:sz w:val="24"/>
        </w:rPr>
        <w:t xml:space="preserve">, and the end of the world is drawing near. There shall </w:t>
      </w:r>
      <w:proofErr w:type="gramStart"/>
      <w:r>
        <w:rPr>
          <w:i/>
          <w:sz w:val="24"/>
        </w:rPr>
        <w:t>rise up</w:t>
      </w:r>
      <w:proofErr w:type="gramEnd"/>
      <w:r>
        <w:rPr>
          <w:i/>
          <w:sz w:val="24"/>
        </w:rPr>
        <w:t xml:space="preserve"> together </w:t>
      </w:r>
      <w:r>
        <w:rPr>
          <w:rFonts w:ascii="Georgia-BoldItalic" w:hAnsi="Georgia-BoldItalic"/>
          <w:b/>
          <w:i/>
          <w:sz w:val="24"/>
          <w:u w:val="single"/>
        </w:rPr>
        <w:t>ten</w:t>
      </w:r>
      <w:r>
        <w:rPr>
          <w:rFonts w:ascii="Georgia-BoldItalic" w:hAnsi="Georgia-BoldItalic"/>
          <w:b/>
          <w:i/>
          <w:spacing w:val="1"/>
          <w:sz w:val="24"/>
        </w:rPr>
        <w:t xml:space="preserve">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kings of the Romans</w:t>
      </w:r>
      <w:r>
        <w:rPr>
          <w:i/>
          <w:w w:val="95"/>
          <w:sz w:val="24"/>
        </w:rPr>
        <w:t xml:space="preserve">, reigning in different parts perhaps, but all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about the same time</w:t>
      </w:r>
      <w:r>
        <w:rPr>
          <w:i/>
          <w:w w:val="95"/>
          <w:sz w:val="24"/>
        </w:rPr>
        <w:t>; and</w:t>
      </w:r>
      <w:r>
        <w:rPr>
          <w:i/>
          <w:spacing w:val="-54"/>
          <w:w w:val="95"/>
          <w:sz w:val="24"/>
        </w:rPr>
        <w:t xml:space="preserve"> </w:t>
      </w:r>
      <w:r>
        <w:rPr>
          <w:i/>
          <w:sz w:val="24"/>
        </w:rPr>
        <w:t>after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those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an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eleventh,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Antichrist,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who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by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his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magical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craft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shall</w:t>
      </w:r>
      <w:r>
        <w:rPr>
          <w:i/>
          <w:spacing w:val="-2"/>
          <w:sz w:val="24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seize upon</w:t>
      </w:r>
      <w:r>
        <w:rPr>
          <w:rFonts w:ascii="Georgia-BoldItalic" w:hAnsi="Georgia-BoldItalic"/>
          <w:b/>
          <w:i/>
          <w:spacing w:val="1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the</w:t>
      </w:r>
      <w:r>
        <w:rPr>
          <w:rFonts w:ascii="Georgia-BoldItalic" w:hAnsi="Georgia-BoldItalic"/>
          <w:b/>
          <w:i/>
          <w:spacing w:val="2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Roman</w:t>
      </w:r>
      <w:r>
        <w:rPr>
          <w:rFonts w:ascii="Georgia-BoldItalic" w:hAnsi="Georgia-BoldItalic"/>
          <w:b/>
          <w:i/>
          <w:spacing w:val="-59"/>
          <w:sz w:val="24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power</w:t>
      </w:r>
      <w:r>
        <w:rPr>
          <w:i/>
          <w:sz w:val="24"/>
        </w:rPr>
        <w:t>; and of the kings who reigned before him, ‘three he shall humble,’ and the remaining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seven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he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shall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keep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in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subjection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to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himself</w:t>
      </w:r>
      <w:r>
        <w:rPr>
          <w:sz w:val="24"/>
        </w:rPr>
        <w:t>.”</w:t>
      </w:r>
      <w:r>
        <w:rPr>
          <w:spacing w:val="1"/>
          <w:sz w:val="24"/>
        </w:rPr>
        <w:t xml:space="preserve"> </w:t>
      </w:r>
      <w:r>
        <w:rPr>
          <w:sz w:val="24"/>
        </w:rPr>
        <w:t>(‘</w:t>
      </w:r>
      <w:r>
        <w:rPr>
          <w:i/>
          <w:sz w:val="24"/>
        </w:rPr>
        <w:t>Catechetical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Lectures’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S</w:t>
      </w:r>
      <w:r>
        <w:rPr>
          <w:sz w:val="24"/>
        </w:rPr>
        <w:t>ection</w:t>
      </w:r>
      <w:r>
        <w:rPr>
          <w:spacing w:val="1"/>
          <w:sz w:val="24"/>
        </w:rPr>
        <w:t xml:space="preserve"> </w:t>
      </w:r>
      <w:r>
        <w:rPr>
          <w:sz w:val="24"/>
        </w:rPr>
        <w:t>15,</w:t>
      </w:r>
      <w:r>
        <w:rPr>
          <w:spacing w:val="1"/>
          <w:sz w:val="24"/>
        </w:rPr>
        <w:t xml:space="preserve"> </w:t>
      </w:r>
      <w:r>
        <w:rPr>
          <w:sz w:val="24"/>
        </w:rPr>
        <w:t>on</w:t>
      </w:r>
      <w:r>
        <w:rPr>
          <w:spacing w:val="1"/>
          <w:sz w:val="24"/>
        </w:rPr>
        <w:t xml:space="preserve"> </w:t>
      </w:r>
      <w:r>
        <w:rPr>
          <w:sz w:val="24"/>
        </w:rPr>
        <w:t>II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Thessalonians 2:4; </w:t>
      </w:r>
      <w:r>
        <w:rPr>
          <w:sz w:val="24"/>
          <w:u w:val="single"/>
        </w:rPr>
        <w:t>Nicene and Post-Nicene Fathers</w:t>
      </w:r>
      <w:r>
        <w:rPr>
          <w:sz w:val="24"/>
        </w:rPr>
        <w:t>, vol. 7, p. 108 [New York: The Christian</w:t>
      </w:r>
      <w:r>
        <w:rPr>
          <w:spacing w:val="1"/>
          <w:sz w:val="24"/>
        </w:rPr>
        <w:t xml:space="preserve"> </w:t>
      </w:r>
      <w:r>
        <w:rPr>
          <w:sz w:val="24"/>
        </w:rPr>
        <w:t>Literature</w:t>
      </w:r>
      <w:r>
        <w:rPr>
          <w:spacing w:val="-7"/>
          <w:sz w:val="24"/>
        </w:rPr>
        <w:t xml:space="preserve"> </w:t>
      </w:r>
      <w:r>
        <w:rPr>
          <w:sz w:val="24"/>
        </w:rPr>
        <w:t>Company,</w:t>
      </w:r>
      <w:r>
        <w:rPr>
          <w:spacing w:val="-6"/>
          <w:sz w:val="24"/>
        </w:rPr>
        <w:t xml:space="preserve"> </w:t>
      </w:r>
      <w:r>
        <w:rPr>
          <w:sz w:val="24"/>
        </w:rPr>
        <w:t>1895])</w:t>
      </w:r>
    </w:p>
    <w:p w14:paraId="72150CD8" w14:textId="77777777" w:rsidR="00E27BC8" w:rsidRDefault="00E27BC8" w:rsidP="00E27BC8">
      <w:pPr>
        <w:pStyle w:val="BodyText"/>
        <w:spacing w:before="205"/>
        <w:jc w:val="left"/>
      </w:pPr>
      <w:proofErr w:type="gramStart"/>
      <w:r>
        <w:rPr>
          <w:w w:val="105"/>
        </w:rPr>
        <w:t>Next</w:t>
      </w:r>
      <w:proofErr w:type="gramEnd"/>
      <w:r>
        <w:rPr>
          <w:spacing w:val="-3"/>
          <w:w w:val="105"/>
        </w:rPr>
        <w:t xml:space="preserve"> </w:t>
      </w:r>
      <w:r>
        <w:rPr>
          <w:w w:val="105"/>
        </w:rPr>
        <w:t>we</w:t>
      </w:r>
      <w:r>
        <w:rPr>
          <w:spacing w:val="-3"/>
          <w:w w:val="105"/>
        </w:rPr>
        <w:t xml:space="preserve"> </w:t>
      </w:r>
      <w:r>
        <w:rPr>
          <w:w w:val="105"/>
        </w:rPr>
        <w:t>present</w:t>
      </w:r>
      <w:r>
        <w:rPr>
          <w:spacing w:val="-1"/>
          <w:w w:val="105"/>
        </w:rPr>
        <w:t xml:space="preserve"> </w:t>
      </w:r>
      <w:r>
        <w:rPr>
          <w:w w:val="105"/>
        </w:rPr>
        <w:t>the</w:t>
      </w:r>
      <w:r>
        <w:rPr>
          <w:spacing w:val="-2"/>
          <w:w w:val="105"/>
        </w:rPr>
        <w:t xml:space="preserve"> </w:t>
      </w:r>
      <w:r>
        <w:rPr>
          <w:w w:val="105"/>
        </w:rPr>
        <w:t>testimony</w:t>
      </w:r>
      <w:r>
        <w:rPr>
          <w:spacing w:val="-3"/>
          <w:w w:val="105"/>
        </w:rPr>
        <w:t xml:space="preserve"> </w:t>
      </w:r>
      <w:r>
        <w:rPr>
          <w:w w:val="105"/>
        </w:rPr>
        <w:t>of</w:t>
      </w:r>
      <w:r>
        <w:rPr>
          <w:spacing w:val="-1"/>
          <w:w w:val="105"/>
        </w:rPr>
        <w:t xml:space="preserve"> </w:t>
      </w:r>
      <w:r>
        <w:rPr>
          <w:b/>
          <w:w w:val="105"/>
          <w:u w:val="single"/>
        </w:rPr>
        <w:t>Ambrose</w:t>
      </w:r>
      <w:r>
        <w:rPr>
          <w:b/>
          <w:spacing w:val="-3"/>
          <w:w w:val="105"/>
        </w:rPr>
        <w:t xml:space="preserve"> </w:t>
      </w:r>
      <w:r>
        <w:rPr>
          <w:w w:val="105"/>
        </w:rPr>
        <w:t>(died</w:t>
      </w:r>
      <w:r>
        <w:rPr>
          <w:spacing w:val="-3"/>
          <w:w w:val="105"/>
        </w:rPr>
        <w:t xml:space="preserve"> </w:t>
      </w:r>
      <w:r>
        <w:rPr>
          <w:w w:val="105"/>
        </w:rPr>
        <w:t>in</w:t>
      </w:r>
      <w:r>
        <w:rPr>
          <w:spacing w:val="-2"/>
          <w:w w:val="105"/>
        </w:rPr>
        <w:t xml:space="preserve"> </w:t>
      </w:r>
      <w:r>
        <w:rPr>
          <w:w w:val="105"/>
        </w:rPr>
        <w:t>398</w:t>
      </w:r>
      <w:r>
        <w:rPr>
          <w:spacing w:val="-3"/>
          <w:w w:val="105"/>
        </w:rPr>
        <w:t xml:space="preserve"> </w:t>
      </w:r>
      <w:r>
        <w:rPr>
          <w:w w:val="105"/>
        </w:rPr>
        <w:t>AD):</w:t>
      </w:r>
    </w:p>
    <w:p w14:paraId="2C9AADC9" w14:textId="77777777" w:rsidR="00E27BC8" w:rsidRDefault="00E27BC8" w:rsidP="00E27BC8">
      <w:pPr>
        <w:spacing w:before="245" w:line="283" w:lineRule="auto"/>
        <w:ind w:left="140" w:right="395"/>
        <w:jc w:val="both"/>
        <w:rPr>
          <w:sz w:val="24"/>
        </w:rPr>
      </w:pPr>
      <w:r>
        <w:rPr>
          <w:sz w:val="24"/>
        </w:rPr>
        <w:t>“</w:t>
      </w:r>
      <w:r>
        <w:rPr>
          <w:rFonts w:ascii="Georgia-BoldItalic" w:hAnsi="Georgia-BoldItalic"/>
          <w:b/>
          <w:i/>
          <w:sz w:val="24"/>
          <w:u w:val="single"/>
        </w:rPr>
        <w:t>After the falling or decay</w:t>
      </w:r>
      <w:r>
        <w:rPr>
          <w:rFonts w:ascii="Georgia-BoldItalic" w:hAnsi="Georgia-BoldItalic"/>
          <w:b/>
          <w:i/>
          <w:sz w:val="24"/>
        </w:rPr>
        <w:t xml:space="preserve"> </w:t>
      </w:r>
      <w:r>
        <w:rPr>
          <w:i/>
          <w:sz w:val="24"/>
        </w:rPr>
        <w:t>of the Roman Empire, Antichrist shall appear</w:t>
      </w:r>
      <w:r>
        <w:rPr>
          <w:sz w:val="24"/>
        </w:rPr>
        <w:t>.”</w:t>
      </w:r>
      <w:r>
        <w:rPr>
          <w:spacing w:val="1"/>
          <w:sz w:val="24"/>
        </w:rPr>
        <w:t xml:space="preserve"> </w:t>
      </w:r>
      <w:r>
        <w:rPr>
          <w:sz w:val="24"/>
        </w:rPr>
        <w:t>(Quoted in,</w:t>
      </w:r>
      <w:r>
        <w:rPr>
          <w:spacing w:val="1"/>
          <w:sz w:val="24"/>
        </w:rPr>
        <w:t xml:space="preserve"> </w:t>
      </w:r>
      <w:r>
        <w:rPr>
          <w:sz w:val="24"/>
        </w:rPr>
        <w:t>Bishop</w:t>
      </w:r>
      <w:r>
        <w:rPr>
          <w:spacing w:val="20"/>
          <w:sz w:val="24"/>
        </w:rPr>
        <w:t xml:space="preserve"> </w:t>
      </w:r>
      <w:r>
        <w:rPr>
          <w:sz w:val="24"/>
        </w:rPr>
        <w:t>Thomas</w:t>
      </w:r>
      <w:r>
        <w:rPr>
          <w:spacing w:val="20"/>
          <w:sz w:val="24"/>
        </w:rPr>
        <w:t xml:space="preserve"> </w:t>
      </w:r>
      <w:r>
        <w:rPr>
          <w:sz w:val="24"/>
        </w:rPr>
        <w:t>Newton,</w:t>
      </w:r>
      <w:r>
        <w:rPr>
          <w:spacing w:val="25"/>
          <w:sz w:val="24"/>
        </w:rPr>
        <w:t xml:space="preserve"> </w:t>
      </w:r>
      <w:r>
        <w:rPr>
          <w:sz w:val="24"/>
          <w:u w:val="single"/>
        </w:rPr>
        <w:t>Dissertations</w:t>
      </w:r>
      <w:r>
        <w:rPr>
          <w:spacing w:val="20"/>
          <w:sz w:val="24"/>
          <w:u w:val="single"/>
        </w:rPr>
        <w:t xml:space="preserve"> </w:t>
      </w:r>
      <w:r>
        <w:rPr>
          <w:sz w:val="24"/>
          <w:u w:val="single"/>
        </w:rPr>
        <w:t>on</w:t>
      </w:r>
      <w:r>
        <w:rPr>
          <w:spacing w:val="22"/>
          <w:sz w:val="24"/>
          <w:u w:val="single"/>
        </w:rPr>
        <w:t xml:space="preserve"> </w:t>
      </w:r>
      <w:r>
        <w:rPr>
          <w:sz w:val="24"/>
          <w:u w:val="single"/>
        </w:rPr>
        <w:t>the</w:t>
      </w:r>
      <w:r>
        <w:rPr>
          <w:spacing w:val="20"/>
          <w:sz w:val="24"/>
          <w:u w:val="single"/>
        </w:rPr>
        <w:t xml:space="preserve"> </w:t>
      </w:r>
      <w:r>
        <w:rPr>
          <w:sz w:val="24"/>
          <w:u w:val="single"/>
        </w:rPr>
        <w:t>Prophecies</w:t>
      </w:r>
      <w:r>
        <w:rPr>
          <w:sz w:val="24"/>
        </w:rPr>
        <w:t>,</w:t>
      </w:r>
      <w:r>
        <w:rPr>
          <w:spacing w:val="18"/>
          <w:sz w:val="24"/>
        </w:rPr>
        <w:t xml:space="preserve"> </w:t>
      </w:r>
      <w:r>
        <w:rPr>
          <w:sz w:val="24"/>
        </w:rPr>
        <w:t>p.</w:t>
      </w:r>
      <w:r>
        <w:rPr>
          <w:spacing w:val="22"/>
          <w:sz w:val="24"/>
        </w:rPr>
        <w:t xml:space="preserve"> </w:t>
      </w:r>
      <w:r>
        <w:rPr>
          <w:sz w:val="24"/>
        </w:rPr>
        <w:t>463</w:t>
      </w:r>
      <w:r>
        <w:rPr>
          <w:spacing w:val="19"/>
          <w:sz w:val="24"/>
        </w:rPr>
        <w:t xml:space="preserve"> </w:t>
      </w:r>
      <w:r>
        <w:rPr>
          <w:sz w:val="24"/>
        </w:rPr>
        <w:t>[London:</w:t>
      </w:r>
      <w:r>
        <w:rPr>
          <w:spacing w:val="20"/>
          <w:sz w:val="24"/>
        </w:rPr>
        <w:t xml:space="preserve"> </w:t>
      </w:r>
      <w:r>
        <w:rPr>
          <w:sz w:val="24"/>
        </w:rPr>
        <w:t>B.</w:t>
      </w:r>
      <w:r>
        <w:rPr>
          <w:spacing w:val="22"/>
          <w:sz w:val="24"/>
        </w:rPr>
        <w:t xml:space="preserve"> </w:t>
      </w:r>
      <w:r>
        <w:rPr>
          <w:sz w:val="24"/>
        </w:rPr>
        <w:t>Blake,</w:t>
      </w:r>
      <w:r>
        <w:rPr>
          <w:spacing w:val="23"/>
          <w:sz w:val="24"/>
        </w:rPr>
        <w:t xml:space="preserve"> </w:t>
      </w:r>
      <w:r>
        <w:rPr>
          <w:sz w:val="24"/>
        </w:rPr>
        <w:t>1840])</w:t>
      </w:r>
    </w:p>
    <w:p w14:paraId="4509C07A" w14:textId="77777777" w:rsidR="00E27BC8" w:rsidRDefault="00E27BC8" w:rsidP="00E27BC8">
      <w:pPr>
        <w:spacing w:before="197"/>
        <w:ind w:left="140"/>
        <w:rPr>
          <w:sz w:val="24"/>
        </w:rPr>
      </w:pPr>
      <w:r>
        <w:rPr>
          <w:w w:val="105"/>
          <w:sz w:val="24"/>
        </w:rPr>
        <w:t>Next</w:t>
      </w:r>
      <w:r>
        <w:rPr>
          <w:spacing w:val="-13"/>
          <w:w w:val="105"/>
          <w:sz w:val="24"/>
        </w:rPr>
        <w:t xml:space="preserve"> </w:t>
      </w:r>
      <w:r>
        <w:rPr>
          <w:w w:val="105"/>
          <w:sz w:val="24"/>
        </w:rPr>
        <w:t>in</w:t>
      </w:r>
      <w:r>
        <w:rPr>
          <w:spacing w:val="-11"/>
          <w:w w:val="105"/>
          <w:sz w:val="24"/>
        </w:rPr>
        <w:t xml:space="preserve"> </w:t>
      </w:r>
      <w:r>
        <w:rPr>
          <w:w w:val="105"/>
          <w:sz w:val="24"/>
        </w:rPr>
        <w:t>line</w:t>
      </w:r>
      <w:r>
        <w:rPr>
          <w:spacing w:val="-11"/>
          <w:w w:val="105"/>
          <w:sz w:val="24"/>
        </w:rPr>
        <w:t xml:space="preserve"> </w:t>
      </w:r>
      <w:r>
        <w:rPr>
          <w:w w:val="105"/>
          <w:sz w:val="24"/>
        </w:rPr>
        <w:t>is</w:t>
      </w:r>
      <w:r>
        <w:rPr>
          <w:spacing w:val="-11"/>
          <w:w w:val="105"/>
          <w:sz w:val="24"/>
        </w:rPr>
        <w:t xml:space="preserve"> </w:t>
      </w:r>
      <w:r>
        <w:rPr>
          <w:b/>
          <w:w w:val="105"/>
          <w:sz w:val="24"/>
          <w:u w:val="single"/>
        </w:rPr>
        <w:t>Chrysostom</w:t>
      </w:r>
      <w:r>
        <w:rPr>
          <w:b/>
          <w:spacing w:val="-10"/>
          <w:w w:val="105"/>
          <w:sz w:val="24"/>
        </w:rPr>
        <w:t xml:space="preserve"> </w:t>
      </w:r>
      <w:r>
        <w:rPr>
          <w:w w:val="105"/>
          <w:sz w:val="24"/>
        </w:rPr>
        <w:t>(died</w:t>
      </w:r>
      <w:r>
        <w:rPr>
          <w:spacing w:val="-13"/>
          <w:w w:val="105"/>
          <w:sz w:val="24"/>
        </w:rPr>
        <w:t xml:space="preserve"> </w:t>
      </w:r>
      <w:r>
        <w:rPr>
          <w:w w:val="105"/>
          <w:sz w:val="24"/>
        </w:rPr>
        <w:t>in</w:t>
      </w:r>
      <w:r>
        <w:rPr>
          <w:spacing w:val="-11"/>
          <w:w w:val="105"/>
          <w:sz w:val="24"/>
        </w:rPr>
        <w:t xml:space="preserve"> </w:t>
      </w:r>
      <w:r>
        <w:rPr>
          <w:w w:val="105"/>
          <w:sz w:val="24"/>
        </w:rPr>
        <w:t>407</w:t>
      </w:r>
      <w:r>
        <w:rPr>
          <w:spacing w:val="-10"/>
          <w:w w:val="105"/>
          <w:sz w:val="24"/>
        </w:rPr>
        <w:t xml:space="preserve"> </w:t>
      </w:r>
      <w:r>
        <w:rPr>
          <w:w w:val="105"/>
          <w:sz w:val="24"/>
        </w:rPr>
        <w:t>AD):</w:t>
      </w:r>
    </w:p>
    <w:p w14:paraId="2229D499" w14:textId="77777777" w:rsidR="00E27BC8" w:rsidRDefault="00E27BC8" w:rsidP="00E27BC8">
      <w:pPr>
        <w:spacing w:before="245" w:line="280" w:lineRule="auto"/>
        <w:ind w:left="140" w:right="393"/>
        <w:jc w:val="both"/>
        <w:rPr>
          <w:sz w:val="24"/>
        </w:rPr>
      </w:pPr>
      <w:r>
        <w:rPr>
          <w:w w:val="90"/>
          <w:sz w:val="24"/>
        </w:rPr>
        <w:t>“</w:t>
      </w:r>
      <w:r>
        <w:rPr>
          <w:i/>
          <w:w w:val="90"/>
          <w:sz w:val="24"/>
        </w:rPr>
        <w:t xml:space="preserve">When the </w:t>
      </w:r>
      <w:r>
        <w:rPr>
          <w:rFonts w:ascii="Georgia-BoldItalic" w:hAnsi="Georgia-BoldItalic"/>
          <w:b/>
          <w:i/>
          <w:w w:val="90"/>
          <w:sz w:val="24"/>
          <w:u w:val="single"/>
        </w:rPr>
        <w:t>Roman Empire is taken out of the way</w:t>
      </w:r>
      <w:r>
        <w:rPr>
          <w:i/>
          <w:w w:val="90"/>
          <w:sz w:val="24"/>
        </w:rPr>
        <w:t xml:space="preserve">, then he </w:t>
      </w:r>
      <w:r>
        <w:rPr>
          <w:rFonts w:ascii="Georgia-BoldItalic" w:hAnsi="Georgia-BoldItalic"/>
          <w:b/>
          <w:i/>
          <w:w w:val="90"/>
          <w:sz w:val="24"/>
        </w:rPr>
        <w:t xml:space="preserve">[the Antichrist] </w:t>
      </w:r>
      <w:r>
        <w:rPr>
          <w:i/>
          <w:w w:val="90"/>
          <w:sz w:val="24"/>
        </w:rPr>
        <w:t>shall come. And</w:t>
      </w:r>
      <w:r>
        <w:rPr>
          <w:i/>
          <w:spacing w:val="1"/>
          <w:w w:val="90"/>
          <w:sz w:val="24"/>
        </w:rPr>
        <w:t xml:space="preserve"> </w:t>
      </w:r>
      <w:r>
        <w:rPr>
          <w:i/>
          <w:sz w:val="24"/>
        </w:rPr>
        <w:t>naturally. For as long as the fear of this empire lasts, no one will willingly exalt himself, but</w:t>
      </w:r>
      <w:r>
        <w:rPr>
          <w:i/>
          <w:spacing w:val="1"/>
          <w:sz w:val="24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when</w:t>
      </w:r>
      <w:r>
        <w:rPr>
          <w:rFonts w:ascii="Georgia-BoldItalic" w:hAnsi="Georgia-BoldItalic"/>
          <w:b/>
          <w:i/>
          <w:spacing w:val="1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that</w:t>
      </w:r>
      <w:r>
        <w:rPr>
          <w:rFonts w:ascii="Georgia-BoldItalic" w:hAnsi="Georgia-BoldItalic"/>
          <w:b/>
          <w:i/>
          <w:spacing w:val="1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is</w:t>
      </w:r>
      <w:r>
        <w:rPr>
          <w:rFonts w:ascii="Georgia-BoldItalic" w:hAnsi="Georgia-BoldItalic"/>
          <w:b/>
          <w:i/>
          <w:spacing w:val="1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dissolved</w:t>
      </w:r>
      <w:r>
        <w:rPr>
          <w:i/>
          <w:sz w:val="24"/>
        </w:rPr>
        <w:t>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he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will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attack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anarchy,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endeavor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to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seize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upon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 xml:space="preserve">government </w:t>
      </w:r>
      <w:r>
        <w:rPr>
          <w:rFonts w:ascii="Georgia-BoldItalic" w:hAnsi="Georgia-BoldItalic"/>
          <w:b/>
          <w:i/>
          <w:sz w:val="24"/>
          <w:u w:val="single"/>
        </w:rPr>
        <w:t>both</w:t>
      </w:r>
      <w:r>
        <w:rPr>
          <w:rFonts w:ascii="Georgia-BoldItalic" w:hAnsi="Georgia-BoldItalic"/>
          <w:b/>
          <w:i/>
          <w:sz w:val="24"/>
        </w:rPr>
        <w:t xml:space="preserve"> </w:t>
      </w:r>
      <w:r>
        <w:rPr>
          <w:i/>
          <w:sz w:val="24"/>
        </w:rPr>
        <w:t>of man and of God</w:t>
      </w:r>
      <w:r>
        <w:rPr>
          <w:sz w:val="24"/>
        </w:rPr>
        <w:t>.”</w:t>
      </w:r>
      <w:r>
        <w:rPr>
          <w:spacing w:val="1"/>
          <w:sz w:val="24"/>
        </w:rPr>
        <w:t xml:space="preserve"> </w:t>
      </w:r>
      <w:r>
        <w:rPr>
          <w:sz w:val="24"/>
        </w:rPr>
        <w:t>‘</w:t>
      </w:r>
      <w:r>
        <w:rPr>
          <w:i/>
          <w:sz w:val="24"/>
        </w:rPr>
        <w:t>Homily IV on 2 Thessalonians 2:6-9,’</w:t>
      </w:r>
      <w:r>
        <w:rPr>
          <w:sz w:val="24"/>
          <w:u w:val="single"/>
        </w:rPr>
        <w:t>Nicene and Post-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>Nicene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Fathers’</w:t>
      </w:r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r>
        <w:rPr>
          <w:sz w:val="24"/>
        </w:rPr>
        <w:t>vol.</w:t>
      </w:r>
      <w:r>
        <w:rPr>
          <w:spacing w:val="-3"/>
          <w:sz w:val="24"/>
        </w:rPr>
        <w:t xml:space="preserve"> </w:t>
      </w:r>
      <w:r>
        <w:rPr>
          <w:sz w:val="24"/>
        </w:rPr>
        <w:t>XIII,</w:t>
      </w:r>
      <w:r>
        <w:rPr>
          <w:spacing w:val="-2"/>
          <w:sz w:val="24"/>
        </w:rPr>
        <w:t xml:space="preserve"> </w:t>
      </w:r>
      <w:r>
        <w:rPr>
          <w:sz w:val="24"/>
        </w:rPr>
        <w:t>p.</w:t>
      </w:r>
      <w:r>
        <w:rPr>
          <w:spacing w:val="-2"/>
          <w:sz w:val="24"/>
        </w:rPr>
        <w:t xml:space="preserve"> </w:t>
      </w:r>
      <w:r>
        <w:rPr>
          <w:sz w:val="24"/>
        </w:rPr>
        <w:t>389</w:t>
      </w:r>
      <w:r>
        <w:rPr>
          <w:spacing w:val="-4"/>
          <w:sz w:val="24"/>
        </w:rPr>
        <w:t xml:space="preserve"> </w:t>
      </w:r>
      <w:r>
        <w:rPr>
          <w:sz w:val="24"/>
        </w:rPr>
        <w:t>[New</w:t>
      </w:r>
      <w:r>
        <w:rPr>
          <w:spacing w:val="-3"/>
          <w:sz w:val="24"/>
        </w:rPr>
        <w:t xml:space="preserve"> </w:t>
      </w:r>
      <w:r>
        <w:rPr>
          <w:sz w:val="24"/>
        </w:rPr>
        <w:t>York:</w:t>
      </w:r>
      <w:r>
        <w:rPr>
          <w:spacing w:val="-4"/>
          <w:sz w:val="24"/>
        </w:rPr>
        <w:t xml:space="preserve"> </w:t>
      </w:r>
      <w:r>
        <w:rPr>
          <w:sz w:val="24"/>
        </w:rPr>
        <w:t>Charles</w:t>
      </w:r>
      <w:r>
        <w:rPr>
          <w:spacing w:val="-3"/>
          <w:sz w:val="24"/>
        </w:rPr>
        <w:t xml:space="preserve"> </w:t>
      </w:r>
      <w:r>
        <w:rPr>
          <w:sz w:val="24"/>
        </w:rPr>
        <w:t>Scribner’s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Sons,</w:t>
      </w:r>
      <w:r>
        <w:rPr>
          <w:spacing w:val="-2"/>
          <w:sz w:val="24"/>
        </w:rPr>
        <w:t xml:space="preserve"> </w:t>
      </w:r>
      <w:r>
        <w:rPr>
          <w:sz w:val="24"/>
        </w:rPr>
        <w:t>1905]</w:t>
      </w:r>
    </w:p>
    <w:p w14:paraId="39CDC7FA" w14:textId="77777777" w:rsidR="00E27BC8" w:rsidRDefault="00E27BC8" w:rsidP="00E27BC8">
      <w:pPr>
        <w:pStyle w:val="BodyText"/>
        <w:spacing w:before="206"/>
        <w:jc w:val="left"/>
      </w:pPr>
      <w:proofErr w:type="gramStart"/>
      <w:r>
        <w:rPr>
          <w:w w:val="105"/>
        </w:rPr>
        <w:t>Finally</w:t>
      </w:r>
      <w:proofErr w:type="gramEnd"/>
      <w:r>
        <w:rPr>
          <w:spacing w:val="-12"/>
          <w:w w:val="105"/>
        </w:rPr>
        <w:t xml:space="preserve"> </w:t>
      </w:r>
      <w:r>
        <w:rPr>
          <w:w w:val="105"/>
        </w:rPr>
        <w:t>we</w:t>
      </w:r>
      <w:r>
        <w:rPr>
          <w:spacing w:val="-11"/>
          <w:w w:val="105"/>
        </w:rPr>
        <w:t xml:space="preserve"> </w:t>
      </w:r>
      <w:r>
        <w:rPr>
          <w:w w:val="105"/>
        </w:rPr>
        <w:t>will</w:t>
      </w:r>
      <w:r>
        <w:rPr>
          <w:spacing w:val="-10"/>
          <w:w w:val="105"/>
        </w:rPr>
        <w:t xml:space="preserve"> </w:t>
      </w:r>
      <w:r>
        <w:rPr>
          <w:w w:val="105"/>
        </w:rPr>
        <w:t>quote</w:t>
      </w:r>
      <w:r>
        <w:rPr>
          <w:spacing w:val="-11"/>
          <w:w w:val="105"/>
        </w:rPr>
        <w:t xml:space="preserve"> </w:t>
      </w:r>
      <w:r>
        <w:rPr>
          <w:w w:val="105"/>
        </w:rPr>
        <w:t>from</w:t>
      </w:r>
      <w:r>
        <w:rPr>
          <w:spacing w:val="-10"/>
          <w:w w:val="105"/>
        </w:rPr>
        <w:t xml:space="preserve"> </w:t>
      </w:r>
      <w:r>
        <w:rPr>
          <w:b/>
          <w:w w:val="105"/>
          <w:u w:val="single"/>
        </w:rPr>
        <w:t>Jerome</w:t>
      </w:r>
      <w:r>
        <w:rPr>
          <w:b/>
          <w:spacing w:val="-11"/>
          <w:w w:val="105"/>
        </w:rPr>
        <w:t xml:space="preserve"> </w:t>
      </w:r>
      <w:r>
        <w:rPr>
          <w:w w:val="105"/>
        </w:rPr>
        <w:t>(died</w:t>
      </w:r>
      <w:r>
        <w:rPr>
          <w:spacing w:val="-10"/>
          <w:w w:val="105"/>
        </w:rPr>
        <w:t xml:space="preserve"> </w:t>
      </w:r>
      <w:r>
        <w:rPr>
          <w:w w:val="105"/>
        </w:rPr>
        <w:t>420</w:t>
      </w:r>
      <w:r>
        <w:rPr>
          <w:spacing w:val="-12"/>
          <w:w w:val="105"/>
        </w:rPr>
        <w:t xml:space="preserve"> </w:t>
      </w:r>
      <w:r>
        <w:rPr>
          <w:w w:val="105"/>
        </w:rPr>
        <w:t>AD):</w:t>
      </w:r>
    </w:p>
    <w:p w14:paraId="267D85DB" w14:textId="77777777" w:rsidR="00E27BC8" w:rsidRDefault="00E27BC8" w:rsidP="00E27BC8">
      <w:pPr>
        <w:sectPr w:rsidR="00E27BC8" w:rsidSect="006023D6">
          <w:pgSz w:w="12240" w:h="15840"/>
          <w:pgMar w:top="880" w:right="1040" w:bottom="2140" w:left="1300" w:header="0" w:footer="1960" w:gutter="0"/>
          <w:cols w:space="720"/>
        </w:sectPr>
      </w:pPr>
    </w:p>
    <w:p w14:paraId="3884F9B3" w14:textId="77777777" w:rsidR="00E27BC8" w:rsidRDefault="00E27BC8" w:rsidP="00E27BC8">
      <w:pPr>
        <w:spacing w:before="93" w:line="283" w:lineRule="auto"/>
        <w:ind w:left="140" w:right="393"/>
        <w:jc w:val="both"/>
        <w:rPr>
          <w:sz w:val="24"/>
        </w:rPr>
      </w:pPr>
      <w:r>
        <w:rPr>
          <w:w w:val="105"/>
          <w:sz w:val="24"/>
        </w:rPr>
        <w:lastRenderedPageBreak/>
        <w:t>“</w:t>
      </w:r>
      <w:r>
        <w:rPr>
          <w:i/>
          <w:w w:val="105"/>
          <w:sz w:val="24"/>
        </w:rPr>
        <w:t xml:space="preserve">He that letteth </w:t>
      </w:r>
      <w:r>
        <w:rPr>
          <w:rFonts w:ascii="Georgia-BoldItalic" w:hAnsi="Georgia-BoldItalic"/>
          <w:b/>
          <w:i/>
          <w:w w:val="105"/>
          <w:sz w:val="24"/>
          <w:u w:val="single"/>
        </w:rPr>
        <w:t>is taken</w:t>
      </w:r>
      <w:r>
        <w:rPr>
          <w:rFonts w:ascii="Georgia-BoldItalic" w:hAnsi="Georgia-BoldItalic"/>
          <w:b/>
          <w:i/>
          <w:w w:val="105"/>
          <w:sz w:val="24"/>
        </w:rPr>
        <w:t xml:space="preserve"> </w:t>
      </w:r>
      <w:r>
        <w:rPr>
          <w:i/>
          <w:w w:val="105"/>
          <w:sz w:val="24"/>
        </w:rPr>
        <w:t>out of the way, and yet we do not realize that Antichrist is near</w:t>
      </w:r>
      <w:r>
        <w:rPr>
          <w:w w:val="105"/>
          <w:sz w:val="24"/>
        </w:rPr>
        <w:t>.”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 xml:space="preserve">(Letter to Ageruchia, written about 409 A. D. Letter 123, section 16; </w:t>
      </w:r>
      <w:r>
        <w:rPr>
          <w:w w:val="105"/>
          <w:sz w:val="24"/>
          <w:u w:val="single"/>
        </w:rPr>
        <w:t>Nicene and Post-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  <w:u w:val="single"/>
        </w:rPr>
        <w:t>Nicene</w:t>
      </w:r>
      <w:r>
        <w:rPr>
          <w:spacing w:val="-14"/>
          <w:w w:val="105"/>
          <w:sz w:val="24"/>
          <w:u w:val="single"/>
        </w:rPr>
        <w:t xml:space="preserve"> </w:t>
      </w:r>
      <w:r>
        <w:rPr>
          <w:w w:val="105"/>
          <w:sz w:val="24"/>
          <w:u w:val="single"/>
        </w:rPr>
        <w:t>Fathers</w:t>
      </w:r>
      <w:r>
        <w:rPr>
          <w:w w:val="105"/>
          <w:sz w:val="24"/>
        </w:rPr>
        <w:t>,</w:t>
      </w:r>
      <w:r>
        <w:rPr>
          <w:spacing w:val="-13"/>
          <w:w w:val="105"/>
          <w:sz w:val="24"/>
        </w:rPr>
        <w:t xml:space="preserve"> </w:t>
      </w:r>
      <w:r>
        <w:rPr>
          <w:w w:val="105"/>
          <w:sz w:val="24"/>
        </w:rPr>
        <w:t>vol.</w:t>
      </w:r>
      <w:r>
        <w:rPr>
          <w:spacing w:val="-14"/>
          <w:w w:val="105"/>
          <w:sz w:val="24"/>
        </w:rPr>
        <w:t xml:space="preserve"> </w:t>
      </w:r>
      <w:r>
        <w:rPr>
          <w:w w:val="105"/>
          <w:sz w:val="24"/>
        </w:rPr>
        <w:t>VI,</w:t>
      </w:r>
      <w:r>
        <w:rPr>
          <w:spacing w:val="36"/>
          <w:w w:val="105"/>
          <w:sz w:val="24"/>
        </w:rPr>
        <w:t xml:space="preserve"> </w:t>
      </w:r>
      <w:r>
        <w:rPr>
          <w:w w:val="105"/>
          <w:sz w:val="24"/>
        </w:rPr>
        <w:t>p.</w:t>
      </w:r>
      <w:r>
        <w:rPr>
          <w:spacing w:val="-13"/>
          <w:w w:val="105"/>
          <w:sz w:val="24"/>
        </w:rPr>
        <w:t xml:space="preserve"> </w:t>
      </w:r>
      <w:r>
        <w:rPr>
          <w:w w:val="105"/>
          <w:sz w:val="24"/>
        </w:rPr>
        <w:t>236</w:t>
      </w:r>
      <w:r>
        <w:rPr>
          <w:spacing w:val="-14"/>
          <w:w w:val="105"/>
          <w:sz w:val="24"/>
        </w:rPr>
        <w:t xml:space="preserve"> </w:t>
      </w:r>
      <w:r>
        <w:rPr>
          <w:w w:val="105"/>
          <w:sz w:val="24"/>
        </w:rPr>
        <w:t>[New</w:t>
      </w:r>
      <w:r>
        <w:rPr>
          <w:spacing w:val="-14"/>
          <w:w w:val="105"/>
          <w:sz w:val="24"/>
        </w:rPr>
        <w:t xml:space="preserve"> </w:t>
      </w:r>
      <w:r>
        <w:rPr>
          <w:w w:val="105"/>
          <w:sz w:val="24"/>
        </w:rPr>
        <w:t>York:</w:t>
      </w:r>
      <w:r>
        <w:rPr>
          <w:spacing w:val="-15"/>
          <w:w w:val="105"/>
          <w:sz w:val="24"/>
        </w:rPr>
        <w:t xml:space="preserve"> </w:t>
      </w:r>
      <w:r>
        <w:rPr>
          <w:w w:val="105"/>
          <w:sz w:val="24"/>
        </w:rPr>
        <w:t>Charles</w:t>
      </w:r>
      <w:r>
        <w:rPr>
          <w:spacing w:val="-13"/>
          <w:w w:val="105"/>
          <w:sz w:val="24"/>
        </w:rPr>
        <w:t xml:space="preserve"> </w:t>
      </w:r>
      <w:r>
        <w:rPr>
          <w:w w:val="105"/>
          <w:sz w:val="24"/>
        </w:rPr>
        <w:t>Scribner’s</w:t>
      </w:r>
      <w:r>
        <w:rPr>
          <w:spacing w:val="-14"/>
          <w:w w:val="105"/>
          <w:sz w:val="24"/>
        </w:rPr>
        <w:t xml:space="preserve"> </w:t>
      </w:r>
      <w:r>
        <w:rPr>
          <w:w w:val="105"/>
          <w:sz w:val="24"/>
        </w:rPr>
        <w:t>Sons,</w:t>
      </w:r>
      <w:r>
        <w:rPr>
          <w:spacing w:val="-13"/>
          <w:w w:val="105"/>
          <w:sz w:val="24"/>
        </w:rPr>
        <w:t xml:space="preserve"> </w:t>
      </w:r>
      <w:r>
        <w:rPr>
          <w:w w:val="105"/>
          <w:sz w:val="24"/>
        </w:rPr>
        <w:t>1912]).</w:t>
      </w:r>
    </w:p>
    <w:p w14:paraId="606C2B61" w14:textId="77777777" w:rsidR="00E27BC8" w:rsidRDefault="00E27BC8" w:rsidP="00E27BC8">
      <w:pPr>
        <w:pStyle w:val="BodyText"/>
        <w:spacing w:before="192"/>
        <w:rPr>
          <w:rFonts w:ascii="Arial Black"/>
        </w:rPr>
      </w:pPr>
      <w:r>
        <w:rPr>
          <w:rFonts w:ascii="Arial Black"/>
        </w:rPr>
        <w:t>Other</w:t>
      </w:r>
      <w:r>
        <w:rPr>
          <w:rFonts w:ascii="Arial Black"/>
          <w:spacing w:val="-4"/>
        </w:rPr>
        <w:t xml:space="preserve"> </w:t>
      </w:r>
      <w:r>
        <w:rPr>
          <w:rFonts w:ascii="Arial Black"/>
        </w:rPr>
        <w:t>Roman</w:t>
      </w:r>
      <w:r>
        <w:rPr>
          <w:rFonts w:ascii="Arial Black"/>
          <w:spacing w:val="-1"/>
        </w:rPr>
        <w:t xml:space="preserve"> </w:t>
      </w:r>
      <w:r>
        <w:rPr>
          <w:rFonts w:ascii="Arial Black"/>
        </w:rPr>
        <w:t>Catholic</w:t>
      </w:r>
      <w:r>
        <w:rPr>
          <w:rFonts w:ascii="Arial Black"/>
          <w:spacing w:val="-1"/>
        </w:rPr>
        <w:t xml:space="preserve"> </w:t>
      </w:r>
      <w:r>
        <w:rPr>
          <w:rFonts w:ascii="Arial Black"/>
        </w:rPr>
        <w:t>Theologians</w:t>
      </w:r>
    </w:p>
    <w:p w14:paraId="30C922E6" w14:textId="77777777" w:rsidR="00E27BC8" w:rsidRDefault="00E27BC8" w:rsidP="00E27BC8">
      <w:pPr>
        <w:spacing w:before="254"/>
        <w:ind w:left="140"/>
        <w:jc w:val="both"/>
        <w:rPr>
          <w:sz w:val="24"/>
        </w:rPr>
      </w:pPr>
      <w:r>
        <w:rPr>
          <w:w w:val="105"/>
          <w:sz w:val="24"/>
        </w:rPr>
        <w:t>Scores</w:t>
      </w:r>
      <w:r>
        <w:rPr>
          <w:spacing w:val="6"/>
          <w:w w:val="105"/>
          <w:sz w:val="24"/>
        </w:rPr>
        <w:t xml:space="preserve"> </w:t>
      </w:r>
      <w:r>
        <w:rPr>
          <w:w w:val="105"/>
          <w:sz w:val="24"/>
        </w:rPr>
        <w:t>of</w:t>
      </w:r>
      <w:r>
        <w:rPr>
          <w:spacing w:val="6"/>
          <w:w w:val="105"/>
          <w:sz w:val="24"/>
        </w:rPr>
        <w:t xml:space="preserve"> </w:t>
      </w:r>
      <w:r>
        <w:rPr>
          <w:b/>
          <w:w w:val="105"/>
          <w:sz w:val="24"/>
          <w:u w:val="single"/>
        </w:rPr>
        <w:t>church</w:t>
      </w:r>
      <w:r>
        <w:rPr>
          <w:b/>
          <w:spacing w:val="8"/>
          <w:w w:val="105"/>
          <w:sz w:val="24"/>
          <w:u w:val="single"/>
        </w:rPr>
        <w:t xml:space="preserve"> </w:t>
      </w:r>
      <w:r>
        <w:rPr>
          <w:b/>
          <w:w w:val="105"/>
          <w:sz w:val="24"/>
          <w:u w:val="single"/>
        </w:rPr>
        <w:t>historians</w:t>
      </w:r>
      <w:r>
        <w:rPr>
          <w:b/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have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confirmed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the</w:t>
      </w:r>
      <w:r>
        <w:rPr>
          <w:spacing w:val="6"/>
          <w:w w:val="105"/>
          <w:sz w:val="24"/>
        </w:rPr>
        <w:t xml:space="preserve"> </w:t>
      </w:r>
      <w:r>
        <w:rPr>
          <w:w w:val="105"/>
          <w:sz w:val="24"/>
        </w:rPr>
        <w:t>assessment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of</w:t>
      </w:r>
      <w:r>
        <w:rPr>
          <w:spacing w:val="6"/>
          <w:w w:val="105"/>
          <w:sz w:val="24"/>
        </w:rPr>
        <w:t xml:space="preserve"> </w:t>
      </w:r>
      <w:r>
        <w:rPr>
          <w:w w:val="105"/>
          <w:sz w:val="24"/>
        </w:rPr>
        <w:t>the</w:t>
      </w:r>
      <w:r>
        <w:rPr>
          <w:spacing w:val="6"/>
          <w:w w:val="105"/>
          <w:sz w:val="24"/>
        </w:rPr>
        <w:t xml:space="preserve"> </w:t>
      </w:r>
      <w:r>
        <w:rPr>
          <w:w w:val="105"/>
          <w:sz w:val="24"/>
        </w:rPr>
        <w:t>church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fathers:</w:t>
      </w:r>
    </w:p>
    <w:p w14:paraId="2F4C924B" w14:textId="77777777" w:rsidR="00E27BC8" w:rsidRDefault="00E27BC8" w:rsidP="00E27BC8">
      <w:pPr>
        <w:spacing w:before="245" w:line="280" w:lineRule="auto"/>
        <w:ind w:left="140" w:right="396"/>
        <w:jc w:val="both"/>
        <w:rPr>
          <w:sz w:val="24"/>
        </w:rPr>
      </w:pPr>
      <w:r>
        <w:rPr>
          <w:sz w:val="24"/>
        </w:rPr>
        <w:t>“</w:t>
      </w:r>
      <w:r>
        <w:rPr>
          <w:i/>
          <w:sz w:val="24"/>
        </w:rPr>
        <w:t>Long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ages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ago,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when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Rome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through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5"/>
          <w:sz w:val="24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neglect</w:t>
      </w:r>
      <w:r>
        <w:rPr>
          <w:rFonts w:ascii="Georgia-BoldItalic" w:hAnsi="Georgia-BoldItalic"/>
          <w:b/>
          <w:i/>
          <w:spacing w:val="-2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of</w:t>
      </w:r>
      <w:r>
        <w:rPr>
          <w:rFonts w:ascii="Georgia-BoldItalic" w:hAnsi="Georgia-BoldItalic"/>
          <w:b/>
          <w:i/>
          <w:spacing w:val="-1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the Western emperors</w:t>
      </w:r>
      <w:r>
        <w:rPr>
          <w:rFonts w:ascii="Georgia-BoldItalic" w:hAnsi="Georgia-BoldItalic"/>
          <w:b/>
          <w:i/>
          <w:spacing w:val="-8"/>
          <w:sz w:val="24"/>
        </w:rPr>
        <w:t xml:space="preserve"> </w:t>
      </w:r>
      <w:r>
        <w:rPr>
          <w:i/>
          <w:sz w:val="24"/>
        </w:rPr>
        <w:t>was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left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to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57"/>
          <w:sz w:val="24"/>
        </w:rPr>
        <w:t xml:space="preserve"> </w:t>
      </w:r>
      <w:r>
        <w:rPr>
          <w:i/>
          <w:w w:val="95"/>
          <w:sz w:val="24"/>
        </w:rPr>
        <w:t xml:space="preserve">mercy of the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barbarous hordes</w:t>
      </w:r>
      <w:r>
        <w:rPr>
          <w:i/>
          <w:w w:val="95"/>
          <w:sz w:val="24"/>
        </w:rPr>
        <w:t xml:space="preserve">, the Romans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turned to one figure</w:t>
      </w:r>
      <w:r>
        <w:rPr>
          <w:rFonts w:ascii="Georgia-BoldItalic" w:hAnsi="Georgia-BoldItalic"/>
          <w:b/>
          <w:i/>
          <w:w w:val="95"/>
          <w:sz w:val="24"/>
        </w:rPr>
        <w:t xml:space="preserve"> </w:t>
      </w:r>
      <w:r>
        <w:rPr>
          <w:i/>
          <w:w w:val="95"/>
          <w:sz w:val="24"/>
        </w:rPr>
        <w:t>for aid and protection,</w:t>
      </w:r>
      <w:r>
        <w:rPr>
          <w:i/>
          <w:spacing w:val="1"/>
          <w:w w:val="95"/>
          <w:sz w:val="24"/>
        </w:rPr>
        <w:t xml:space="preserve"> </w:t>
      </w:r>
      <w:r>
        <w:rPr>
          <w:i/>
          <w:sz w:val="24"/>
        </w:rPr>
        <w:t xml:space="preserve">and </w:t>
      </w:r>
      <w:r>
        <w:rPr>
          <w:rFonts w:ascii="Georgia-BoldItalic" w:hAnsi="Georgia-BoldItalic"/>
          <w:b/>
          <w:i/>
          <w:sz w:val="24"/>
          <w:u w:val="single"/>
        </w:rPr>
        <w:t>asked him to rule</w:t>
      </w:r>
      <w:r>
        <w:rPr>
          <w:rFonts w:ascii="Georgia-BoldItalic" w:hAnsi="Georgia-BoldItalic"/>
          <w:b/>
          <w:i/>
          <w:sz w:val="24"/>
        </w:rPr>
        <w:t xml:space="preserve"> them</w:t>
      </w:r>
      <w:r>
        <w:rPr>
          <w:i/>
          <w:sz w:val="24"/>
        </w:rPr>
        <w:t>; and thus, in this simple manner, the best title of all to kingly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right, commenced the </w:t>
      </w:r>
      <w:r>
        <w:rPr>
          <w:rFonts w:ascii="Georgia-BoldItalic" w:hAnsi="Georgia-BoldItalic"/>
          <w:b/>
          <w:i/>
          <w:sz w:val="24"/>
          <w:u w:val="single"/>
        </w:rPr>
        <w:t>temporal sovereignty of the popes</w:t>
      </w:r>
      <w:r>
        <w:rPr>
          <w:i/>
          <w:sz w:val="24"/>
        </w:rPr>
        <w:t>. And meekly stepping to the</w:t>
      </w:r>
      <w:r>
        <w:rPr>
          <w:i/>
          <w:spacing w:val="1"/>
          <w:sz w:val="24"/>
        </w:rPr>
        <w:t xml:space="preserve">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throne</w:t>
      </w:r>
      <w:r>
        <w:rPr>
          <w:rFonts w:ascii="Georgia-BoldItalic" w:hAnsi="Georgia-BoldItalic"/>
          <w:b/>
          <w:i/>
          <w:spacing w:val="3"/>
          <w:w w:val="95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of</w:t>
      </w:r>
      <w:r>
        <w:rPr>
          <w:rFonts w:ascii="Georgia-BoldItalic" w:hAnsi="Georgia-BoldItalic"/>
          <w:b/>
          <w:i/>
          <w:spacing w:val="4"/>
          <w:w w:val="95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Caesar</w:t>
      </w:r>
      <w:r>
        <w:rPr>
          <w:i/>
          <w:w w:val="95"/>
          <w:sz w:val="24"/>
        </w:rPr>
        <w:t>,</w:t>
      </w:r>
      <w:r>
        <w:rPr>
          <w:i/>
          <w:spacing w:val="-5"/>
          <w:w w:val="95"/>
          <w:sz w:val="24"/>
        </w:rPr>
        <w:t xml:space="preserve"> </w:t>
      </w:r>
      <w:r>
        <w:rPr>
          <w:i/>
          <w:w w:val="95"/>
          <w:sz w:val="24"/>
        </w:rPr>
        <w:t>the</w:t>
      </w:r>
      <w:r>
        <w:rPr>
          <w:i/>
          <w:spacing w:val="-8"/>
          <w:w w:val="95"/>
          <w:sz w:val="24"/>
        </w:rPr>
        <w:t xml:space="preserve"> </w:t>
      </w:r>
      <w:r>
        <w:rPr>
          <w:i/>
          <w:w w:val="95"/>
          <w:sz w:val="24"/>
        </w:rPr>
        <w:t>Vicar</w:t>
      </w:r>
      <w:r>
        <w:rPr>
          <w:i/>
          <w:spacing w:val="-4"/>
          <w:w w:val="95"/>
          <w:sz w:val="24"/>
        </w:rPr>
        <w:t xml:space="preserve"> </w:t>
      </w:r>
      <w:r>
        <w:rPr>
          <w:i/>
          <w:w w:val="95"/>
          <w:sz w:val="24"/>
        </w:rPr>
        <w:t>of</w:t>
      </w:r>
      <w:r>
        <w:rPr>
          <w:i/>
          <w:spacing w:val="-5"/>
          <w:w w:val="95"/>
          <w:sz w:val="24"/>
        </w:rPr>
        <w:t xml:space="preserve"> </w:t>
      </w:r>
      <w:r>
        <w:rPr>
          <w:i/>
          <w:w w:val="95"/>
          <w:sz w:val="24"/>
        </w:rPr>
        <w:t>Christ</w:t>
      </w:r>
      <w:r>
        <w:rPr>
          <w:i/>
          <w:spacing w:val="-3"/>
          <w:w w:val="95"/>
          <w:sz w:val="24"/>
        </w:rPr>
        <w:t xml:space="preserve">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took</w:t>
      </w:r>
      <w:r>
        <w:rPr>
          <w:rFonts w:ascii="Georgia-BoldItalic" w:hAnsi="Georgia-BoldItalic"/>
          <w:b/>
          <w:i/>
          <w:spacing w:val="4"/>
          <w:w w:val="95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up</w:t>
      </w:r>
      <w:r>
        <w:rPr>
          <w:rFonts w:ascii="Georgia-BoldItalic" w:hAnsi="Georgia-BoldItalic"/>
          <w:b/>
          <w:i/>
          <w:spacing w:val="3"/>
          <w:w w:val="95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the</w:t>
      </w:r>
      <w:r>
        <w:rPr>
          <w:rFonts w:ascii="Georgia-BoldItalic" w:hAnsi="Georgia-BoldItalic"/>
          <w:b/>
          <w:i/>
          <w:spacing w:val="4"/>
          <w:w w:val="95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scepter</w:t>
      </w:r>
      <w:r>
        <w:rPr>
          <w:rFonts w:ascii="Georgia-BoldItalic" w:hAnsi="Georgia-BoldItalic"/>
          <w:b/>
          <w:i/>
          <w:spacing w:val="-4"/>
          <w:w w:val="95"/>
          <w:sz w:val="24"/>
        </w:rPr>
        <w:t xml:space="preserve"> </w:t>
      </w:r>
      <w:r>
        <w:rPr>
          <w:i/>
          <w:w w:val="95"/>
          <w:sz w:val="24"/>
        </w:rPr>
        <w:t>to</w:t>
      </w:r>
      <w:r>
        <w:rPr>
          <w:i/>
          <w:spacing w:val="-5"/>
          <w:w w:val="95"/>
          <w:sz w:val="24"/>
        </w:rPr>
        <w:t xml:space="preserve"> </w:t>
      </w:r>
      <w:r>
        <w:rPr>
          <w:i/>
          <w:w w:val="95"/>
          <w:sz w:val="24"/>
        </w:rPr>
        <w:t>which</w:t>
      </w:r>
      <w:r>
        <w:rPr>
          <w:i/>
          <w:spacing w:val="-5"/>
          <w:w w:val="95"/>
          <w:sz w:val="24"/>
        </w:rPr>
        <w:t xml:space="preserve"> </w:t>
      </w:r>
      <w:r>
        <w:rPr>
          <w:i/>
          <w:w w:val="95"/>
          <w:sz w:val="24"/>
        </w:rPr>
        <w:t>the</w:t>
      </w:r>
      <w:r>
        <w:rPr>
          <w:i/>
          <w:spacing w:val="-5"/>
          <w:w w:val="95"/>
          <w:sz w:val="24"/>
        </w:rPr>
        <w:t xml:space="preserve"> </w:t>
      </w:r>
      <w:r>
        <w:rPr>
          <w:i/>
          <w:w w:val="95"/>
          <w:sz w:val="24"/>
        </w:rPr>
        <w:t>emperors</w:t>
      </w:r>
      <w:r>
        <w:rPr>
          <w:i/>
          <w:spacing w:val="-5"/>
          <w:w w:val="95"/>
          <w:sz w:val="24"/>
        </w:rPr>
        <w:t xml:space="preserve"> </w:t>
      </w:r>
      <w:r>
        <w:rPr>
          <w:i/>
          <w:w w:val="95"/>
          <w:sz w:val="24"/>
        </w:rPr>
        <w:t>and</w:t>
      </w:r>
      <w:r>
        <w:rPr>
          <w:i/>
          <w:spacing w:val="-6"/>
          <w:w w:val="95"/>
          <w:sz w:val="24"/>
        </w:rPr>
        <w:t xml:space="preserve"> </w:t>
      </w:r>
      <w:r>
        <w:rPr>
          <w:i/>
          <w:w w:val="95"/>
          <w:sz w:val="24"/>
        </w:rPr>
        <w:t>kings</w:t>
      </w:r>
      <w:r>
        <w:rPr>
          <w:i/>
          <w:spacing w:val="-6"/>
          <w:w w:val="95"/>
          <w:sz w:val="24"/>
        </w:rPr>
        <w:t xml:space="preserve"> </w:t>
      </w:r>
      <w:r>
        <w:rPr>
          <w:i/>
          <w:w w:val="95"/>
          <w:sz w:val="24"/>
        </w:rPr>
        <w:t>of</w:t>
      </w:r>
      <w:r>
        <w:rPr>
          <w:i/>
          <w:spacing w:val="-55"/>
          <w:w w:val="95"/>
          <w:sz w:val="24"/>
        </w:rPr>
        <w:t xml:space="preserve"> </w:t>
      </w:r>
      <w:r>
        <w:rPr>
          <w:i/>
          <w:sz w:val="24"/>
        </w:rPr>
        <w:t xml:space="preserve">Europe were to </w:t>
      </w:r>
      <w:r>
        <w:rPr>
          <w:rFonts w:ascii="Georgia-BoldItalic" w:hAnsi="Georgia-BoldItalic"/>
          <w:b/>
          <w:i/>
          <w:sz w:val="24"/>
          <w:u w:val="single"/>
        </w:rPr>
        <w:t>bow in reverence</w:t>
      </w:r>
      <w:r>
        <w:rPr>
          <w:rFonts w:ascii="Georgia-BoldItalic" w:hAnsi="Georgia-BoldItalic"/>
          <w:b/>
          <w:i/>
          <w:sz w:val="24"/>
        </w:rPr>
        <w:t xml:space="preserve"> </w:t>
      </w:r>
      <w:r>
        <w:rPr>
          <w:i/>
          <w:sz w:val="24"/>
        </w:rPr>
        <w:t>through so many ages</w:t>
      </w:r>
      <w:r>
        <w:rPr>
          <w:sz w:val="24"/>
        </w:rPr>
        <w:t xml:space="preserve">.” James P. Conroy, </w:t>
      </w:r>
      <w:r>
        <w:rPr>
          <w:sz w:val="24"/>
          <w:u w:val="single"/>
        </w:rPr>
        <w:t>American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>Catholic</w:t>
      </w:r>
      <w:r>
        <w:rPr>
          <w:spacing w:val="-7"/>
          <w:sz w:val="24"/>
          <w:u w:val="single"/>
        </w:rPr>
        <w:t xml:space="preserve"> </w:t>
      </w:r>
      <w:r>
        <w:rPr>
          <w:sz w:val="24"/>
          <w:u w:val="single"/>
        </w:rPr>
        <w:t>Quarterly</w:t>
      </w:r>
      <w:r>
        <w:rPr>
          <w:spacing w:val="-8"/>
          <w:sz w:val="24"/>
          <w:u w:val="single"/>
        </w:rPr>
        <w:t xml:space="preserve"> </w:t>
      </w:r>
      <w:r>
        <w:rPr>
          <w:sz w:val="24"/>
          <w:u w:val="single"/>
        </w:rPr>
        <w:t>Review</w:t>
      </w:r>
      <w:r>
        <w:rPr>
          <w:sz w:val="24"/>
        </w:rPr>
        <w:t>,</w:t>
      </w:r>
      <w:r>
        <w:rPr>
          <w:spacing w:val="-6"/>
          <w:sz w:val="24"/>
        </w:rPr>
        <w:t xml:space="preserve"> </w:t>
      </w:r>
      <w:proofErr w:type="gramStart"/>
      <w:r>
        <w:rPr>
          <w:sz w:val="24"/>
        </w:rPr>
        <w:t>April,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1911.</w:t>
      </w:r>
    </w:p>
    <w:p w14:paraId="27951EB0" w14:textId="77777777" w:rsidR="00E27BC8" w:rsidRDefault="00E27BC8" w:rsidP="00E27BC8">
      <w:pPr>
        <w:spacing w:before="203" w:line="280" w:lineRule="auto"/>
        <w:ind w:left="140" w:right="396"/>
        <w:jc w:val="both"/>
        <w:rPr>
          <w:sz w:val="24"/>
        </w:rPr>
      </w:pPr>
      <w:r>
        <w:rPr>
          <w:w w:val="95"/>
          <w:sz w:val="24"/>
        </w:rPr>
        <w:t>“</w:t>
      </w:r>
      <w:r>
        <w:rPr>
          <w:i/>
          <w:w w:val="95"/>
          <w:sz w:val="24"/>
        </w:rPr>
        <w:t xml:space="preserve">Under the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Roman Empire</w:t>
      </w:r>
      <w:r>
        <w:rPr>
          <w:rFonts w:ascii="Georgia-BoldItalic" w:hAnsi="Georgia-BoldItalic"/>
          <w:b/>
          <w:i/>
          <w:w w:val="95"/>
          <w:sz w:val="24"/>
        </w:rPr>
        <w:t xml:space="preserve"> [Stage #1] </w:t>
      </w:r>
      <w:r>
        <w:rPr>
          <w:i/>
          <w:w w:val="95"/>
          <w:sz w:val="24"/>
        </w:rPr>
        <w:t xml:space="preserve">the popes had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no temporal powers</w:t>
      </w:r>
      <w:r>
        <w:rPr>
          <w:i/>
          <w:w w:val="95"/>
          <w:sz w:val="24"/>
        </w:rPr>
        <w:t>. But when the</w:t>
      </w:r>
      <w:r>
        <w:rPr>
          <w:i/>
          <w:spacing w:val="1"/>
          <w:w w:val="95"/>
          <w:sz w:val="24"/>
        </w:rPr>
        <w:t xml:space="preserve"> </w:t>
      </w:r>
      <w:r>
        <w:rPr>
          <w:i/>
          <w:sz w:val="24"/>
        </w:rPr>
        <w:t>Roman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Empire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had</w:t>
      </w:r>
      <w:r>
        <w:rPr>
          <w:i/>
          <w:spacing w:val="1"/>
          <w:sz w:val="24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disintegrated</w:t>
      </w:r>
      <w:r>
        <w:rPr>
          <w:rFonts w:ascii="Georgia-BoldItalic" w:hAnsi="Georgia-BoldItalic"/>
          <w:b/>
          <w:i/>
          <w:spacing w:val="1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its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place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had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been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taken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by</w:t>
      </w:r>
      <w:r>
        <w:rPr>
          <w:i/>
          <w:spacing w:val="1"/>
          <w:sz w:val="24"/>
        </w:rPr>
        <w:t xml:space="preserve"> </w:t>
      </w:r>
      <w:proofErr w:type="gramStart"/>
      <w:r>
        <w:rPr>
          <w:i/>
          <w:sz w:val="24"/>
        </w:rPr>
        <w:t>a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number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of</w:t>
      </w:r>
      <w:proofErr w:type="gramEnd"/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rude,</w:t>
      </w:r>
      <w:r>
        <w:rPr>
          <w:i/>
          <w:spacing w:val="-57"/>
          <w:sz w:val="24"/>
        </w:rPr>
        <w:t xml:space="preserve"> </w:t>
      </w:r>
      <w:r>
        <w:rPr>
          <w:i/>
          <w:w w:val="95"/>
          <w:sz w:val="24"/>
        </w:rPr>
        <w:t xml:space="preserve">barbarous kingdoms </w:t>
      </w:r>
      <w:r>
        <w:rPr>
          <w:rFonts w:ascii="Georgia-BoldItalic" w:hAnsi="Georgia-BoldItalic"/>
          <w:b/>
          <w:i/>
          <w:w w:val="95"/>
          <w:sz w:val="24"/>
        </w:rPr>
        <w:t>[Stage #2]</w:t>
      </w:r>
      <w:r>
        <w:rPr>
          <w:i/>
          <w:w w:val="95"/>
          <w:sz w:val="24"/>
        </w:rPr>
        <w:t xml:space="preserve">, the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Roman Catholic Church</w:t>
      </w:r>
      <w:r>
        <w:rPr>
          <w:rFonts w:ascii="Georgia-BoldItalic" w:hAnsi="Georgia-BoldItalic"/>
          <w:b/>
          <w:i/>
          <w:w w:val="95"/>
          <w:sz w:val="24"/>
        </w:rPr>
        <w:t xml:space="preserve"> </w:t>
      </w:r>
      <w:r>
        <w:rPr>
          <w:i/>
          <w:w w:val="95"/>
          <w:sz w:val="24"/>
        </w:rPr>
        <w:t>not only became independent</w:t>
      </w:r>
      <w:r>
        <w:rPr>
          <w:i/>
          <w:spacing w:val="1"/>
          <w:w w:val="95"/>
          <w:sz w:val="24"/>
        </w:rPr>
        <w:t xml:space="preserve"> </w:t>
      </w:r>
      <w:r>
        <w:rPr>
          <w:i/>
          <w:sz w:val="24"/>
        </w:rPr>
        <w:t xml:space="preserve">of the states in religious affairs but </w:t>
      </w:r>
      <w:r>
        <w:rPr>
          <w:i/>
          <w:sz w:val="24"/>
          <w:u w:val="single"/>
        </w:rPr>
        <w:t xml:space="preserve">dominated </w:t>
      </w:r>
      <w:r>
        <w:rPr>
          <w:rFonts w:ascii="Georgia-BoldItalic" w:hAnsi="Georgia-BoldItalic"/>
          <w:b/>
          <w:i/>
          <w:sz w:val="24"/>
          <w:u w:val="single"/>
        </w:rPr>
        <w:t>secular affairs</w:t>
      </w:r>
      <w:r>
        <w:rPr>
          <w:rFonts w:ascii="Georgia-BoldItalic" w:hAnsi="Georgia-BoldItalic"/>
          <w:b/>
          <w:i/>
          <w:sz w:val="24"/>
        </w:rPr>
        <w:t xml:space="preserve"> </w:t>
      </w:r>
      <w:r>
        <w:rPr>
          <w:i/>
          <w:sz w:val="24"/>
        </w:rPr>
        <w:t xml:space="preserve">as well </w:t>
      </w:r>
      <w:r>
        <w:rPr>
          <w:rFonts w:ascii="Georgia-BoldItalic" w:hAnsi="Georgia-BoldItalic"/>
          <w:b/>
          <w:i/>
          <w:sz w:val="24"/>
        </w:rPr>
        <w:t>[Stage #3]</w:t>
      </w:r>
      <w:r>
        <w:rPr>
          <w:i/>
          <w:sz w:val="24"/>
        </w:rPr>
        <w:t>.</w:t>
      </w:r>
      <w:r>
        <w:rPr>
          <w:sz w:val="24"/>
        </w:rPr>
        <w:t>” Carl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Conrad Eckhardt, </w:t>
      </w:r>
      <w:r>
        <w:rPr>
          <w:sz w:val="24"/>
          <w:u w:val="single"/>
        </w:rPr>
        <w:t>The Papacy and World Affairs</w:t>
      </w:r>
      <w:r>
        <w:rPr>
          <w:sz w:val="24"/>
        </w:rPr>
        <w:t xml:space="preserve"> (Chicago: The University of Chicago Press,</w:t>
      </w:r>
      <w:r>
        <w:rPr>
          <w:spacing w:val="1"/>
          <w:sz w:val="24"/>
        </w:rPr>
        <w:t xml:space="preserve"> </w:t>
      </w:r>
      <w:r>
        <w:rPr>
          <w:sz w:val="24"/>
        </w:rPr>
        <w:t>1937),</w:t>
      </w:r>
      <w:r>
        <w:rPr>
          <w:spacing w:val="-8"/>
          <w:sz w:val="24"/>
        </w:rPr>
        <w:t xml:space="preserve"> </w:t>
      </w:r>
      <w:r>
        <w:rPr>
          <w:sz w:val="24"/>
        </w:rPr>
        <w:t>p.</w:t>
      </w:r>
      <w:r>
        <w:rPr>
          <w:spacing w:val="-7"/>
          <w:sz w:val="24"/>
        </w:rPr>
        <w:t xml:space="preserve"> </w:t>
      </w:r>
      <w:r>
        <w:rPr>
          <w:sz w:val="24"/>
        </w:rPr>
        <w:t>1</w:t>
      </w:r>
    </w:p>
    <w:p w14:paraId="1EC71ECE" w14:textId="77777777" w:rsidR="00E27BC8" w:rsidRDefault="00E27BC8" w:rsidP="00E27BC8">
      <w:pPr>
        <w:pStyle w:val="BodyText"/>
        <w:spacing w:before="201" w:line="283" w:lineRule="auto"/>
        <w:ind w:right="396"/>
      </w:pPr>
      <w:r>
        <w:rPr>
          <w:w w:val="105"/>
        </w:rPr>
        <w:t xml:space="preserve">Church historian, </w:t>
      </w:r>
      <w:r>
        <w:rPr>
          <w:b/>
          <w:w w:val="105"/>
          <w:u w:val="single"/>
        </w:rPr>
        <w:t>R. W. Southern</w:t>
      </w:r>
      <w:r>
        <w:rPr>
          <w:b/>
          <w:w w:val="105"/>
        </w:rPr>
        <w:t xml:space="preserve"> </w:t>
      </w:r>
      <w:r>
        <w:rPr>
          <w:w w:val="105"/>
        </w:rPr>
        <w:t>further explains the relationship between the papacy and</w:t>
      </w:r>
      <w:r>
        <w:rPr>
          <w:spacing w:val="1"/>
          <w:w w:val="105"/>
        </w:rPr>
        <w:t xml:space="preserve"> </w:t>
      </w:r>
      <w:r>
        <w:rPr>
          <w:w w:val="110"/>
        </w:rPr>
        <w:t>the</w:t>
      </w:r>
      <w:r>
        <w:rPr>
          <w:spacing w:val="-15"/>
          <w:w w:val="110"/>
        </w:rPr>
        <w:t xml:space="preserve"> </w:t>
      </w:r>
      <w:r>
        <w:rPr>
          <w:w w:val="110"/>
        </w:rPr>
        <w:t>state</w:t>
      </w:r>
      <w:r>
        <w:rPr>
          <w:spacing w:val="-15"/>
          <w:w w:val="110"/>
        </w:rPr>
        <w:t xml:space="preserve"> </w:t>
      </w:r>
      <w:r>
        <w:rPr>
          <w:w w:val="110"/>
        </w:rPr>
        <w:t>during</w:t>
      </w:r>
      <w:r>
        <w:rPr>
          <w:spacing w:val="-16"/>
          <w:w w:val="110"/>
        </w:rPr>
        <w:t xml:space="preserve"> </w:t>
      </w:r>
      <w:r>
        <w:rPr>
          <w:w w:val="110"/>
        </w:rPr>
        <w:t>the</w:t>
      </w:r>
      <w:r>
        <w:rPr>
          <w:spacing w:val="-13"/>
          <w:w w:val="110"/>
        </w:rPr>
        <w:t xml:space="preserve"> </w:t>
      </w:r>
      <w:r>
        <w:rPr>
          <w:w w:val="110"/>
        </w:rPr>
        <w:t>Middle</w:t>
      </w:r>
      <w:r>
        <w:rPr>
          <w:spacing w:val="-14"/>
          <w:w w:val="110"/>
        </w:rPr>
        <w:t xml:space="preserve"> </w:t>
      </w:r>
      <w:r>
        <w:rPr>
          <w:w w:val="110"/>
        </w:rPr>
        <w:t>Ages:</w:t>
      </w:r>
    </w:p>
    <w:p w14:paraId="57F588A5" w14:textId="77777777" w:rsidR="00E27BC8" w:rsidRDefault="00E27BC8" w:rsidP="00E27BC8">
      <w:pPr>
        <w:spacing w:before="196" w:line="280" w:lineRule="auto"/>
        <w:ind w:left="140" w:right="395"/>
        <w:jc w:val="both"/>
        <w:rPr>
          <w:sz w:val="24"/>
        </w:rPr>
      </w:pPr>
      <w:r>
        <w:rPr>
          <w:w w:val="90"/>
          <w:sz w:val="24"/>
        </w:rPr>
        <w:t>“</w:t>
      </w:r>
      <w:r>
        <w:rPr>
          <w:i/>
          <w:w w:val="90"/>
          <w:sz w:val="24"/>
        </w:rPr>
        <w:t xml:space="preserve">During the </w:t>
      </w:r>
      <w:r>
        <w:rPr>
          <w:rFonts w:ascii="Georgia-BoldItalic" w:hAnsi="Georgia-BoldItalic"/>
          <w:b/>
          <w:i/>
          <w:w w:val="90"/>
          <w:sz w:val="24"/>
          <w:u w:val="single"/>
        </w:rPr>
        <w:t>whole medieval period</w:t>
      </w:r>
      <w:r>
        <w:rPr>
          <w:rFonts w:ascii="Georgia-BoldItalic" w:hAnsi="Georgia-BoldItalic"/>
          <w:b/>
          <w:i/>
          <w:w w:val="90"/>
          <w:sz w:val="24"/>
        </w:rPr>
        <w:t xml:space="preserve"> </w:t>
      </w:r>
      <w:r>
        <w:rPr>
          <w:i/>
          <w:w w:val="90"/>
          <w:sz w:val="24"/>
        </w:rPr>
        <w:t xml:space="preserve">there was </w:t>
      </w:r>
      <w:r>
        <w:rPr>
          <w:rFonts w:ascii="Georgia-BoldItalic" w:hAnsi="Georgia-BoldItalic"/>
          <w:b/>
          <w:i/>
          <w:w w:val="90"/>
          <w:sz w:val="24"/>
          <w:u w:val="single"/>
        </w:rPr>
        <w:t>in Rome</w:t>
      </w:r>
      <w:r>
        <w:rPr>
          <w:rFonts w:ascii="Georgia-BoldItalic" w:hAnsi="Georgia-BoldItalic"/>
          <w:b/>
          <w:i/>
          <w:w w:val="90"/>
          <w:sz w:val="24"/>
        </w:rPr>
        <w:t xml:space="preserve"> </w:t>
      </w:r>
      <w:r>
        <w:rPr>
          <w:rFonts w:ascii="Georgia-BoldItalic" w:hAnsi="Georgia-BoldItalic"/>
          <w:b/>
          <w:i/>
          <w:w w:val="90"/>
          <w:sz w:val="24"/>
          <w:u w:val="single"/>
        </w:rPr>
        <w:t>a single spiritual and temporal</w:t>
      </w:r>
      <w:r>
        <w:rPr>
          <w:rFonts w:ascii="Georgia-BoldItalic" w:hAnsi="Georgia-BoldItalic"/>
          <w:b/>
          <w:i/>
          <w:spacing w:val="1"/>
          <w:w w:val="90"/>
          <w:sz w:val="24"/>
        </w:rPr>
        <w:t xml:space="preserve">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authority</w:t>
      </w:r>
      <w:r>
        <w:rPr>
          <w:rFonts w:ascii="Georgia-BoldItalic" w:hAnsi="Georgia-BoldItalic"/>
          <w:b/>
          <w:i/>
          <w:w w:val="95"/>
          <w:sz w:val="24"/>
        </w:rPr>
        <w:t xml:space="preserve"> [the papacy] </w:t>
      </w:r>
      <w:r>
        <w:rPr>
          <w:i/>
          <w:w w:val="95"/>
          <w:sz w:val="24"/>
        </w:rPr>
        <w:t>exercising powers which in the end exceeded those that had ever lain</w:t>
      </w:r>
      <w:r>
        <w:rPr>
          <w:i/>
          <w:spacing w:val="1"/>
          <w:w w:val="95"/>
          <w:sz w:val="24"/>
        </w:rPr>
        <w:t xml:space="preserve"> </w:t>
      </w:r>
      <w:r>
        <w:rPr>
          <w:i/>
          <w:sz w:val="24"/>
        </w:rPr>
        <w:t>within the grasp of the Roman emperor</w:t>
      </w:r>
      <w:r>
        <w:rPr>
          <w:sz w:val="24"/>
        </w:rPr>
        <w:t>.”</w:t>
      </w:r>
      <w:r>
        <w:rPr>
          <w:spacing w:val="1"/>
          <w:sz w:val="24"/>
        </w:rPr>
        <w:t xml:space="preserve"> </w:t>
      </w:r>
      <w:r>
        <w:rPr>
          <w:sz w:val="24"/>
        </w:rPr>
        <w:t>(R.</w:t>
      </w:r>
      <w:r>
        <w:rPr>
          <w:spacing w:val="60"/>
          <w:sz w:val="24"/>
        </w:rPr>
        <w:t xml:space="preserve"> </w:t>
      </w:r>
      <w:r>
        <w:rPr>
          <w:sz w:val="24"/>
        </w:rPr>
        <w:t>W.</w:t>
      </w:r>
      <w:r>
        <w:rPr>
          <w:spacing w:val="60"/>
          <w:sz w:val="24"/>
        </w:rPr>
        <w:t xml:space="preserve"> </w:t>
      </w:r>
      <w:r>
        <w:rPr>
          <w:sz w:val="24"/>
        </w:rPr>
        <w:t>Southern,</w:t>
      </w:r>
      <w:r>
        <w:rPr>
          <w:spacing w:val="60"/>
          <w:sz w:val="24"/>
        </w:rPr>
        <w:t xml:space="preserve"> </w:t>
      </w:r>
      <w:r>
        <w:rPr>
          <w:sz w:val="24"/>
          <w:u w:val="single"/>
        </w:rPr>
        <w:t>Western</w:t>
      </w:r>
      <w:r>
        <w:rPr>
          <w:spacing w:val="60"/>
          <w:sz w:val="24"/>
          <w:u w:val="single"/>
        </w:rPr>
        <w:t xml:space="preserve"> </w:t>
      </w:r>
      <w:r>
        <w:rPr>
          <w:sz w:val="24"/>
          <w:u w:val="single"/>
        </w:rPr>
        <w:t>Society</w:t>
      </w:r>
      <w:r>
        <w:rPr>
          <w:spacing w:val="60"/>
          <w:sz w:val="24"/>
          <w:u w:val="single"/>
        </w:rPr>
        <w:t xml:space="preserve"> </w:t>
      </w:r>
      <w:r>
        <w:rPr>
          <w:sz w:val="24"/>
          <w:u w:val="single"/>
        </w:rPr>
        <w:t>and</w:t>
      </w:r>
      <w:r>
        <w:rPr>
          <w:spacing w:val="60"/>
          <w:sz w:val="24"/>
          <w:u w:val="single"/>
        </w:rPr>
        <w:t xml:space="preserve"> </w:t>
      </w:r>
      <w:r>
        <w:rPr>
          <w:sz w:val="24"/>
          <w:u w:val="single"/>
        </w:rPr>
        <w:t>the</w:t>
      </w:r>
      <w:r>
        <w:rPr>
          <w:spacing w:val="60"/>
          <w:sz w:val="24"/>
          <w:u w:val="single"/>
        </w:rPr>
        <w:t xml:space="preserve"> </w:t>
      </w:r>
      <w:r>
        <w:rPr>
          <w:sz w:val="24"/>
          <w:u w:val="single"/>
        </w:rPr>
        <w:t>Church</w:t>
      </w:r>
      <w:r>
        <w:rPr>
          <w:spacing w:val="-57"/>
          <w:sz w:val="24"/>
        </w:rPr>
        <w:t xml:space="preserve"> </w:t>
      </w:r>
      <w:r>
        <w:rPr>
          <w:sz w:val="24"/>
          <w:u w:val="single"/>
        </w:rPr>
        <w:t>in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the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Middle</w:t>
      </w:r>
      <w:r>
        <w:rPr>
          <w:spacing w:val="-7"/>
          <w:sz w:val="24"/>
          <w:u w:val="single"/>
        </w:rPr>
        <w:t xml:space="preserve"> </w:t>
      </w:r>
      <w:r>
        <w:rPr>
          <w:sz w:val="24"/>
          <w:u w:val="single"/>
        </w:rPr>
        <w:t>Ages</w:t>
      </w:r>
      <w:r>
        <w:rPr>
          <w:sz w:val="24"/>
        </w:rPr>
        <w:t>,</w:t>
      </w:r>
      <w:r>
        <w:rPr>
          <w:spacing w:val="-5"/>
          <w:sz w:val="24"/>
        </w:rPr>
        <w:t xml:space="preserve"> </w:t>
      </w:r>
      <w:r>
        <w:rPr>
          <w:sz w:val="24"/>
        </w:rPr>
        <w:t>volume</w:t>
      </w:r>
      <w:r>
        <w:rPr>
          <w:spacing w:val="-6"/>
          <w:sz w:val="24"/>
        </w:rPr>
        <w:t xml:space="preserve"> </w:t>
      </w:r>
      <w:r>
        <w:rPr>
          <w:sz w:val="24"/>
        </w:rPr>
        <w:t>2),</w:t>
      </w:r>
      <w:r>
        <w:rPr>
          <w:spacing w:val="-6"/>
          <w:sz w:val="24"/>
        </w:rPr>
        <w:t xml:space="preserve"> </w:t>
      </w:r>
      <w:r>
        <w:rPr>
          <w:sz w:val="24"/>
        </w:rPr>
        <w:t>pp.</w:t>
      </w:r>
      <w:r>
        <w:rPr>
          <w:spacing w:val="-6"/>
          <w:sz w:val="24"/>
        </w:rPr>
        <w:t xml:space="preserve"> </w:t>
      </w:r>
      <w:r>
        <w:rPr>
          <w:sz w:val="24"/>
        </w:rPr>
        <w:t>24-25</w:t>
      </w:r>
    </w:p>
    <w:p w14:paraId="01880A8C" w14:textId="77777777" w:rsidR="00E27BC8" w:rsidRDefault="00E27BC8" w:rsidP="00E27BC8">
      <w:pPr>
        <w:spacing w:before="202"/>
        <w:ind w:left="140"/>
        <w:jc w:val="both"/>
        <w:rPr>
          <w:sz w:val="24"/>
        </w:rPr>
      </w:pPr>
      <w:r>
        <w:rPr>
          <w:w w:val="105"/>
          <w:sz w:val="24"/>
        </w:rPr>
        <w:t>Church</w:t>
      </w:r>
      <w:r>
        <w:rPr>
          <w:spacing w:val="-5"/>
          <w:w w:val="105"/>
          <w:sz w:val="24"/>
        </w:rPr>
        <w:t xml:space="preserve"> </w:t>
      </w:r>
      <w:r>
        <w:rPr>
          <w:w w:val="105"/>
          <w:sz w:val="24"/>
        </w:rPr>
        <w:t>historian</w:t>
      </w:r>
      <w:r>
        <w:rPr>
          <w:spacing w:val="-6"/>
          <w:w w:val="105"/>
          <w:sz w:val="24"/>
        </w:rPr>
        <w:t xml:space="preserve"> </w:t>
      </w:r>
      <w:r>
        <w:rPr>
          <w:b/>
          <w:w w:val="105"/>
          <w:sz w:val="24"/>
          <w:u w:val="single"/>
        </w:rPr>
        <w:t>John</w:t>
      </w:r>
      <w:r>
        <w:rPr>
          <w:b/>
          <w:spacing w:val="-8"/>
          <w:w w:val="105"/>
          <w:sz w:val="24"/>
          <w:u w:val="single"/>
        </w:rPr>
        <w:t xml:space="preserve"> </w:t>
      </w:r>
      <w:r>
        <w:rPr>
          <w:b/>
          <w:w w:val="105"/>
          <w:sz w:val="24"/>
          <w:u w:val="single"/>
        </w:rPr>
        <w:t>N.</w:t>
      </w:r>
      <w:r>
        <w:rPr>
          <w:b/>
          <w:spacing w:val="-7"/>
          <w:w w:val="105"/>
          <w:sz w:val="24"/>
          <w:u w:val="single"/>
        </w:rPr>
        <w:t xml:space="preserve"> </w:t>
      </w:r>
      <w:r>
        <w:rPr>
          <w:b/>
          <w:w w:val="105"/>
          <w:sz w:val="24"/>
          <w:u w:val="single"/>
        </w:rPr>
        <w:t>Figgis</w:t>
      </w:r>
      <w:r>
        <w:rPr>
          <w:b/>
          <w:spacing w:val="-5"/>
          <w:w w:val="105"/>
          <w:sz w:val="24"/>
        </w:rPr>
        <w:t xml:space="preserve"> </w:t>
      </w:r>
      <w:r>
        <w:rPr>
          <w:w w:val="105"/>
          <w:sz w:val="24"/>
        </w:rPr>
        <w:t>adds</w:t>
      </w:r>
      <w:r>
        <w:rPr>
          <w:spacing w:val="-7"/>
          <w:w w:val="105"/>
          <w:sz w:val="24"/>
        </w:rPr>
        <w:t xml:space="preserve"> </w:t>
      </w:r>
      <w:r>
        <w:rPr>
          <w:w w:val="105"/>
          <w:sz w:val="24"/>
        </w:rPr>
        <w:t>his</w:t>
      </w:r>
      <w:r>
        <w:rPr>
          <w:spacing w:val="-7"/>
          <w:w w:val="105"/>
          <w:sz w:val="24"/>
        </w:rPr>
        <w:t xml:space="preserve"> </w:t>
      </w:r>
      <w:r>
        <w:rPr>
          <w:w w:val="105"/>
          <w:sz w:val="24"/>
        </w:rPr>
        <w:t>testimony:</w:t>
      </w:r>
    </w:p>
    <w:p w14:paraId="5B093FD9" w14:textId="77777777" w:rsidR="00E27BC8" w:rsidRDefault="00E27BC8" w:rsidP="00E27BC8">
      <w:pPr>
        <w:spacing w:before="248" w:line="280" w:lineRule="auto"/>
        <w:ind w:left="140" w:right="397"/>
        <w:jc w:val="both"/>
        <w:rPr>
          <w:sz w:val="24"/>
        </w:rPr>
      </w:pPr>
      <w:r>
        <w:rPr>
          <w:i/>
          <w:sz w:val="24"/>
        </w:rPr>
        <w:t xml:space="preserve">“[In] the Middle Ages the church was not a State, </w:t>
      </w:r>
      <w:r>
        <w:rPr>
          <w:rFonts w:ascii="Georgia-BoldItalic" w:hAnsi="Georgia-BoldItalic"/>
          <w:b/>
          <w:i/>
          <w:sz w:val="24"/>
          <w:u w:val="single"/>
        </w:rPr>
        <w:t>it was the State</w:t>
      </w:r>
      <w:r>
        <w:rPr>
          <w:i/>
          <w:sz w:val="24"/>
        </w:rPr>
        <w:t>; or rather, the civil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authority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(for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separate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society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was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not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recognized),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was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merely</w:t>
      </w:r>
      <w:r>
        <w:rPr>
          <w:i/>
          <w:spacing w:val="-2"/>
          <w:sz w:val="24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the</w:t>
      </w:r>
      <w:r>
        <w:rPr>
          <w:rFonts w:ascii="Georgia-BoldItalic" w:hAnsi="Georgia-BoldItalic"/>
          <w:b/>
          <w:i/>
          <w:spacing w:val="1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police</w:t>
      </w:r>
      <w:r>
        <w:rPr>
          <w:rFonts w:ascii="Georgia-BoldItalic" w:hAnsi="Georgia-BoldItalic"/>
          <w:b/>
          <w:i/>
          <w:spacing w:val="-1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department</w:t>
      </w:r>
      <w:r>
        <w:rPr>
          <w:rFonts w:ascii="Georgia-BoldItalic" w:hAnsi="Georgia-BoldItalic"/>
          <w:b/>
          <w:i/>
          <w:spacing w:val="-1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of</w:t>
      </w:r>
      <w:r>
        <w:rPr>
          <w:rFonts w:ascii="Georgia-BoldItalic" w:hAnsi="Georgia-BoldItalic"/>
          <w:b/>
          <w:i/>
          <w:spacing w:val="-59"/>
          <w:sz w:val="24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the</w:t>
      </w:r>
      <w:r>
        <w:rPr>
          <w:rFonts w:ascii="Georgia-BoldItalic" w:hAnsi="Georgia-BoldItalic"/>
          <w:b/>
          <w:i/>
          <w:spacing w:val="-10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Church</w:t>
      </w:r>
      <w:r>
        <w:rPr>
          <w:i/>
          <w:sz w:val="24"/>
        </w:rPr>
        <w:t>.”</w:t>
      </w:r>
      <w:r>
        <w:rPr>
          <w:i/>
          <w:spacing w:val="-9"/>
          <w:sz w:val="24"/>
        </w:rPr>
        <w:t xml:space="preserve"> </w:t>
      </w:r>
      <w:r>
        <w:rPr>
          <w:sz w:val="24"/>
        </w:rPr>
        <w:t>John</w:t>
      </w:r>
      <w:r>
        <w:rPr>
          <w:spacing w:val="-10"/>
          <w:sz w:val="24"/>
        </w:rPr>
        <w:t xml:space="preserve"> </w:t>
      </w:r>
      <w:r>
        <w:rPr>
          <w:sz w:val="24"/>
        </w:rPr>
        <w:t>N.</w:t>
      </w:r>
      <w:r>
        <w:rPr>
          <w:spacing w:val="-8"/>
          <w:sz w:val="24"/>
        </w:rPr>
        <w:t xml:space="preserve"> </w:t>
      </w:r>
      <w:r>
        <w:rPr>
          <w:sz w:val="24"/>
        </w:rPr>
        <w:t>Figgis,</w:t>
      </w:r>
      <w:r>
        <w:rPr>
          <w:spacing w:val="-8"/>
          <w:sz w:val="24"/>
        </w:rPr>
        <w:t xml:space="preserve"> </w:t>
      </w:r>
      <w:r>
        <w:rPr>
          <w:sz w:val="24"/>
          <w:u w:val="single"/>
        </w:rPr>
        <w:t>From</w:t>
      </w:r>
      <w:r>
        <w:rPr>
          <w:spacing w:val="-10"/>
          <w:sz w:val="24"/>
          <w:u w:val="single"/>
        </w:rPr>
        <w:t xml:space="preserve"> </w:t>
      </w:r>
      <w:r>
        <w:rPr>
          <w:sz w:val="24"/>
          <w:u w:val="single"/>
        </w:rPr>
        <w:t>Gerson</w:t>
      </w:r>
      <w:r>
        <w:rPr>
          <w:spacing w:val="-10"/>
          <w:sz w:val="24"/>
          <w:u w:val="single"/>
        </w:rPr>
        <w:t xml:space="preserve"> </w:t>
      </w:r>
      <w:r>
        <w:rPr>
          <w:sz w:val="24"/>
          <w:u w:val="single"/>
        </w:rPr>
        <w:t>to</w:t>
      </w:r>
      <w:r>
        <w:rPr>
          <w:spacing w:val="-10"/>
          <w:sz w:val="24"/>
          <w:u w:val="single"/>
        </w:rPr>
        <w:t xml:space="preserve"> </w:t>
      </w:r>
      <w:r>
        <w:rPr>
          <w:sz w:val="24"/>
          <w:u w:val="single"/>
        </w:rPr>
        <w:t>Grotius</w:t>
      </w:r>
      <w:r>
        <w:rPr>
          <w:sz w:val="24"/>
        </w:rPr>
        <w:t>,</w:t>
      </w:r>
      <w:r>
        <w:rPr>
          <w:spacing w:val="-9"/>
          <w:sz w:val="24"/>
        </w:rPr>
        <w:t xml:space="preserve"> </w:t>
      </w:r>
      <w:r>
        <w:rPr>
          <w:sz w:val="24"/>
        </w:rPr>
        <w:t>p.</w:t>
      </w:r>
      <w:r>
        <w:rPr>
          <w:spacing w:val="-9"/>
          <w:sz w:val="24"/>
        </w:rPr>
        <w:t xml:space="preserve"> </w:t>
      </w:r>
      <w:r>
        <w:rPr>
          <w:sz w:val="24"/>
        </w:rPr>
        <w:t>4</w:t>
      </w:r>
    </w:p>
    <w:p w14:paraId="0CE3615F" w14:textId="77777777" w:rsidR="00E27BC8" w:rsidRDefault="00E27BC8" w:rsidP="00E27BC8">
      <w:pPr>
        <w:spacing w:before="198" w:line="283" w:lineRule="auto"/>
        <w:ind w:left="140" w:right="394"/>
        <w:jc w:val="both"/>
        <w:rPr>
          <w:i/>
          <w:sz w:val="24"/>
        </w:rPr>
      </w:pPr>
      <w:r>
        <w:rPr>
          <w:w w:val="105"/>
          <w:sz w:val="24"/>
        </w:rPr>
        <w:t xml:space="preserve">This idea of the church ruling in </w:t>
      </w:r>
      <w:r>
        <w:rPr>
          <w:b/>
          <w:w w:val="105"/>
          <w:sz w:val="24"/>
          <w:u w:val="single"/>
        </w:rPr>
        <w:t>temporal</w:t>
      </w:r>
      <w:r>
        <w:rPr>
          <w:b/>
          <w:w w:val="105"/>
          <w:sz w:val="24"/>
        </w:rPr>
        <w:t xml:space="preserve"> </w:t>
      </w:r>
      <w:r>
        <w:rPr>
          <w:w w:val="105"/>
          <w:sz w:val="24"/>
        </w:rPr>
        <w:t xml:space="preserve">as well as in </w:t>
      </w:r>
      <w:r>
        <w:rPr>
          <w:b/>
          <w:w w:val="105"/>
          <w:sz w:val="24"/>
        </w:rPr>
        <w:t xml:space="preserve">spiritual </w:t>
      </w:r>
      <w:r>
        <w:rPr>
          <w:w w:val="105"/>
          <w:sz w:val="24"/>
        </w:rPr>
        <w:t>affairs was fleshed out in</w:t>
      </w:r>
      <w:r>
        <w:rPr>
          <w:spacing w:val="1"/>
          <w:w w:val="105"/>
          <w:sz w:val="24"/>
        </w:rPr>
        <w:t xml:space="preserve"> </w:t>
      </w:r>
      <w:r>
        <w:rPr>
          <w:b/>
          <w:w w:val="105"/>
          <w:sz w:val="24"/>
          <w:u w:val="single"/>
        </w:rPr>
        <w:t xml:space="preserve">1302 </w:t>
      </w:r>
      <w:r>
        <w:rPr>
          <w:w w:val="105"/>
          <w:sz w:val="24"/>
        </w:rPr>
        <w:t xml:space="preserve">when Pope </w:t>
      </w:r>
      <w:r>
        <w:rPr>
          <w:b/>
          <w:w w:val="105"/>
          <w:sz w:val="24"/>
          <w:u w:val="single"/>
        </w:rPr>
        <w:t>Boniface VIII</w:t>
      </w:r>
      <w:r>
        <w:rPr>
          <w:b/>
          <w:w w:val="105"/>
          <w:sz w:val="24"/>
        </w:rPr>
        <w:t xml:space="preserve"> </w:t>
      </w:r>
      <w:r>
        <w:rPr>
          <w:w w:val="105"/>
          <w:sz w:val="24"/>
        </w:rPr>
        <w:t xml:space="preserve">wrote a significant bull (personal letter) titled </w:t>
      </w:r>
      <w:r>
        <w:rPr>
          <w:rFonts w:ascii="Georgia-BoldItalic"/>
          <w:b/>
          <w:i/>
          <w:w w:val="105"/>
          <w:sz w:val="24"/>
          <w:u w:val="single"/>
        </w:rPr>
        <w:t>Unam</w:t>
      </w:r>
      <w:r>
        <w:rPr>
          <w:rFonts w:ascii="Georgia-BoldItalic"/>
          <w:b/>
          <w:i/>
          <w:spacing w:val="1"/>
          <w:w w:val="105"/>
          <w:sz w:val="24"/>
        </w:rPr>
        <w:t xml:space="preserve"> </w:t>
      </w:r>
      <w:r>
        <w:rPr>
          <w:rFonts w:ascii="Georgia-BoldItalic"/>
          <w:b/>
          <w:i/>
          <w:w w:val="105"/>
          <w:sz w:val="24"/>
          <w:u w:val="single"/>
        </w:rPr>
        <w:t>Sanctam</w:t>
      </w:r>
      <w:r>
        <w:rPr>
          <w:i/>
          <w:w w:val="105"/>
          <w:sz w:val="24"/>
        </w:rPr>
        <w:t>.</w:t>
      </w:r>
    </w:p>
    <w:p w14:paraId="0A1B29EB" w14:textId="77777777" w:rsidR="00E27BC8" w:rsidRDefault="00E27BC8" w:rsidP="00E27BC8">
      <w:pPr>
        <w:spacing w:before="193" w:line="280" w:lineRule="auto"/>
        <w:ind w:left="140" w:right="395"/>
        <w:jc w:val="both"/>
        <w:rPr>
          <w:rFonts w:ascii="Georgia-BoldItalic" w:hAnsi="Georgia-BoldItalic"/>
          <w:b/>
          <w:i/>
          <w:sz w:val="24"/>
        </w:rPr>
      </w:pPr>
      <w:r>
        <w:rPr>
          <w:sz w:val="24"/>
        </w:rPr>
        <w:t>“</w:t>
      </w:r>
      <w:r>
        <w:rPr>
          <w:i/>
          <w:sz w:val="24"/>
        </w:rPr>
        <w:t xml:space="preserve">We are informed by the texts of the gospels that in this </w:t>
      </w:r>
      <w:r>
        <w:rPr>
          <w:rFonts w:ascii="Georgia-BoldItalic" w:hAnsi="Georgia-BoldItalic"/>
          <w:b/>
          <w:i/>
          <w:sz w:val="24"/>
        </w:rPr>
        <w:t xml:space="preserve">[Roman Catholic] </w:t>
      </w:r>
      <w:r>
        <w:rPr>
          <w:i/>
          <w:sz w:val="24"/>
        </w:rPr>
        <w:t>Church and in its</w:t>
      </w:r>
      <w:r>
        <w:rPr>
          <w:i/>
          <w:spacing w:val="-57"/>
          <w:sz w:val="24"/>
        </w:rPr>
        <w:t xml:space="preserve"> </w:t>
      </w:r>
      <w:r>
        <w:rPr>
          <w:i/>
          <w:w w:val="90"/>
          <w:sz w:val="24"/>
        </w:rPr>
        <w:t>power</w:t>
      </w:r>
      <w:r>
        <w:rPr>
          <w:i/>
          <w:spacing w:val="4"/>
          <w:w w:val="90"/>
          <w:sz w:val="24"/>
        </w:rPr>
        <w:t xml:space="preserve"> </w:t>
      </w:r>
      <w:r>
        <w:rPr>
          <w:i/>
          <w:w w:val="90"/>
          <w:sz w:val="24"/>
        </w:rPr>
        <w:t>are</w:t>
      </w:r>
      <w:r>
        <w:rPr>
          <w:i/>
          <w:spacing w:val="10"/>
          <w:w w:val="90"/>
          <w:sz w:val="24"/>
        </w:rPr>
        <w:t xml:space="preserve"> </w:t>
      </w:r>
      <w:r>
        <w:rPr>
          <w:rFonts w:ascii="Georgia-BoldItalic" w:hAnsi="Georgia-BoldItalic"/>
          <w:b/>
          <w:i/>
          <w:w w:val="90"/>
          <w:sz w:val="24"/>
          <w:u w:val="single"/>
        </w:rPr>
        <w:t>two</w:t>
      </w:r>
      <w:r>
        <w:rPr>
          <w:rFonts w:ascii="Georgia-BoldItalic" w:hAnsi="Georgia-BoldItalic"/>
          <w:b/>
          <w:i/>
          <w:spacing w:val="16"/>
          <w:w w:val="90"/>
          <w:sz w:val="24"/>
          <w:u w:val="single"/>
        </w:rPr>
        <w:t xml:space="preserve"> </w:t>
      </w:r>
      <w:proofErr w:type="gramStart"/>
      <w:r>
        <w:rPr>
          <w:rFonts w:ascii="Georgia-BoldItalic" w:hAnsi="Georgia-BoldItalic"/>
          <w:b/>
          <w:i/>
          <w:w w:val="90"/>
          <w:sz w:val="24"/>
          <w:u w:val="single"/>
        </w:rPr>
        <w:t>swords</w:t>
      </w:r>
      <w:r>
        <w:rPr>
          <w:i/>
          <w:w w:val="90"/>
          <w:sz w:val="24"/>
        </w:rPr>
        <w:t>;</w:t>
      </w:r>
      <w:proofErr w:type="gramEnd"/>
      <w:r>
        <w:rPr>
          <w:i/>
          <w:spacing w:val="5"/>
          <w:w w:val="90"/>
          <w:sz w:val="24"/>
        </w:rPr>
        <w:t xml:space="preserve"> </w:t>
      </w:r>
      <w:r>
        <w:rPr>
          <w:i/>
          <w:w w:val="90"/>
          <w:sz w:val="24"/>
        </w:rPr>
        <w:t>namely,</w:t>
      </w:r>
      <w:r>
        <w:rPr>
          <w:i/>
          <w:spacing w:val="5"/>
          <w:w w:val="90"/>
          <w:sz w:val="24"/>
        </w:rPr>
        <w:t xml:space="preserve"> </w:t>
      </w:r>
      <w:r>
        <w:rPr>
          <w:i/>
          <w:w w:val="90"/>
          <w:sz w:val="24"/>
        </w:rPr>
        <w:t>the</w:t>
      </w:r>
      <w:r>
        <w:rPr>
          <w:i/>
          <w:spacing w:val="11"/>
          <w:w w:val="90"/>
          <w:sz w:val="24"/>
        </w:rPr>
        <w:t xml:space="preserve"> </w:t>
      </w:r>
      <w:r>
        <w:rPr>
          <w:rFonts w:ascii="Georgia-BoldItalic" w:hAnsi="Georgia-BoldItalic"/>
          <w:b/>
          <w:i/>
          <w:w w:val="90"/>
          <w:sz w:val="24"/>
          <w:u w:val="single"/>
        </w:rPr>
        <w:t>spiritual</w:t>
      </w:r>
      <w:r>
        <w:rPr>
          <w:rFonts w:ascii="Georgia-BoldItalic" w:hAnsi="Georgia-BoldItalic"/>
          <w:b/>
          <w:i/>
          <w:spacing w:val="7"/>
          <w:w w:val="90"/>
          <w:sz w:val="24"/>
        </w:rPr>
        <w:t xml:space="preserve"> </w:t>
      </w:r>
      <w:r>
        <w:rPr>
          <w:i/>
          <w:w w:val="90"/>
          <w:sz w:val="24"/>
        </w:rPr>
        <w:t>and</w:t>
      </w:r>
      <w:r>
        <w:rPr>
          <w:i/>
          <w:spacing w:val="6"/>
          <w:w w:val="90"/>
          <w:sz w:val="24"/>
        </w:rPr>
        <w:t xml:space="preserve"> </w:t>
      </w:r>
      <w:r>
        <w:rPr>
          <w:i/>
          <w:w w:val="90"/>
          <w:sz w:val="24"/>
        </w:rPr>
        <w:t>the</w:t>
      </w:r>
      <w:r>
        <w:rPr>
          <w:i/>
          <w:spacing w:val="9"/>
          <w:w w:val="90"/>
          <w:sz w:val="24"/>
        </w:rPr>
        <w:t xml:space="preserve"> </w:t>
      </w:r>
      <w:r>
        <w:rPr>
          <w:rFonts w:ascii="Georgia-BoldItalic" w:hAnsi="Georgia-BoldItalic"/>
          <w:b/>
          <w:i/>
          <w:w w:val="90"/>
          <w:sz w:val="24"/>
          <w:u w:val="single"/>
        </w:rPr>
        <w:t>temporal</w:t>
      </w:r>
      <w:r>
        <w:rPr>
          <w:i/>
          <w:w w:val="90"/>
          <w:sz w:val="24"/>
        </w:rPr>
        <w:t>.</w:t>
      </w:r>
      <w:r>
        <w:rPr>
          <w:i/>
          <w:spacing w:val="5"/>
          <w:w w:val="90"/>
          <w:sz w:val="24"/>
        </w:rPr>
        <w:t xml:space="preserve"> </w:t>
      </w:r>
      <w:r>
        <w:rPr>
          <w:rFonts w:ascii="Georgia-BoldItalic" w:hAnsi="Georgia-BoldItalic"/>
          <w:b/>
          <w:i/>
          <w:w w:val="90"/>
          <w:sz w:val="24"/>
          <w:u w:val="single"/>
        </w:rPr>
        <w:t>Both</w:t>
      </w:r>
      <w:r>
        <w:rPr>
          <w:i/>
          <w:w w:val="90"/>
          <w:sz w:val="24"/>
        </w:rPr>
        <w:t>,</w:t>
      </w:r>
      <w:r>
        <w:rPr>
          <w:i/>
          <w:spacing w:val="5"/>
          <w:w w:val="90"/>
          <w:sz w:val="24"/>
        </w:rPr>
        <w:t xml:space="preserve"> </w:t>
      </w:r>
      <w:r>
        <w:rPr>
          <w:rFonts w:ascii="Georgia-BoldItalic" w:hAnsi="Georgia-BoldItalic"/>
          <w:b/>
          <w:i/>
          <w:w w:val="90"/>
          <w:sz w:val="24"/>
        </w:rPr>
        <w:t>therefore,</w:t>
      </w:r>
      <w:r>
        <w:rPr>
          <w:rFonts w:ascii="Georgia-BoldItalic" w:hAnsi="Georgia-BoldItalic"/>
          <w:b/>
          <w:i/>
          <w:spacing w:val="18"/>
          <w:w w:val="90"/>
          <w:sz w:val="24"/>
        </w:rPr>
        <w:t xml:space="preserve"> </w:t>
      </w:r>
      <w:r>
        <w:rPr>
          <w:rFonts w:ascii="Georgia-BoldItalic" w:hAnsi="Georgia-BoldItalic"/>
          <w:b/>
          <w:i/>
          <w:w w:val="90"/>
          <w:sz w:val="24"/>
        </w:rPr>
        <w:t>are</w:t>
      </w:r>
      <w:r>
        <w:rPr>
          <w:rFonts w:ascii="Georgia-BoldItalic" w:hAnsi="Georgia-BoldItalic"/>
          <w:b/>
          <w:i/>
          <w:spacing w:val="17"/>
          <w:w w:val="90"/>
          <w:sz w:val="24"/>
        </w:rPr>
        <w:t xml:space="preserve"> </w:t>
      </w:r>
      <w:r>
        <w:rPr>
          <w:rFonts w:ascii="Georgia-BoldItalic" w:hAnsi="Georgia-BoldItalic"/>
          <w:b/>
          <w:i/>
          <w:w w:val="90"/>
          <w:sz w:val="24"/>
        </w:rPr>
        <w:t>in</w:t>
      </w:r>
      <w:r>
        <w:rPr>
          <w:rFonts w:ascii="Georgia-BoldItalic" w:hAnsi="Georgia-BoldItalic"/>
          <w:b/>
          <w:i/>
          <w:spacing w:val="17"/>
          <w:w w:val="90"/>
          <w:sz w:val="24"/>
        </w:rPr>
        <w:t xml:space="preserve"> </w:t>
      </w:r>
      <w:r>
        <w:rPr>
          <w:rFonts w:ascii="Georgia-BoldItalic" w:hAnsi="Georgia-BoldItalic"/>
          <w:b/>
          <w:i/>
          <w:w w:val="90"/>
          <w:sz w:val="24"/>
        </w:rPr>
        <w:t>the</w:t>
      </w:r>
    </w:p>
    <w:p w14:paraId="4F23DCE2" w14:textId="77777777" w:rsidR="00E27BC8" w:rsidRDefault="00E27BC8" w:rsidP="00E27BC8">
      <w:pPr>
        <w:spacing w:line="280" w:lineRule="auto"/>
        <w:jc w:val="both"/>
        <w:rPr>
          <w:rFonts w:ascii="Georgia-BoldItalic" w:hAnsi="Georgia-BoldItalic"/>
          <w:sz w:val="24"/>
        </w:rPr>
        <w:sectPr w:rsidR="00E27BC8" w:rsidSect="006023D6">
          <w:pgSz w:w="12240" w:h="15840"/>
          <w:pgMar w:top="340" w:right="1040" w:bottom="2140" w:left="1300" w:header="0" w:footer="1960" w:gutter="0"/>
          <w:cols w:space="720"/>
        </w:sectPr>
      </w:pPr>
    </w:p>
    <w:p w14:paraId="2DDDB301" w14:textId="77777777" w:rsidR="00E27BC8" w:rsidRDefault="00E27BC8" w:rsidP="00E27BC8">
      <w:pPr>
        <w:spacing w:before="93" w:line="280" w:lineRule="auto"/>
        <w:ind w:left="140" w:right="395"/>
        <w:jc w:val="both"/>
        <w:rPr>
          <w:sz w:val="24"/>
        </w:rPr>
      </w:pPr>
      <w:r>
        <w:rPr>
          <w:rFonts w:ascii="Georgia-BoldItalic" w:hAnsi="Georgia-BoldItalic"/>
          <w:b/>
          <w:i/>
          <w:sz w:val="24"/>
          <w:u w:val="single"/>
        </w:rPr>
        <w:lastRenderedPageBreak/>
        <w:t>power</w:t>
      </w:r>
      <w:r>
        <w:rPr>
          <w:rFonts w:ascii="Georgia-BoldItalic" w:hAnsi="Georgia-BoldItalic"/>
          <w:b/>
          <w:i/>
          <w:spacing w:val="-3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of</w:t>
      </w:r>
      <w:r>
        <w:rPr>
          <w:rFonts w:ascii="Georgia-BoldItalic" w:hAnsi="Georgia-BoldItalic"/>
          <w:b/>
          <w:i/>
          <w:spacing w:val="-4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the</w:t>
      </w:r>
      <w:r>
        <w:rPr>
          <w:rFonts w:ascii="Georgia-BoldItalic" w:hAnsi="Georgia-BoldItalic"/>
          <w:b/>
          <w:i/>
          <w:spacing w:val="-4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Church</w:t>
      </w:r>
      <w:proofErr w:type="gramStart"/>
      <w:r>
        <w:rPr>
          <w:i/>
          <w:sz w:val="24"/>
        </w:rPr>
        <w:t>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that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is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to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say,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the</w:t>
      </w:r>
      <w:proofErr w:type="gramEnd"/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spiritual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material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sword,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but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former</w:t>
      </w:r>
      <w:r>
        <w:rPr>
          <w:i/>
          <w:spacing w:val="-4"/>
          <w:sz w:val="24"/>
        </w:rPr>
        <w:t xml:space="preserve"> </w:t>
      </w:r>
      <w:r>
        <w:rPr>
          <w:rFonts w:ascii="Georgia-BoldItalic" w:hAnsi="Georgia-BoldItalic"/>
          <w:b/>
          <w:i/>
          <w:sz w:val="24"/>
        </w:rPr>
        <w:t>[the</w:t>
      </w:r>
      <w:r>
        <w:rPr>
          <w:rFonts w:ascii="Georgia-BoldItalic" w:hAnsi="Georgia-BoldItalic"/>
          <w:b/>
          <w:i/>
          <w:spacing w:val="-58"/>
          <w:sz w:val="24"/>
        </w:rPr>
        <w:t xml:space="preserve"> </w:t>
      </w:r>
      <w:r>
        <w:rPr>
          <w:rFonts w:ascii="Georgia-BoldItalic" w:hAnsi="Georgia-BoldItalic"/>
          <w:b/>
          <w:i/>
          <w:sz w:val="24"/>
        </w:rPr>
        <w:t>spiritual]</w:t>
      </w:r>
      <w:r>
        <w:rPr>
          <w:rFonts w:ascii="Georgia-BoldItalic" w:hAnsi="Georgia-BoldItalic"/>
          <w:b/>
          <w:i/>
          <w:spacing w:val="-8"/>
          <w:sz w:val="24"/>
        </w:rPr>
        <w:t xml:space="preserve"> </w:t>
      </w:r>
      <w:r>
        <w:rPr>
          <w:i/>
          <w:sz w:val="24"/>
        </w:rPr>
        <w:t>is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to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be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administered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for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Church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but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latter</w:t>
      </w:r>
      <w:r>
        <w:rPr>
          <w:i/>
          <w:spacing w:val="-1"/>
          <w:sz w:val="24"/>
        </w:rPr>
        <w:t xml:space="preserve"> </w:t>
      </w:r>
      <w:r>
        <w:rPr>
          <w:rFonts w:ascii="Georgia-BoldItalic" w:hAnsi="Georgia-BoldItalic"/>
          <w:b/>
          <w:i/>
          <w:sz w:val="24"/>
        </w:rPr>
        <w:t>[the temporal]</w:t>
      </w:r>
      <w:r>
        <w:rPr>
          <w:rFonts w:ascii="Georgia-BoldItalic" w:hAnsi="Georgia-BoldItalic"/>
          <w:b/>
          <w:i/>
          <w:spacing w:val="-8"/>
          <w:sz w:val="24"/>
        </w:rPr>
        <w:t xml:space="preserve"> </w:t>
      </w:r>
      <w:r>
        <w:rPr>
          <w:i/>
          <w:sz w:val="24"/>
        </w:rPr>
        <w:t>by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Church;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former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in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hands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10"/>
          <w:sz w:val="24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priest</w:t>
      </w:r>
      <w:r>
        <w:rPr>
          <w:i/>
          <w:sz w:val="24"/>
        </w:rPr>
        <w:t>;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latter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by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hands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10"/>
          <w:sz w:val="24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kings</w:t>
      </w:r>
      <w:r>
        <w:rPr>
          <w:rFonts w:ascii="Georgia-BoldItalic" w:hAnsi="Georgia-BoldItalic"/>
          <w:b/>
          <w:i/>
          <w:spacing w:val="-5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and</w:t>
      </w:r>
      <w:r>
        <w:rPr>
          <w:rFonts w:ascii="Georgia-BoldItalic" w:hAnsi="Georgia-BoldItalic"/>
          <w:b/>
          <w:i/>
          <w:spacing w:val="-3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soldiers</w:t>
      </w:r>
      <w:r>
        <w:rPr>
          <w:i/>
          <w:sz w:val="24"/>
        </w:rPr>
        <w:t>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but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at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57"/>
          <w:sz w:val="24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will</w:t>
      </w:r>
      <w:r>
        <w:rPr>
          <w:rFonts w:ascii="Georgia-BoldItalic" w:hAnsi="Georgia-BoldItalic"/>
          <w:b/>
          <w:i/>
          <w:spacing w:val="-13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and</w:t>
      </w:r>
      <w:r>
        <w:rPr>
          <w:rFonts w:ascii="Georgia-BoldItalic" w:hAnsi="Georgia-BoldItalic"/>
          <w:b/>
          <w:i/>
          <w:spacing w:val="-14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sufferance</w:t>
      </w:r>
      <w:r>
        <w:rPr>
          <w:rFonts w:ascii="Georgia-BoldItalic" w:hAnsi="Georgia-BoldItalic"/>
          <w:b/>
          <w:i/>
          <w:spacing w:val="-14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of</w:t>
      </w:r>
      <w:r>
        <w:rPr>
          <w:rFonts w:ascii="Georgia-BoldItalic" w:hAnsi="Georgia-BoldItalic"/>
          <w:b/>
          <w:i/>
          <w:spacing w:val="-14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the</w:t>
      </w:r>
      <w:r>
        <w:rPr>
          <w:rFonts w:ascii="Georgia-BoldItalic" w:hAnsi="Georgia-BoldItalic"/>
          <w:b/>
          <w:i/>
          <w:spacing w:val="-13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priest</w:t>
      </w:r>
      <w:r>
        <w:rPr>
          <w:sz w:val="24"/>
        </w:rPr>
        <w:t>.”</w:t>
      </w:r>
    </w:p>
    <w:p w14:paraId="2D28EC3B" w14:textId="53A0A0E6" w:rsidR="00E27BC8" w:rsidRDefault="00E27BC8" w:rsidP="00E27BC8">
      <w:pPr>
        <w:pStyle w:val="BodyText"/>
        <w:spacing w:before="201" w:line="280" w:lineRule="auto"/>
        <w:ind w:right="398"/>
      </w:pPr>
      <w:r>
        <w:rPr>
          <w:b/>
          <w:w w:val="110"/>
          <w:u w:val="single"/>
        </w:rPr>
        <w:t>EG. White</w:t>
      </w:r>
      <w:r>
        <w:rPr>
          <w:b/>
          <w:w w:val="110"/>
        </w:rPr>
        <w:t xml:space="preserve"> </w:t>
      </w:r>
      <w:r>
        <w:rPr>
          <w:w w:val="110"/>
        </w:rPr>
        <w:t>has some interesting statements regarding the restrainer both in history</w:t>
      </w:r>
      <w:r>
        <w:rPr>
          <w:spacing w:val="1"/>
          <w:w w:val="110"/>
        </w:rPr>
        <w:t xml:space="preserve"> </w:t>
      </w:r>
      <w:r>
        <w:rPr>
          <w:w w:val="110"/>
        </w:rPr>
        <w:t>and</w:t>
      </w:r>
      <w:r>
        <w:rPr>
          <w:spacing w:val="-16"/>
          <w:w w:val="110"/>
        </w:rPr>
        <w:t xml:space="preserve"> </w:t>
      </w:r>
      <w:r>
        <w:rPr>
          <w:w w:val="110"/>
        </w:rPr>
        <w:t>in</w:t>
      </w:r>
      <w:r>
        <w:rPr>
          <w:spacing w:val="-13"/>
          <w:w w:val="110"/>
        </w:rPr>
        <w:t xml:space="preserve"> </w:t>
      </w:r>
      <w:r>
        <w:rPr>
          <w:w w:val="110"/>
        </w:rPr>
        <w:t>prophecy:</w:t>
      </w:r>
    </w:p>
    <w:p w14:paraId="15FB561F" w14:textId="0DA661D0" w:rsidR="00E27BC8" w:rsidRDefault="00E27BC8" w:rsidP="00E27BC8">
      <w:pPr>
        <w:spacing w:before="202" w:line="280" w:lineRule="auto"/>
        <w:ind w:left="140" w:right="393"/>
        <w:jc w:val="both"/>
        <w:rPr>
          <w:sz w:val="24"/>
        </w:rPr>
      </w:pPr>
      <w:r>
        <w:rPr>
          <w:sz w:val="24"/>
        </w:rPr>
        <w:t>“</w:t>
      </w:r>
      <w:r>
        <w:rPr>
          <w:i/>
          <w:sz w:val="24"/>
        </w:rPr>
        <w:t>The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spirit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compromise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conformity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[of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early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Christian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church]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was</w:t>
      </w:r>
      <w:r>
        <w:rPr>
          <w:i/>
          <w:spacing w:val="-5"/>
          <w:sz w:val="24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restrained</w:t>
      </w:r>
      <w:r>
        <w:rPr>
          <w:rFonts w:ascii="Georgia-BoldItalic" w:hAnsi="Georgia-BoldItalic"/>
          <w:b/>
          <w:i/>
          <w:spacing w:val="-6"/>
          <w:sz w:val="24"/>
        </w:rPr>
        <w:t xml:space="preserve"> </w:t>
      </w:r>
      <w:r>
        <w:rPr>
          <w:i/>
          <w:sz w:val="24"/>
        </w:rPr>
        <w:t>for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 xml:space="preserve">time by the fierce persecutions which the church endured under </w:t>
      </w:r>
      <w:r>
        <w:rPr>
          <w:rFonts w:ascii="Georgia-BoldItalic" w:hAnsi="Georgia-BoldItalic"/>
          <w:b/>
          <w:i/>
          <w:sz w:val="24"/>
          <w:u w:val="single"/>
        </w:rPr>
        <w:t>paganism</w:t>
      </w:r>
      <w:r>
        <w:rPr>
          <w:rFonts w:ascii="Georgia-BoldItalic" w:hAnsi="Georgia-BoldItalic"/>
          <w:b/>
          <w:i/>
          <w:sz w:val="24"/>
        </w:rPr>
        <w:t xml:space="preserve"> [in the times of</w:t>
      </w:r>
      <w:r>
        <w:rPr>
          <w:rFonts w:ascii="Georgia-BoldItalic" w:hAnsi="Georgia-BoldItalic"/>
          <w:b/>
          <w:i/>
          <w:spacing w:val="-58"/>
          <w:sz w:val="24"/>
        </w:rPr>
        <w:t xml:space="preserve"> </w:t>
      </w:r>
      <w:r w:rsidR="002D61B9">
        <w:rPr>
          <w:rFonts w:ascii="Georgia-BoldItalic" w:hAnsi="Georgia-BoldItalic"/>
          <w:b/>
          <w:i/>
          <w:w w:val="90"/>
          <w:sz w:val="24"/>
        </w:rPr>
        <w:t>spoken of</w:t>
      </w:r>
      <w:r>
        <w:rPr>
          <w:rFonts w:ascii="Georgia-BoldItalic" w:hAnsi="Georgia-BoldItalic"/>
          <w:b/>
          <w:i/>
          <w:w w:val="90"/>
          <w:sz w:val="24"/>
        </w:rPr>
        <w:t xml:space="preserve"> ‘paganism’ meant the Roman Empire]</w:t>
      </w:r>
      <w:r>
        <w:rPr>
          <w:i/>
          <w:w w:val="90"/>
          <w:sz w:val="24"/>
        </w:rPr>
        <w:t xml:space="preserve">. But as </w:t>
      </w:r>
      <w:r>
        <w:rPr>
          <w:rFonts w:ascii="Georgia-BoldItalic" w:hAnsi="Georgia-BoldItalic"/>
          <w:b/>
          <w:i/>
          <w:w w:val="90"/>
          <w:sz w:val="24"/>
          <w:u w:val="single"/>
        </w:rPr>
        <w:t>persecution ceased</w:t>
      </w:r>
      <w:r>
        <w:rPr>
          <w:i/>
          <w:w w:val="90"/>
          <w:sz w:val="24"/>
        </w:rPr>
        <w:t>, and</w:t>
      </w:r>
      <w:r>
        <w:rPr>
          <w:i/>
          <w:spacing w:val="1"/>
          <w:w w:val="90"/>
          <w:sz w:val="24"/>
        </w:rPr>
        <w:t xml:space="preserve"> </w:t>
      </w:r>
      <w:r>
        <w:rPr>
          <w:i/>
          <w:w w:val="95"/>
          <w:sz w:val="24"/>
        </w:rPr>
        <w:t>Christianity</w:t>
      </w:r>
      <w:r>
        <w:rPr>
          <w:i/>
          <w:spacing w:val="-9"/>
          <w:w w:val="95"/>
          <w:sz w:val="24"/>
        </w:rPr>
        <w:t xml:space="preserve">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entered</w:t>
      </w:r>
      <w:r>
        <w:rPr>
          <w:rFonts w:ascii="Georgia-BoldItalic" w:hAnsi="Georgia-BoldItalic"/>
          <w:b/>
          <w:i/>
          <w:spacing w:val="1"/>
          <w:w w:val="95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the courts</w:t>
      </w:r>
      <w:r>
        <w:rPr>
          <w:rFonts w:ascii="Georgia-BoldItalic" w:hAnsi="Georgia-BoldItalic"/>
          <w:b/>
          <w:i/>
          <w:spacing w:val="1"/>
          <w:w w:val="95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and</w:t>
      </w:r>
      <w:r>
        <w:rPr>
          <w:rFonts w:ascii="Georgia-BoldItalic" w:hAnsi="Georgia-BoldItalic"/>
          <w:b/>
          <w:i/>
          <w:spacing w:val="1"/>
          <w:w w:val="95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palaces</w:t>
      </w:r>
      <w:r>
        <w:rPr>
          <w:rFonts w:ascii="Georgia-BoldItalic" w:hAnsi="Georgia-BoldItalic"/>
          <w:b/>
          <w:i/>
          <w:spacing w:val="-1"/>
          <w:w w:val="95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of</w:t>
      </w:r>
      <w:r>
        <w:rPr>
          <w:rFonts w:ascii="Georgia-BoldItalic" w:hAnsi="Georgia-BoldItalic"/>
          <w:b/>
          <w:i/>
          <w:spacing w:val="3"/>
          <w:w w:val="95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kings</w:t>
      </w:r>
      <w:r>
        <w:rPr>
          <w:i/>
          <w:w w:val="95"/>
          <w:sz w:val="24"/>
        </w:rPr>
        <w:t>,</w:t>
      </w:r>
      <w:r>
        <w:rPr>
          <w:i/>
          <w:spacing w:val="-8"/>
          <w:w w:val="95"/>
          <w:sz w:val="24"/>
        </w:rPr>
        <w:t xml:space="preserve"> </w:t>
      </w:r>
      <w:r>
        <w:rPr>
          <w:i/>
          <w:w w:val="95"/>
          <w:sz w:val="24"/>
        </w:rPr>
        <w:t>she</w:t>
      </w:r>
      <w:r>
        <w:rPr>
          <w:i/>
          <w:spacing w:val="-8"/>
          <w:w w:val="95"/>
          <w:sz w:val="24"/>
        </w:rPr>
        <w:t xml:space="preserve"> </w:t>
      </w:r>
      <w:r>
        <w:rPr>
          <w:i/>
          <w:w w:val="95"/>
          <w:sz w:val="24"/>
        </w:rPr>
        <w:t>laid</w:t>
      </w:r>
      <w:r>
        <w:rPr>
          <w:i/>
          <w:spacing w:val="-9"/>
          <w:w w:val="95"/>
          <w:sz w:val="24"/>
        </w:rPr>
        <w:t xml:space="preserve"> </w:t>
      </w:r>
      <w:r>
        <w:rPr>
          <w:i/>
          <w:w w:val="95"/>
          <w:sz w:val="24"/>
        </w:rPr>
        <w:t>aside</w:t>
      </w:r>
      <w:r>
        <w:rPr>
          <w:i/>
          <w:spacing w:val="-7"/>
          <w:w w:val="95"/>
          <w:sz w:val="24"/>
        </w:rPr>
        <w:t xml:space="preserve"> </w:t>
      </w:r>
      <w:r>
        <w:rPr>
          <w:i/>
          <w:w w:val="95"/>
          <w:sz w:val="24"/>
        </w:rPr>
        <w:t>the</w:t>
      </w:r>
      <w:r>
        <w:rPr>
          <w:i/>
          <w:spacing w:val="-7"/>
          <w:w w:val="95"/>
          <w:sz w:val="24"/>
        </w:rPr>
        <w:t xml:space="preserve"> </w:t>
      </w:r>
      <w:r>
        <w:rPr>
          <w:i/>
          <w:w w:val="95"/>
          <w:sz w:val="24"/>
        </w:rPr>
        <w:t>humble</w:t>
      </w:r>
      <w:r>
        <w:rPr>
          <w:i/>
          <w:spacing w:val="-7"/>
          <w:w w:val="95"/>
          <w:sz w:val="24"/>
        </w:rPr>
        <w:t xml:space="preserve"> </w:t>
      </w:r>
      <w:r>
        <w:rPr>
          <w:i/>
          <w:w w:val="95"/>
          <w:sz w:val="24"/>
        </w:rPr>
        <w:t>simplicity</w:t>
      </w:r>
      <w:r>
        <w:rPr>
          <w:i/>
          <w:spacing w:val="-8"/>
          <w:w w:val="95"/>
          <w:sz w:val="24"/>
        </w:rPr>
        <w:t xml:space="preserve"> </w:t>
      </w:r>
      <w:r>
        <w:rPr>
          <w:i/>
          <w:w w:val="95"/>
          <w:sz w:val="24"/>
        </w:rPr>
        <w:t>of</w:t>
      </w:r>
      <w:r>
        <w:rPr>
          <w:i/>
          <w:spacing w:val="-54"/>
          <w:w w:val="95"/>
          <w:sz w:val="24"/>
        </w:rPr>
        <w:t xml:space="preserve"> </w:t>
      </w:r>
      <w:r>
        <w:rPr>
          <w:i/>
          <w:sz w:val="24"/>
        </w:rPr>
        <w:t>Christ and His apostles for the pomp and pride of pagan priests and rulers; and in place of the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requirements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God,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she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substituted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human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theories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traditions</w:t>
      </w:r>
      <w:r>
        <w:rPr>
          <w:sz w:val="24"/>
        </w:rPr>
        <w:t>.”</w:t>
      </w:r>
      <w:r>
        <w:rPr>
          <w:spacing w:val="12"/>
          <w:sz w:val="24"/>
        </w:rPr>
        <w:t xml:space="preserve"> </w:t>
      </w:r>
    </w:p>
    <w:p w14:paraId="6623B010" w14:textId="5E3EC6B4" w:rsidR="00E27BC8" w:rsidRDefault="00E27BC8" w:rsidP="00E27BC8">
      <w:pPr>
        <w:pStyle w:val="BodyText"/>
        <w:spacing w:before="201" w:line="283" w:lineRule="auto"/>
        <w:ind w:right="403"/>
      </w:pPr>
      <w:r>
        <w:rPr>
          <w:w w:val="110"/>
        </w:rPr>
        <w:t>With</w:t>
      </w:r>
      <w:r>
        <w:rPr>
          <w:spacing w:val="-5"/>
          <w:w w:val="110"/>
        </w:rPr>
        <w:t xml:space="preserve"> </w:t>
      </w:r>
      <w:r>
        <w:rPr>
          <w:w w:val="110"/>
        </w:rPr>
        <w:t>regards</w:t>
      </w:r>
      <w:r>
        <w:rPr>
          <w:spacing w:val="-3"/>
          <w:w w:val="110"/>
        </w:rPr>
        <w:t xml:space="preserve"> </w:t>
      </w:r>
      <w:r>
        <w:rPr>
          <w:w w:val="110"/>
        </w:rPr>
        <w:t>to</w:t>
      </w:r>
      <w:r>
        <w:rPr>
          <w:spacing w:val="-3"/>
          <w:w w:val="110"/>
        </w:rPr>
        <w:t xml:space="preserve"> </w:t>
      </w:r>
      <w:r>
        <w:rPr>
          <w:w w:val="110"/>
        </w:rPr>
        <w:t>the</w:t>
      </w:r>
      <w:r>
        <w:rPr>
          <w:spacing w:val="-3"/>
          <w:w w:val="110"/>
        </w:rPr>
        <w:t xml:space="preserve"> </w:t>
      </w:r>
      <w:r>
        <w:rPr>
          <w:w w:val="110"/>
        </w:rPr>
        <w:t>future,</w:t>
      </w:r>
      <w:r>
        <w:rPr>
          <w:spacing w:val="-3"/>
          <w:w w:val="110"/>
        </w:rPr>
        <w:t xml:space="preserve"> </w:t>
      </w:r>
      <w:r w:rsidR="002D61B9">
        <w:rPr>
          <w:w w:val="110"/>
        </w:rPr>
        <w:t>many have</w:t>
      </w:r>
      <w:r>
        <w:rPr>
          <w:spacing w:val="-5"/>
          <w:w w:val="110"/>
        </w:rPr>
        <w:t xml:space="preserve"> </w:t>
      </w:r>
      <w:r>
        <w:rPr>
          <w:w w:val="110"/>
        </w:rPr>
        <w:t>predicted</w:t>
      </w:r>
      <w:r>
        <w:rPr>
          <w:spacing w:val="-5"/>
          <w:w w:val="110"/>
        </w:rPr>
        <w:t xml:space="preserve"> </w:t>
      </w:r>
      <w:r>
        <w:rPr>
          <w:w w:val="110"/>
        </w:rPr>
        <w:t>that</w:t>
      </w:r>
      <w:r>
        <w:rPr>
          <w:spacing w:val="-3"/>
          <w:w w:val="110"/>
        </w:rPr>
        <w:t xml:space="preserve"> </w:t>
      </w:r>
      <w:r>
        <w:rPr>
          <w:w w:val="110"/>
        </w:rPr>
        <w:t>the</w:t>
      </w:r>
      <w:r>
        <w:rPr>
          <w:spacing w:val="-4"/>
          <w:w w:val="110"/>
        </w:rPr>
        <w:t xml:space="preserve"> </w:t>
      </w:r>
      <w:r>
        <w:rPr>
          <w:w w:val="110"/>
        </w:rPr>
        <w:t>restraint</w:t>
      </w:r>
      <w:r>
        <w:rPr>
          <w:spacing w:val="-3"/>
          <w:w w:val="110"/>
        </w:rPr>
        <w:t xml:space="preserve"> </w:t>
      </w:r>
      <w:r>
        <w:rPr>
          <w:w w:val="110"/>
        </w:rPr>
        <w:t>that</w:t>
      </w:r>
      <w:r>
        <w:rPr>
          <w:spacing w:val="-3"/>
          <w:w w:val="110"/>
        </w:rPr>
        <w:t xml:space="preserve"> </w:t>
      </w:r>
      <w:r>
        <w:rPr>
          <w:w w:val="110"/>
        </w:rPr>
        <w:t>was</w:t>
      </w:r>
      <w:r>
        <w:rPr>
          <w:spacing w:val="-3"/>
          <w:w w:val="110"/>
        </w:rPr>
        <w:t xml:space="preserve"> </w:t>
      </w:r>
      <w:r>
        <w:rPr>
          <w:w w:val="110"/>
        </w:rPr>
        <w:t>placed</w:t>
      </w:r>
      <w:r>
        <w:rPr>
          <w:spacing w:val="-5"/>
          <w:w w:val="110"/>
        </w:rPr>
        <w:t xml:space="preserve"> </w:t>
      </w:r>
      <w:r>
        <w:rPr>
          <w:w w:val="110"/>
        </w:rPr>
        <w:t>on</w:t>
      </w:r>
      <w:r>
        <w:rPr>
          <w:spacing w:val="-3"/>
          <w:w w:val="110"/>
        </w:rPr>
        <w:t xml:space="preserve"> </w:t>
      </w:r>
      <w:r>
        <w:rPr>
          <w:w w:val="110"/>
        </w:rPr>
        <w:t>the</w:t>
      </w:r>
      <w:r>
        <w:rPr>
          <w:spacing w:val="-63"/>
          <w:w w:val="110"/>
        </w:rPr>
        <w:t xml:space="preserve"> </w:t>
      </w:r>
      <w:r>
        <w:rPr>
          <w:w w:val="110"/>
        </w:rPr>
        <w:t>papacy by the secular powers in 1798 will be removed and the papacy will regain her</w:t>
      </w:r>
      <w:r>
        <w:rPr>
          <w:spacing w:val="1"/>
          <w:w w:val="110"/>
        </w:rPr>
        <w:t xml:space="preserve"> </w:t>
      </w:r>
      <w:r>
        <w:rPr>
          <w:w w:val="110"/>
        </w:rPr>
        <w:t>power:</w:t>
      </w:r>
    </w:p>
    <w:p w14:paraId="022636A0" w14:textId="43031D63" w:rsidR="00E27BC8" w:rsidRDefault="00E27BC8" w:rsidP="00E27BC8">
      <w:pPr>
        <w:spacing w:before="194" w:line="280" w:lineRule="auto"/>
        <w:ind w:left="140" w:right="394"/>
        <w:jc w:val="both"/>
        <w:rPr>
          <w:sz w:val="24"/>
        </w:rPr>
      </w:pPr>
      <w:r>
        <w:rPr>
          <w:w w:val="95"/>
          <w:sz w:val="24"/>
        </w:rPr>
        <w:t>“</w:t>
      </w:r>
      <w:r>
        <w:rPr>
          <w:i/>
          <w:w w:val="95"/>
          <w:sz w:val="24"/>
        </w:rPr>
        <w:t xml:space="preserve">Let the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restraints</w:t>
      </w:r>
      <w:r>
        <w:rPr>
          <w:rFonts w:ascii="Georgia-BoldItalic" w:hAnsi="Georgia-BoldItalic"/>
          <w:b/>
          <w:i/>
          <w:w w:val="95"/>
          <w:sz w:val="24"/>
        </w:rPr>
        <w:t xml:space="preserve"> </w:t>
      </w:r>
      <w:r>
        <w:rPr>
          <w:i/>
          <w:w w:val="95"/>
          <w:sz w:val="24"/>
        </w:rPr>
        <w:t xml:space="preserve">now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imposed</w:t>
      </w:r>
      <w:r>
        <w:rPr>
          <w:rFonts w:ascii="Georgia-BoldItalic" w:hAnsi="Georgia-BoldItalic"/>
          <w:b/>
          <w:i/>
          <w:w w:val="95"/>
          <w:sz w:val="24"/>
        </w:rPr>
        <w:t xml:space="preserve"> </w:t>
      </w:r>
      <w:r>
        <w:rPr>
          <w:i/>
          <w:w w:val="95"/>
          <w:sz w:val="24"/>
        </w:rPr>
        <w:t xml:space="preserve">by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secular governments</w:t>
      </w:r>
      <w:r>
        <w:rPr>
          <w:rFonts w:ascii="Georgia-BoldItalic" w:hAnsi="Georgia-BoldItalic"/>
          <w:b/>
          <w:i/>
          <w:w w:val="95"/>
          <w:sz w:val="24"/>
        </w:rPr>
        <w:t xml:space="preserve"> </w:t>
      </w:r>
      <w:r>
        <w:rPr>
          <w:i/>
          <w:w w:val="95"/>
          <w:sz w:val="24"/>
        </w:rPr>
        <w:t xml:space="preserve">be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removed</w:t>
      </w:r>
      <w:r>
        <w:rPr>
          <w:rFonts w:ascii="Georgia-BoldItalic" w:hAnsi="Georgia-BoldItalic"/>
          <w:b/>
          <w:i/>
          <w:w w:val="95"/>
          <w:sz w:val="24"/>
        </w:rPr>
        <w:t xml:space="preserve"> </w:t>
      </w:r>
      <w:r>
        <w:rPr>
          <w:i/>
          <w:w w:val="95"/>
          <w:sz w:val="24"/>
        </w:rPr>
        <w:t>and Rome be</w:t>
      </w:r>
      <w:r>
        <w:rPr>
          <w:i/>
          <w:spacing w:val="1"/>
          <w:w w:val="95"/>
          <w:sz w:val="24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reinstated</w:t>
      </w:r>
      <w:r>
        <w:rPr>
          <w:rFonts w:ascii="Georgia-BoldItalic" w:hAnsi="Georgia-BoldItalic"/>
          <w:b/>
          <w:i/>
          <w:sz w:val="24"/>
        </w:rPr>
        <w:t xml:space="preserve"> </w:t>
      </w:r>
      <w:r>
        <w:rPr>
          <w:i/>
          <w:sz w:val="24"/>
        </w:rPr>
        <w:t xml:space="preserve">in her former power, and there would speedily be a </w:t>
      </w:r>
      <w:r>
        <w:rPr>
          <w:i/>
          <w:sz w:val="24"/>
          <w:u w:val="single"/>
        </w:rPr>
        <w:t>revival</w:t>
      </w:r>
      <w:r>
        <w:rPr>
          <w:i/>
          <w:sz w:val="24"/>
        </w:rPr>
        <w:t xml:space="preserve"> of her tyranny and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persecution</w:t>
      </w:r>
      <w:r>
        <w:rPr>
          <w:sz w:val="24"/>
        </w:rPr>
        <w:t>.”</w:t>
      </w:r>
      <w:r>
        <w:rPr>
          <w:spacing w:val="46"/>
          <w:sz w:val="24"/>
        </w:rPr>
        <w:t xml:space="preserve"> </w:t>
      </w:r>
    </w:p>
    <w:p w14:paraId="0F0A3F51" w14:textId="26B3129B" w:rsidR="00E27BC8" w:rsidRDefault="00E27BC8" w:rsidP="00E27BC8">
      <w:pPr>
        <w:spacing w:before="199" w:line="283" w:lineRule="auto"/>
        <w:ind w:left="140" w:right="396"/>
        <w:jc w:val="both"/>
        <w:rPr>
          <w:sz w:val="24"/>
        </w:rPr>
      </w:pPr>
      <w:r>
        <w:rPr>
          <w:i/>
          <w:sz w:val="24"/>
        </w:rPr>
        <w:t>“The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vast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empire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Rome</w:t>
      </w:r>
      <w:r>
        <w:rPr>
          <w:i/>
          <w:spacing w:val="-11"/>
          <w:sz w:val="24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crumbled</w:t>
      </w:r>
      <w:r>
        <w:rPr>
          <w:rFonts w:ascii="Georgia-BoldItalic" w:hAnsi="Georgia-BoldItalic"/>
          <w:b/>
          <w:i/>
          <w:spacing w:val="-8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to</w:t>
      </w:r>
      <w:r>
        <w:rPr>
          <w:rFonts w:ascii="Georgia-BoldItalic" w:hAnsi="Georgia-BoldItalic"/>
          <w:b/>
          <w:i/>
          <w:spacing w:val="-8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pieces</w:t>
      </w:r>
      <w:r>
        <w:rPr>
          <w:i/>
          <w:sz w:val="24"/>
        </w:rPr>
        <w:t>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13"/>
          <w:sz w:val="24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from</w:t>
      </w:r>
      <w:r>
        <w:rPr>
          <w:rFonts w:ascii="Georgia-BoldItalic" w:hAnsi="Georgia-BoldItalic"/>
          <w:b/>
          <w:i/>
          <w:spacing w:val="-7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its</w:t>
      </w:r>
      <w:r>
        <w:rPr>
          <w:rFonts w:ascii="Georgia-BoldItalic" w:hAnsi="Georgia-BoldItalic"/>
          <w:b/>
          <w:i/>
          <w:spacing w:val="-8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ruins</w:t>
      </w:r>
      <w:r>
        <w:rPr>
          <w:rFonts w:ascii="Georgia-BoldItalic" w:hAnsi="Georgia-BoldItalic"/>
          <w:b/>
          <w:i/>
          <w:spacing w:val="-14"/>
          <w:sz w:val="24"/>
        </w:rPr>
        <w:t xml:space="preserve"> </w:t>
      </w:r>
      <w:r>
        <w:rPr>
          <w:i/>
          <w:sz w:val="24"/>
        </w:rPr>
        <w:t>rose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that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mighty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power,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Roman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Catholic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Church.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This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church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boasts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her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infallibility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her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hereditary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religion</w:t>
      </w:r>
      <w:r>
        <w:rPr>
          <w:sz w:val="24"/>
        </w:rPr>
        <w:t>.”</w:t>
      </w:r>
      <w:r>
        <w:rPr>
          <w:spacing w:val="-5"/>
          <w:sz w:val="24"/>
        </w:rPr>
        <w:t xml:space="preserve"> </w:t>
      </w:r>
    </w:p>
    <w:p w14:paraId="172BB9D5" w14:textId="77777777" w:rsidR="00E27BC8" w:rsidRDefault="00E27BC8" w:rsidP="00E27BC8">
      <w:pPr>
        <w:pStyle w:val="BodyText"/>
        <w:spacing w:before="192"/>
        <w:rPr>
          <w:rFonts w:ascii="Arial Black"/>
        </w:rPr>
      </w:pPr>
      <w:r>
        <w:rPr>
          <w:rFonts w:ascii="Arial Black"/>
        </w:rPr>
        <w:t>The</w:t>
      </w:r>
      <w:r>
        <w:rPr>
          <w:rFonts w:ascii="Arial Black"/>
          <w:spacing w:val="-1"/>
        </w:rPr>
        <w:t xml:space="preserve"> </w:t>
      </w:r>
      <w:r>
        <w:rPr>
          <w:rFonts w:ascii="Arial Black"/>
        </w:rPr>
        <w:t>Deadly</w:t>
      </w:r>
      <w:r>
        <w:rPr>
          <w:rFonts w:ascii="Arial Black"/>
          <w:spacing w:val="-3"/>
        </w:rPr>
        <w:t xml:space="preserve"> </w:t>
      </w:r>
      <w:r>
        <w:rPr>
          <w:rFonts w:ascii="Arial Black"/>
        </w:rPr>
        <w:t>Wound</w:t>
      </w:r>
      <w:r>
        <w:rPr>
          <w:rFonts w:ascii="Arial Black"/>
          <w:spacing w:val="-2"/>
        </w:rPr>
        <w:t xml:space="preserve"> </w:t>
      </w:r>
      <w:r>
        <w:rPr>
          <w:rFonts w:ascii="Arial Black"/>
        </w:rPr>
        <w:t>and</w:t>
      </w:r>
      <w:r>
        <w:rPr>
          <w:rFonts w:ascii="Arial Black"/>
          <w:spacing w:val="-1"/>
        </w:rPr>
        <w:t xml:space="preserve"> </w:t>
      </w:r>
      <w:r>
        <w:rPr>
          <w:rFonts w:ascii="Arial Black"/>
        </w:rPr>
        <w:t>the</w:t>
      </w:r>
      <w:r>
        <w:rPr>
          <w:rFonts w:ascii="Arial Black"/>
          <w:spacing w:val="-1"/>
        </w:rPr>
        <w:t xml:space="preserve"> </w:t>
      </w:r>
      <w:r>
        <w:rPr>
          <w:rFonts w:ascii="Arial Black"/>
        </w:rPr>
        <w:t>Captivity</w:t>
      </w:r>
    </w:p>
    <w:p w14:paraId="0384DBBA" w14:textId="485602B7" w:rsidR="00E27BC8" w:rsidRDefault="00E27BC8" w:rsidP="00E27BC8">
      <w:pPr>
        <w:pStyle w:val="BodyText"/>
        <w:spacing w:before="254" w:line="280" w:lineRule="auto"/>
        <w:ind w:right="394"/>
      </w:pPr>
      <w:r>
        <w:rPr>
          <w:b/>
          <w:w w:val="110"/>
          <w:u w:val="single"/>
        </w:rPr>
        <w:t>Revelatio</w:t>
      </w:r>
      <w:r w:rsidR="002D61B9">
        <w:rPr>
          <w:b/>
          <w:w w:val="110"/>
          <w:u w:val="single"/>
        </w:rPr>
        <w:t xml:space="preserve">n </w:t>
      </w:r>
      <w:r>
        <w:rPr>
          <w:b/>
          <w:w w:val="110"/>
          <w:u w:val="single"/>
        </w:rPr>
        <w:t>20</w:t>
      </w:r>
      <w:r>
        <w:rPr>
          <w:b/>
          <w:spacing w:val="1"/>
          <w:w w:val="110"/>
        </w:rPr>
        <w:t xml:space="preserve"> </w:t>
      </w:r>
      <w:r>
        <w:rPr>
          <w:w w:val="110"/>
        </w:rPr>
        <w:t>helps</w:t>
      </w:r>
      <w:r>
        <w:rPr>
          <w:spacing w:val="1"/>
          <w:w w:val="110"/>
        </w:rPr>
        <w:t xml:space="preserve"> </w:t>
      </w:r>
      <w:r>
        <w:rPr>
          <w:w w:val="110"/>
        </w:rPr>
        <w:t>us</w:t>
      </w:r>
      <w:r>
        <w:rPr>
          <w:spacing w:val="1"/>
          <w:w w:val="110"/>
        </w:rPr>
        <w:t xml:space="preserve"> </w:t>
      </w:r>
      <w:r>
        <w:rPr>
          <w:w w:val="110"/>
        </w:rPr>
        <w:t>understand</w:t>
      </w:r>
      <w:r>
        <w:rPr>
          <w:spacing w:val="1"/>
          <w:w w:val="110"/>
        </w:rPr>
        <w:t xml:space="preserve"> </w:t>
      </w:r>
      <w:r>
        <w:rPr>
          <w:w w:val="110"/>
        </w:rPr>
        <w:t>what</w:t>
      </w:r>
      <w:r>
        <w:rPr>
          <w:spacing w:val="1"/>
          <w:w w:val="110"/>
        </w:rPr>
        <w:t xml:space="preserve"> </w:t>
      </w:r>
      <w:r>
        <w:rPr>
          <w:w w:val="110"/>
        </w:rPr>
        <w:t>it</w:t>
      </w:r>
      <w:r>
        <w:rPr>
          <w:spacing w:val="1"/>
          <w:w w:val="110"/>
        </w:rPr>
        <w:t xml:space="preserve"> </w:t>
      </w:r>
      <w:r>
        <w:rPr>
          <w:w w:val="110"/>
        </w:rPr>
        <w:t>means</w:t>
      </w:r>
      <w:r>
        <w:rPr>
          <w:spacing w:val="1"/>
          <w:w w:val="110"/>
        </w:rPr>
        <w:t xml:space="preserve"> </w:t>
      </w:r>
      <w:r>
        <w:rPr>
          <w:w w:val="110"/>
        </w:rPr>
        <w:t>for</w:t>
      </w:r>
      <w:r>
        <w:rPr>
          <w:spacing w:val="1"/>
          <w:w w:val="110"/>
        </w:rPr>
        <w:t xml:space="preserve"> </w:t>
      </w:r>
      <w:r>
        <w:rPr>
          <w:w w:val="110"/>
        </w:rPr>
        <w:t>the</w:t>
      </w:r>
      <w:r>
        <w:rPr>
          <w:spacing w:val="1"/>
          <w:w w:val="110"/>
        </w:rPr>
        <w:t xml:space="preserve"> </w:t>
      </w:r>
      <w:r>
        <w:rPr>
          <w:w w:val="110"/>
        </w:rPr>
        <w:t>man</w:t>
      </w:r>
      <w:r>
        <w:rPr>
          <w:spacing w:val="1"/>
          <w:w w:val="110"/>
        </w:rPr>
        <w:t xml:space="preserve"> </w:t>
      </w:r>
      <w:r>
        <w:rPr>
          <w:w w:val="110"/>
        </w:rPr>
        <w:t>of</w:t>
      </w:r>
      <w:r>
        <w:rPr>
          <w:spacing w:val="1"/>
          <w:w w:val="110"/>
        </w:rPr>
        <w:t xml:space="preserve"> </w:t>
      </w:r>
      <w:r>
        <w:rPr>
          <w:w w:val="110"/>
        </w:rPr>
        <w:t>sin</w:t>
      </w:r>
      <w:r>
        <w:rPr>
          <w:spacing w:val="1"/>
          <w:w w:val="110"/>
        </w:rPr>
        <w:t xml:space="preserve"> </w:t>
      </w:r>
      <w:r>
        <w:rPr>
          <w:w w:val="110"/>
        </w:rPr>
        <w:t>to</w:t>
      </w:r>
      <w:r>
        <w:rPr>
          <w:spacing w:val="1"/>
          <w:w w:val="110"/>
        </w:rPr>
        <w:t xml:space="preserve"> </w:t>
      </w:r>
      <w:r>
        <w:rPr>
          <w:w w:val="110"/>
        </w:rPr>
        <w:t>be</w:t>
      </w:r>
      <w:r>
        <w:rPr>
          <w:spacing w:val="1"/>
          <w:w w:val="110"/>
        </w:rPr>
        <w:t xml:space="preserve"> </w:t>
      </w:r>
      <w:r>
        <w:rPr>
          <w:b/>
          <w:w w:val="110"/>
          <w:u w:val="single"/>
        </w:rPr>
        <w:t>bound/unbound</w:t>
      </w:r>
      <w:r>
        <w:rPr>
          <w:b/>
          <w:w w:val="110"/>
        </w:rPr>
        <w:t xml:space="preserve"> </w:t>
      </w:r>
      <w:r>
        <w:rPr>
          <w:w w:val="110"/>
        </w:rPr>
        <w:t xml:space="preserve">or </w:t>
      </w:r>
      <w:r>
        <w:rPr>
          <w:b/>
          <w:w w:val="110"/>
          <w:u w:val="single"/>
        </w:rPr>
        <w:t>restrained/unrestrained</w:t>
      </w:r>
      <w:r>
        <w:rPr>
          <w:w w:val="110"/>
        </w:rPr>
        <w:t>. When Satan was able to influence the</w:t>
      </w:r>
      <w:r>
        <w:rPr>
          <w:spacing w:val="1"/>
          <w:w w:val="110"/>
        </w:rPr>
        <w:t xml:space="preserve"> </w:t>
      </w:r>
      <w:r>
        <w:rPr>
          <w:b/>
          <w:w w:val="110"/>
          <w:u w:val="single"/>
        </w:rPr>
        <w:t>kings of the earth</w:t>
      </w:r>
      <w:r>
        <w:rPr>
          <w:b/>
          <w:w w:val="110"/>
        </w:rPr>
        <w:t xml:space="preserve"> </w:t>
      </w:r>
      <w:r>
        <w:rPr>
          <w:w w:val="110"/>
        </w:rPr>
        <w:t xml:space="preserve">to accomplish his </w:t>
      </w:r>
      <w:r w:rsidR="002D61B9">
        <w:rPr>
          <w:w w:val="110"/>
        </w:rPr>
        <w:t>purposes,</w:t>
      </w:r>
      <w:r>
        <w:rPr>
          <w:w w:val="110"/>
        </w:rPr>
        <w:t xml:space="preserve"> he was free and unbound. But when the</w:t>
      </w:r>
      <w:r>
        <w:rPr>
          <w:spacing w:val="1"/>
          <w:w w:val="110"/>
        </w:rPr>
        <w:t xml:space="preserve"> </w:t>
      </w:r>
      <w:r>
        <w:rPr>
          <w:w w:val="110"/>
        </w:rPr>
        <w:t>kings</w:t>
      </w:r>
      <w:r>
        <w:rPr>
          <w:spacing w:val="-9"/>
          <w:w w:val="110"/>
        </w:rPr>
        <w:t xml:space="preserve"> </w:t>
      </w:r>
      <w:r>
        <w:rPr>
          <w:w w:val="110"/>
        </w:rPr>
        <w:t>are</w:t>
      </w:r>
      <w:r>
        <w:rPr>
          <w:spacing w:val="-9"/>
          <w:w w:val="110"/>
        </w:rPr>
        <w:t xml:space="preserve"> </w:t>
      </w:r>
      <w:r>
        <w:rPr>
          <w:w w:val="110"/>
        </w:rPr>
        <w:t>all</w:t>
      </w:r>
      <w:r>
        <w:rPr>
          <w:spacing w:val="-8"/>
          <w:w w:val="110"/>
        </w:rPr>
        <w:t xml:space="preserve"> </w:t>
      </w:r>
      <w:r>
        <w:rPr>
          <w:w w:val="110"/>
        </w:rPr>
        <w:t>dead,</w:t>
      </w:r>
      <w:r>
        <w:rPr>
          <w:spacing w:val="-8"/>
          <w:w w:val="110"/>
        </w:rPr>
        <w:t xml:space="preserve"> </w:t>
      </w:r>
      <w:r>
        <w:rPr>
          <w:w w:val="110"/>
        </w:rPr>
        <w:t>he</w:t>
      </w:r>
      <w:r>
        <w:rPr>
          <w:spacing w:val="-9"/>
          <w:w w:val="110"/>
        </w:rPr>
        <w:t xml:space="preserve"> </w:t>
      </w:r>
      <w:r>
        <w:rPr>
          <w:w w:val="110"/>
        </w:rPr>
        <w:t>is</w:t>
      </w:r>
      <w:r>
        <w:rPr>
          <w:spacing w:val="-8"/>
          <w:w w:val="110"/>
        </w:rPr>
        <w:t xml:space="preserve"> </w:t>
      </w:r>
      <w:r>
        <w:rPr>
          <w:w w:val="110"/>
        </w:rPr>
        <w:t>bound</w:t>
      </w:r>
      <w:r>
        <w:rPr>
          <w:spacing w:val="-10"/>
          <w:w w:val="110"/>
        </w:rPr>
        <w:t xml:space="preserve"> </w:t>
      </w:r>
      <w:r>
        <w:rPr>
          <w:w w:val="110"/>
        </w:rPr>
        <w:t>or</w:t>
      </w:r>
      <w:r>
        <w:rPr>
          <w:spacing w:val="-9"/>
          <w:w w:val="110"/>
        </w:rPr>
        <w:t xml:space="preserve"> </w:t>
      </w:r>
      <w:r>
        <w:rPr>
          <w:w w:val="110"/>
        </w:rPr>
        <w:t>in</w:t>
      </w:r>
      <w:r>
        <w:rPr>
          <w:spacing w:val="-8"/>
          <w:w w:val="110"/>
        </w:rPr>
        <w:t xml:space="preserve"> </w:t>
      </w:r>
      <w:r>
        <w:rPr>
          <w:w w:val="110"/>
        </w:rPr>
        <w:t>captivity.</w:t>
      </w:r>
      <w:r>
        <w:rPr>
          <w:spacing w:val="-6"/>
          <w:w w:val="110"/>
        </w:rPr>
        <w:t xml:space="preserve"> </w:t>
      </w:r>
      <w:r>
        <w:rPr>
          <w:w w:val="110"/>
        </w:rPr>
        <w:t>This</w:t>
      </w:r>
      <w:r>
        <w:rPr>
          <w:spacing w:val="-9"/>
          <w:w w:val="110"/>
        </w:rPr>
        <w:t xml:space="preserve"> </w:t>
      </w:r>
      <w:r>
        <w:rPr>
          <w:w w:val="110"/>
        </w:rPr>
        <w:t>is</w:t>
      </w:r>
      <w:r>
        <w:rPr>
          <w:spacing w:val="-9"/>
          <w:w w:val="110"/>
        </w:rPr>
        <w:t xml:space="preserve"> </w:t>
      </w:r>
      <w:r>
        <w:rPr>
          <w:w w:val="110"/>
        </w:rPr>
        <w:t>the</w:t>
      </w:r>
      <w:r>
        <w:rPr>
          <w:spacing w:val="-8"/>
          <w:w w:val="110"/>
        </w:rPr>
        <w:t xml:space="preserve"> </w:t>
      </w:r>
      <w:r>
        <w:rPr>
          <w:w w:val="110"/>
        </w:rPr>
        <w:t>chain</w:t>
      </w:r>
      <w:r>
        <w:rPr>
          <w:spacing w:val="-9"/>
          <w:w w:val="110"/>
        </w:rPr>
        <w:t xml:space="preserve"> </w:t>
      </w:r>
      <w:r>
        <w:rPr>
          <w:w w:val="110"/>
        </w:rPr>
        <w:t>with</w:t>
      </w:r>
      <w:r>
        <w:rPr>
          <w:spacing w:val="-11"/>
          <w:w w:val="110"/>
        </w:rPr>
        <w:t xml:space="preserve"> </w:t>
      </w:r>
      <w:r>
        <w:rPr>
          <w:w w:val="110"/>
        </w:rPr>
        <w:t>which</w:t>
      </w:r>
      <w:r>
        <w:rPr>
          <w:spacing w:val="-9"/>
          <w:w w:val="110"/>
        </w:rPr>
        <w:t xml:space="preserve"> </w:t>
      </w:r>
      <w:r>
        <w:rPr>
          <w:w w:val="110"/>
        </w:rPr>
        <w:t>Satan</w:t>
      </w:r>
      <w:r>
        <w:rPr>
          <w:spacing w:val="-8"/>
          <w:w w:val="110"/>
        </w:rPr>
        <w:t xml:space="preserve"> </w:t>
      </w:r>
      <w:r>
        <w:rPr>
          <w:w w:val="110"/>
        </w:rPr>
        <w:t>is</w:t>
      </w:r>
      <w:r>
        <w:rPr>
          <w:spacing w:val="-9"/>
          <w:w w:val="110"/>
        </w:rPr>
        <w:t xml:space="preserve"> </w:t>
      </w:r>
      <w:r>
        <w:rPr>
          <w:w w:val="110"/>
        </w:rPr>
        <w:t>bound</w:t>
      </w:r>
      <w:r>
        <w:rPr>
          <w:spacing w:val="-63"/>
          <w:w w:val="110"/>
        </w:rPr>
        <w:t xml:space="preserve"> </w:t>
      </w:r>
      <w:r>
        <w:rPr>
          <w:spacing w:val="-1"/>
          <w:w w:val="110"/>
        </w:rPr>
        <w:t>during</w:t>
      </w:r>
      <w:r>
        <w:rPr>
          <w:spacing w:val="-16"/>
          <w:w w:val="110"/>
        </w:rPr>
        <w:t xml:space="preserve"> </w:t>
      </w:r>
      <w:r>
        <w:rPr>
          <w:spacing w:val="-1"/>
          <w:w w:val="110"/>
        </w:rPr>
        <w:t>the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1,000</w:t>
      </w:r>
      <w:r>
        <w:rPr>
          <w:spacing w:val="-15"/>
          <w:w w:val="110"/>
        </w:rPr>
        <w:t xml:space="preserve"> </w:t>
      </w:r>
      <w:r>
        <w:rPr>
          <w:spacing w:val="-1"/>
          <w:w w:val="110"/>
        </w:rPr>
        <w:t>years.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After</w:t>
      </w:r>
      <w:r>
        <w:rPr>
          <w:spacing w:val="-16"/>
          <w:w w:val="110"/>
        </w:rPr>
        <w:t xml:space="preserve"> </w:t>
      </w:r>
      <w:r>
        <w:rPr>
          <w:spacing w:val="-1"/>
          <w:w w:val="110"/>
        </w:rPr>
        <w:t>the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millennium</w:t>
      </w:r>
      <w:r>
        <w:rPr>
          <w:spacing w:val="-10"/>
          <w:w w:val="110"/>
        </w:rPr>
        <w:t xml:space="preserve"> </w:t>
      </w:r>
      <w:r>
        <w:rPr>
          <w:w w:val="110"/>
        </w:rPr>
        <w:t>when</w:t>
      </w:r>
      <w:r>
        <w:rPr>
          <w:spacing w:val="-13"/>
          <w:w w:val="110"/>
        </w:rPr>
        <w:t xml:space="preserve"> </w:t>
      </w:r>
      <w:r>
        <w:rPr>
          <w:w w:val="110"/>
        </w:rPr>
        <w:t>the</w:t>
      </w:r>
      <w:r>
        <w:rPr>
          <w:spacing w:val="-15"/>
          <w:w w:val="110"/>
        </w:rPr>
        <w:t xml:space="preserve"> </w:t>
      </w:r>
      <w:r>
        <w:rPr>
          <w:w w:val="110"/>
        </w:rPr>
        <w:t>kings</w:t>
      </w:r>
      <w:r>
        <w:rPr>
          <w:spacing w:val="-13"/>
          <w:w w:val="110"/>
        </w:rPr>
        <w:t xml:space="preserve"> </w:t>
      </w:r>
      <w:r>
        <w:rPr>
          <w:w w:val="110"/>
        </w:rPr>
        <w:t>resurrect,</w:t>
      </w:r>
      <w:r>
        <w:rPr>
          <w:spacing w:val="-13"/>
          <w:w w:val="110"/>
        </w:rPr>
        <w:t xml:space="preserve"> </w:t>
      </w:r>
      <w:r>
        <w:rPr>
          <w:w w:val="110"/>
        </w:rPr>
        <w:t>Satan’s</w:t>
      </w:r>
      <w:r>
        <w:rPr>
          <w:spacing w:val="-15"/>
          <w:w w:val="110"/>
        </w:rPr>
        <w:t xml:space="preserve"> </w:t>
      </w:r>
      <w:r>
        <w:rPr>
          <w:w w:val="110"/>
        </w:rPr>
        <w:t>wound</w:t>
      </w:r>
      <w:r>
        <w:rPr>
          <w:spacing w:val="-15"/>
          <w:w w:val="110"/>
        </w:rPr>
        <w:t xml:space="preserve"> </w:t>
      </w:r>
      <w:r>
        <w:rPr>
          <w:w w:val="110"/>
        </w:rPr>
        <w:t>will</w:t>
      </w:r>
      <w:r>
        <w:rPr>
          <w:spacing w:val="-64"/>
          <w:w w:val="110"/>
        </w:rPr>
        <w:t xml:space="preserve"> </w:t>
      </w:r>
      <w:r>
        <w:rPr>
          <w:w w:val="105"/>
        </w:rPr>
        <w:t>be</w:t>
      </w:r>
      <w:r>
        <w:rPr>
          <w:spacing w:val="-8"/>
          <w:w w:val="105"/>
        </w:rPr>
        <w:t xml:space="preserve"> </w:t>
      </w:r>
      <w:r w:rsidR="002D61B9">
        <w:rPr>
          <w:w w:val="105"/>
        </w:rPr>
        <w:t>healed,</w:t>
      </w:r>
      <w:r>
        <w:rPr>
          <w:spacing w:val="-9"/>
          <w:w w:val="105"/>
        </w:rPr>
        <w:t xml:space="preserve"> </w:t>
      </w:r>
      <w:r>
        <w:rPr>
          <w:w w:val="105"/>
        </w:rPr>
        <w:t>and</w:t>
      </w:r>
      <w:r>
        <w:rPr>
          <w:spacing w:val="-9"/>
          <w:w w:val="105"/>
        </w:rPr>
        <w:t xml:space="preserve"> </w:t>
      </w:r>
      <w:r>
        <w:rPr>
          <w:w w:val="105"/>
        </w:rPr>
        <w:t>he</w:t>
      </w:r>
      <w:r>
        <w:rPr>
          <w:spacing w:val="-8"/>
          <w:w w:val="105"/>
        </w:rPr>
        <w:t xml:space="preserve"> </w:t>
      </w:r>
      <w:r>
        <w:rPr>
          <w:w w:val="105"/>
        </w:rPr>
        <w:t>will</w:t>
      </w:r>
      <w:r>
        <w:rPr>
          <w:spacing w:val="-8"/>
          <w:w w:val="105"/>
        </w:rPr>
        <w:t xml:space="preserve"> </w:t>
      </w:r>
      <w:r>
        <w:rPr>
          <w:w w:val="105"/>
        </w:rPr>
        <w:t>be</w:t>
      </w:r>
      <w:r>
        <w:rPr>
          <w:spacing w:val="-7"/>
          <w:w w:val="105"/>
        </w:rPr>
        <w:t xml:space="preserve"> </w:t>
      </w:r>
      <w:r>
        <w:rPr>
          <w:w w:val="105"/>
        </w:rPr>
        <w:t>released</w:t>
      </w:r>
      <w:r>
        <w:rPr>
          <w:spacing w:val="-8"/>
          <w:w w:val="105"/>
        </w:rPr>
        <w:t xml:space="preserve"> </w:t>
      </w:r>
      <w:r>
        <w:rPr>
          <w:w w:val="105"/>
        </w:rPr>
        <w:t>from</w:t>
      </w:r>
      <w:r>
        <w:rPr>
          <w:spacing w:val="-8"/>
          <w:w w:val="105"/>
        </w:rPr>
        <w:t xml:space="preserve"> </w:t>
      </w:r>
      <w:r>
        <w:rPr>
          <w:w w:val="105"/>
        </w:rPr>
        <w:t>his</w:t>
      </w:r>
      <w:r>
        <w:rPr>
          <w:spacing w:val="-8"/>
          <w:w w:val="105"/>
        </w:rPr>
        <w:t xml:space="preserve"> </w:t>
      </w:r>
      <w:r>
        <w:rPr>
          <w:w w:val="105"/>
        </w:rPr>
        <w:t>prison</w:t>
      </w:r>
      <w:r>
        <w:rPr>
          <w:spacing w:val="-8"/>
          <w:w w:val="105"/>
        </w:rPr>
        <w:t xml:space="preserve"> </w:t>
      </w:r>
      <w:r>
        <w:rPr>
          <w:w w:val="105"/>
        </w:rPr>
        <w:t>for</w:t>
      </w:r>
      <w:r>
        <w:rPr>
          <w:spacing w:val="-8"/>
          <w:w w:val="105"/>
        </w:rPr>
        <w:t xml:space="preserve"> </w:t>
      </w:r>
      <w:r>
        <w:rPr>
          <w:w w:val="105"/>
        </w:rPr>
        <w:t>a</w:t>
      </w:r>
      <w:r>
        <w:rPr>
          <w:spacing w:val="-8"/>
          <w:w w:val="105"/>
        </w:rPr>
        <w:t xml:space="preserve"> </w:t>
      </w:r>
      <w:r>
        <w:rPr>
          <w:w w:val="105"/>
        </w:rPr>
        <w:t>short</w:t>
      </w:r>
      <w:r>
        <w:rPr>
          <w:spacing w:val="-8"/>
          <w:w w:val="105"/>
        </w:rPr>
        <w:t xml:space="preserve"> </w:t>
      </w:r>
      <w:r>
        <w:rPr>
          <w:w w:val="105"/>
        </w:rPr>
        <w:t>time.</w:t>
      </w:r>
    </w:p>
    <w:p w14:paraId="1AEE1CA7" w14:textId="3AB115DC" w:rsidR="00E27BC8" w:rsidRDefault="002D61B9" w:rsidP="00E27BC8">
      <w:pPr>
        <w:pStyle w:val="BodyText"/>
        <w:spacing w:before="203" w:line="280" w:lineRule="auto"/>
        <w:ind w:right="396"/>
      </w:pPr>
      <w:proofErr w:type="gramStart"/>
      <w:r>
        <w:rPr>
          <w:w w:val="110"/>
        </w:rPr>
        <w:t>So</w:t>
      </w:r>
      <w:proofErr w:type="gramEnd"/>
      <w:r w:rsidR="00E27BC8">
        <w:rPr>
          <w:w w:val="110"/>
        </w:rPr>
        <w:t xml:space="preserve"> we are to understand the captivity of the beast in Revelation 13:10. When the beast</w:t>
      </w:r>
      <w:r w:rsidR="00E27BC8">
        <w:rPr>
          <w:spacing w:val="-63"/>
          <w:w w:val="110"/>
        </w:rPr>
        <w:t xml:space="preserve"> </w:t>
      </w:r>
      <w:r w:rsidR="00E27BC8">
        <w:rPr>
          <w:w w:val="110"/>
        </w:rPr>
        <w:t xml:space="preserve">could use the </w:t>
      </w:r>
      <w:r w:rsidR="00E27BC8">
        <w:rPr>
          <w:b/>
          <w:w w:val="110"/>
          <w:u w:val="single"/>
        </w:rPr>
        <w:t>sword of kings</w:t>
      </w:r>
      <w:r w:rsidR="00E27BC8">
        <w:rPr>
          <w:b/>
          <w:w w:val="110"/>
        </w:rPr>
        <w:t xml:space="preserve"> </w:t>
      </w:r>
      <w:r w:rsidR="00E27BC8">
        <w:rPr>
          <w:w w:val="110"/>
        </w:rPr>
        <w:t>to accomplish its purposes it was free but when the kings</w:t>
      </w:r>
      <w:r w:rsidR="00E27BC8">
        <w:rPr>
          <w:spacing w:val="1"/>
          <w:w w:val="110"/>
        </w:rPr>
        <w:t xml:space="preserve"> </w:t>
      </w:r>
      <w:r w:rsidR="00E27BC8">
        <w:rPr>
          <w:b/>
          <w:w w:val="105"/>
          <w:u w:val="single"/>
        </w:rPr>
        <w:t>removed the sword</w:t>
      </w:r>
      <w:r w:rsidR="00E27BC8">
        <w:rPr>
          <w:w w:val="105"/>
        </w:rPr>
        <w:t>, it was in captivity. Thus, the captivity mentioned in Revelation 13:10</w:t>
      </w:r>
      <w:r w:rsidR="00E27BC8">
        <w:rPr>
          <w:spacing w:val="1"/>
          <w:w w:val="105"/>
        </w:rPr>
        <w:t xml:space="preserve"> </w:t>
      </w:r>
      <w:r w:rsidR="00E27BC8">
        <w:rPr>
          <w:w w:val="110"/>
        </w:rPr>
        <w:t xml:space="preserve">does not refer </w:t>
      </w:r>
      <w:r w:rsidR="00E27BC8">
        <w:rPr>
          <w:b/>
          <w:w w:val="110"/>
          <w:u w:val="single"/>
        </w:rPr>
        <w:t>merely</w:t>
      </w:r>
      <w:r w:rsidR="00E27BC8">
        <w:rPr>
          <w:b/>
          <w:w w:val="110"/>
        </w:rPr>
        <w:t xml:space="preserve"> </w:t>
      </w:r>
      <w:r w:rsidR="00E27BC8">
        <w:rPr>
          <w:w w:val="110"/>
        </w:rPr>
        <w:t xml:space="preserve">to Pope Pius VI being taken captive in 1798 but rather the </w:t>
      </w:r>
      <w:r w:rsidR="00E27BC8">
        <w:rPr>
          <w:b/>
          <w:w w:val="110"/>
          <w:u w:val="single"/>
        </w:rPr>
        <w:t>entire</w:t>
      </w:r>
      <w:r w:rsidR="00E27BC8">
        <w:rPr>
          <w:b/>
          <w:spacing w:val="1"/>
          <w:w w:val="110"/>
        </w:rPr>
        <w:t xml:space="preserve"> </w:t>
      </w:r>
      <w:r w:rsidR="00E27BC8">
        <w:rPr>
          <w:b/>
          <w:w w:val="110"/>
          <w:u w:val="single"/>
        </w:rPr>
        <w:t>system</w:t>
      </w:r>
      <w:r w:rsidR="00E27BC8">
        <w:rPr>
          <w:b/>
          <w:spacing w:val="-14"/>
          <w:w w:val="110"/>
        </w:rPr>
        <w:t xml:space="preserve"> </w:t>
      </w:r>
      <w:r w:rsidR="00E27BC8">
        <w:rPr>
          <w:w w:val="110"/>
        </w:rPr>
        <w:t>that</w:t>
      </w:r>
      <w:r w:rsidR="00E27BC8">
        <w:rPr>
          <w:spacing w:val="-13"/>
          <w:w w:val="110"/>
        </w:rPr>
        <w:t xml:space="preserve"> </w:t>
      </w:r>
      <w:r w:rsidR="00E27BC8">
        <w:rPr>
          <w:w w:val="110"/>
        </w:rPr>
        <w:t>he</w:t>
      </w:r>
      <w:r w:rsidR="00E27BC8">
        <w:rPr>
          <w:spacing w:val="-14"/>
          <w:w w:val="110"/>
        </w:rPr>
        <w:t xml:space="preserve"> </w:t>
      </w:r>
      <w:r w:rsidR="00E27BC8">
        <w:rPr>
          <w:w w:val="110"/>
        </w:rPr>
        <w:t>represented.</w:t>
      </w:r>
    </w:p>
    <w:p w14:paraId="3BCE0158" w14:textId="77777777" w:rsidR="00E27BC8" w:rsidRDefault="00E27BC8" w:rsidP="00E27BC8">
      <w:pPr>
        <w:spacing w:line="280" w:lineRule="auto"/>
        <w:sectPr w:rsidR="00E27BC8" w:rsidSect="006023D6">
          <w:pgSz w:w="12240" w:h="15840"/>
          <w:pgMar w:top="340" w:right="1040" w:bottom="2140" w:left="1300" w:header="0" w:footer="1960" w:gutter="0"/>
          <w:cols w:space="720"/>
        </w:sectPr>
      </w:pPr>
    </w:p>
    <w:p w14:paraId="69165C2A" w14:textId="77777777" w:rsidR="00E27BC8" w:rsidRDefault="00E27BC8" w:rsidP="00E27BC8">
      <w:pPr>
        <w:pStyle w:val="BodyText"/>
        <w:spacing w:before="93" w:line="283" w:lineRule="auto"/>
        <w:ind w:right="400"/>
      </w:pPr>
      <w:r>
        <w:rPr>
          <w:spacing w:val="-1"/>
          <w:w w:val="110"/>
        </w:rPr>
        <w:lastRenderedPageBreak/>
        <w:t>Now</w:t>
      </w:r>
      <w:r>
        <w:rPr>
          <w:spacing w:val="-15"/>
          <w:w w:val="110"/>
        </w:rPr>
        <w:t xml:space="preserve"> </w:t>
      </w:r>
      <w:r>
        <w:rPr>
          <w:spacing w:val="-1"/>
          <w:w w:val="110"/>
        </w:rPr>
        <w:t>that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we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know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that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the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sword</w:t>
      </w:r>
      <w:r>
        <w:rPr>
          <w:spacing w:val="-15"/>
          <w:w w:val="110"/>
        </w:rPr>
        <w:t xml:space="preserve"> </w:t>
      </w:r>
      <w:r>
        <w:rPr>
          <w:spacing w:val="-1"/>
          <w:w w:val="110"/>
        </w:rPr>
        <w:t>of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Revelation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13:10</w:t>
      </w:r>
      <w:r>
        <w:rPr>
          <w:spacing w:val="-14"/>
          <w:w w:val="110"/>
        </w:rPr>
        <w:t xml:space="preserve"> </w:t>
      </w:r>
      <w:r>
        <w:rPr>
          <w:spacing w:val="-1"/>
          <w:w w:val="110"/>
        </w:rPr>
        <w:t>represents</w:t>
      </w:r>
      <w:r>
        <w:rPr>
          <w:spacing w:val="-13"/>
          <w:w w:val="110"/>
        </w:rPr>
        <w:t xml:space="preserve"> </w:t>
      </w:r>
      <w:r>
        <w:rPr>
          <w:w w:val="110"/>
        </w:rPr>
        <w:t>the</w:t>
      </w:r>
      <w:r>
        <w:rPr>
          <w:spacing w:val="-13"/>
          <w:w w:val="110"/>
        </w:rPr>
        <w:t xml:space="preserve"> </w:t>
      </w:r>
      <w:r>
        <w:rPr>
          <w:w w:val="110"/>
        </w:rPr>
        <w:t>attempt</w:t>
      </w:r>
      <w:r>
        <w:rPr>
          <w:spacing w:val="-13"/>
          <w:w w:val="110"/>
        </w:rPr>
        <w:t xml:space="preserve"> </w:t>
      </w:r>
      <w:r>
        <w:rPr>
          <w:w w:val="110"/>
        </w:rPr>
        <w:t>of</w:t>
      </w:r>
      <w:r>
        <w:rPr>
          <w:spacing w:val="-14"/>
          <w:w w:val="110"/>
        </w:rPr>
        <w:t xml:space="preserve"> </w:t>
      </w:r>
      <w:r>
        <w:rPr>
          <w:w w:val="110"/>
        </w:rPr>
        <w:t>the</w:t>
      </w:r>
      <w:r>
        <w:rPr>
          <w:spacing w:val="-13"/>
          <w:w w:val="110"/>
        </w:rPr>
        <w:t xml:space="preserve"> </w:t>
      </w:r>
      <w:r>
        <w:rPr>
          <w:w w:val="110"/>
        </w:rPr>
        <w:t>church</w:t>
      </w:r>
      <w:r>
        <w:rPr>
          <w:spacing w:val="-64"/>
          <w:w w:val="110"/>
        </w:rPr>
        <w:t xml:space="preserve"> </w:t>
      </w:r>
      <w:r>
        <w:rPr>
          <w:w w:val="110"/>
        </w:rPr>
        <w:t>to</w:t>
      </w:r>
      <w:r>
        <w:rPr>
          <w:spacing w:val="-12"/>
          <w:w w:val="110"/>
        </w:rPr>
        <w:t xml:space="preserve"> </w:t>
      </w:r>
      <w:r>
        <w:rPr>
          <w:w w:val="110"/>
        </w:rPr>
        <w:t>use</w:t>
      </w:r>
      <w:r>
        <w:rPr>
          <w:spacing w:val="-12"/>
          <w:w w:val="110"/>
        </w:rPr>
        <w:t xml:space="preserve"> </w:t>
      </w:r>
      <w:r>
        <w:rPr>
          <w:w w:val="110"/>
        </w:rPr>
        <w:t>the</w:t>
      </w:r>
      <w:r>
        <w:rPr>
          <w:spacing w:val="-10"/>
          <w:w w:val="110"/>
        </w:rPr>
        <w:t xml:space="preserve"> </w:t>
      </w:r>
      <w:r>
        <w:rPr>
          <w:b/>
          <w:w w:val="110"/>
          <w:u w:val="single"/>
        </w:rPr>
        <w:t>punitive</w:t>
      </w:r>
      <w:r>
        <w:rPr>
          <w:b/>
          <w:spacing w:val="-15"/>
          <w:w w:val="110"/>
          <w:u w:val="single"/>
        </w:rPr>
        <w:t xml:space="preserve"> </w:t>
      </w:r>
      <w:r>
        <w:rPr>
          <w:b/>
          <w:w w:val="110"/>
          <w:u w:val="single"/>
        </w:rPr>
        <w:t>power</w:t>
      </w:r>
      <w:r>
        <w:rPr>
          <w:b/>
          <w:spacing w:val="-11"/>
          <w:w w:val="110"/>
        </w:rPr>
        <w:t xml:space="preserve"> </w:t>
      </w:r>
      <w:r>
        <w:rPr>
          <w:w w:val="110"/>
        </w:rPr>
        <w:t>of</w:t>
      </w:r>
      <w:r>
        <w:rPr>
          <w:spacing w:val="-13"/>
          <w:w w:val="110"/>
        </w:rPr>
        <w:t xml:space="preserve"> </w:t>
      </w:r>
      <w:r>
        <w:rPr>
          <w:w w:val="110"/>
        </w:rPr>
        <w:t>the</w:t>
      </w:r>
      <w:r>
        <w:rPr>
          <w:spacing w:val="-11"/>
          <w:w w:val="110"/>
        </w:rPr>
        <w:t xml:space="preserve"> </w:t>
      </w:r>
      <w:r>
        <w:rPr>
          <w:w w:val="110"/>
        </w:rPr>
        <w:t>state</w:t>
      </w:r>
      <w:r>
        <w:rPr>
          <w:spacing w:val="-12"/>
          <w:w w:val="110"/>
        </w:rPr>
        <w:t xml:space="preserve"> </w:t>
      </w:r>
      <w:r>
        <w:rPr>
          <w:w w:val="110"/>
        </w:rPr>
        <w:t>to</w:t>
      </w:r>
      <w:r>
        <w:rPr>
          <w:spacing w:val="-12"/>
          <w:w w:val="110"/>
        </w:rPr>
        <w:t xml:space="preserve"> </w:t>
      </w:r>
      <w:r>
        <w:rPr>
          <w:w w:val="110"/>
        </w:rPr>
        <w:t>enforce</w:t>
      </w:r>
      <w:r>
        <w:rPr>
          <w:spacing w:val="-9"/>
          <w:w w:val="110"/>
        </w:rPr>
        <w:t xml:space="preserve"> </w:t>
      </w:r>
      <w:r>
        <w:rPr>
          <w:b/>
          <w:w w:val="110"/>
          <w:u w:val="single"/>
        </w:rPr>
        <w:t>religious</w:t>
      </w:r>
      <w:r>
        <w:rPr>
          <w:b/>
          <w:spacing w:val="-14"/>
          <w:w w:val="110"/>
          <w:u w:val="single"/>
        </w:rPr>
        <w:t xml:space="preserve"> </w:t>
      </w:r>
      <w:r>
        <w:rPr>
          <w:b/>
          <w:w w:val="110"/>
          <w:u w:val="single"/>
        </w:rPr>
        <w:t>laws</w:t>
      </w:r>
      <w:r>
        <w:rPr>
          <w:w w:val="110"/>
        </w:rPr>
        <w:t>,</w:t>
      </w:r>
      <w:r>
        <w:rPr>
          <w:spacing w:val="-11"/>
          <w:w w:val="110"/>
        </w:rPr>
        <w:t xml:space="preserve"> </w:t>
      </w:r>
      <w:r>
        <w:rPr>
          <w:w w:val="110"/>
        </w:rPr>
        <w:t>we</w:t>
      </w:r>
      <w:r>
        <w:rPr>
          <w:spacing w:val="-12"/>
          <w:w w:val="110"/>
        </w:rPr>
        <w:t xml:space="preserve"> </w:t>
      </w:r>
      <w:r>
        <w:rPr>
          <w:w w:val="110"/>
        </w:rPr>
        <w:t>must</w:t>
      </w:r>
      <w:r>
        <w:rPr>
          <w:spacing w:val="-11"/>
          <w:w w:val="110"/>
        </w:rPr>
        <w:t xml:space="preserve"> </w:t>
      </w:r>
      <w:r>
        <w:rPr>
          <w:w w:val="110"/>
        </w:rPr>
        <w:t>seek</w:t>
      </w:r>
      <w:r>
        <w:rPr>
          <w:spacing w:val="-13"/>
          <w:w w:val="110"/>
        </w:rPr>
        <w:t xml:space="preserve"> </w:t>
      </w:r>
      <w:r>
        <w:rPr>
          <w:w w:val="110"/>
        </w:rPr>
        <w:t>to</w:t>
      </w:r>
      <w:r>
        <w:rPr>
          <w:spacing w:val="-10"/>
          <w:w w:val="110"/>
        </w:rPr>
        <w:t xml:space="preserve"> </w:t>
      </w:r>
      <w:r>
        <w:rPr>
          <w:w w:val="110"/>
        </w:rPr>
        <w:t>discover</w:t>
      </w:r>
      <w:r>
        <w:rPr>
          <w:spacing w:val="-64"/>
          <w:w w:val="110"/>
        </w:rPr>
        <w:t xml:space="preserve"> </w:t>
      </w:r>
      <w:r>
        <w:rPr>
          <w:w w:val="110"/>
        </w:rPr>
        <w:t>what</w:t>
      </w:r>
      <w:r>
        <w:rPr>
          <w:spacing w:val="-15"/>
          <w:w w:val="110"/>
        </w:rPr>
        <w:t xml:space="preserve"> </w:t>
      </w:r>
      <w:r>
        <w:rPr>
          <w:w w:val="110"/>
        </w:rPr>
        <w:t>is</w:t>
      </w:r>
      <w:r>
        <w:rPr>
          <w:spacing w:val="-14"/>
          <w:w w:val="110"/>
        </w:rPr>
        <w:t xml:space="preserve"> </w:t>
      </w:r>
      <w:r>
        <w:rPr>
          <w:w w:val="110"/>
        </w:rPr>
        <w:t>meant</w:t>
      </w:r>
      <w:r>
        <w:rPr>
          <w:spacing w:val="-14"/>
          <w:w w:val="110"/>
        </w:rPr>
        <w:t xml:space="preserve"> </w:t>
      </w:r>
      <w:r>
        <w:rPr>
          <w:w w:val="110"/>
        </w:rPr>
        <w:t>by</w:t>
      </w:r>
      <w:r>
        <w:rPr>
          <w:spacing w:val="-16"/>
          <w:w w:val="110"/>
        </w:rPr>
        <w:t xml:space="preserve"> </w:t>
      </w:r>
      <w:r>
        <w:rPr>
          <w:w w:val="110"/>
        </w:rPr>
        <w:t>the</w:t>
      </w:r>
      <w:r>
        <w:rPr>
          <w:spacing w:val="-13"/>
          <w:w w:val="110"/>
        </w:rPr>
        <w:t xml:space="preserve"> </w:t>
      </w:r>
      <w:r>
        <w:rPr>
          <w:b/>
          <w:w w:val="110"/>
          <w:u w:val="single"/>
        </w:rPr>
        <w:t>deadly</w:t>
      </w:r>
      <w:r>
        <w:rPr>
          <w:b/>
          <w:spacing w:val="-14"/>
          <w:w w:val="110"/>
          <w:u w:val="single"/>
        </w:rPr>
        <w:t xml:space="preserve"> </w:t>
      </w:r>
      <w:r>
        <w:rPr>
          <w:b/>
          <w:w w:val="110"/>
          <w:u w:val="single"/>
        </w:rPr>
        <w:t>wound</w:t>
      </w:r>
      <w:r>
        <w:rPr>
          <w:w w:val="110"/>
        </w:rPr>
        <w:t>.</w:t>
      </w:r>
    </w:p>
    <w:p w14:paraId="19DAB73D" w14:textId="77777777" w:rsidR="00E27BC8" w:rsidRDefault="00E27BC8" w:rsidP="00E27BC8">
      <w:pPr>
        <w:pStyle w:val="BodyText"/>
        <w:spacing w:before="195" w:line="280" w:lineRule="auto"/>
        <w:ind w:right="399"/>
      </w:pPr>
      <w:r>
        <w:rPr>
          <w:w w:val="105"/>
        </w:rPr>
        <w:t xml:space="preserve">Revelation 13:10 states explicitly that the </w:t>
      </w:r>
      <w:r>
        <w:rPr>
          <w:b/>
          <w:w w:val="105"/>
          <w:u w:val="single"/>
        </w:rPr>
        <w:t>very sword</w:t>
      </w:r>
      <w:r>
        <w:rPr>
          <w:b/>
          <w:w w:val="105"/>
        </w:rPr>
        <w:t xml:space="preserve"> </w:t>
      </w:r>
      <w:r>
        <w:rPr>
          <w:w w:val="105"/>
        </w:rPr>
        <w:t>that the papacy used to kill God’s</w:t>
      </w:r>
      <w:r>
        <w:rPr>
          <w:spacing w:val="1"/>
          <w:w w:val="105"/>
        </w:rPr>
        <w:t xml:space="preserve"> </w:t>
      </w:r>
      <w:r>
        <w:rPr>
          <w:w w:val="105"/>
        </w:rPr>
        <w:t>people (Daniel 7:25; Revelation 13:5) would be used by the state to give the papacy its</w:t>
      </w:r>
      <w:r>
        <w:rPr>
          <w:spacing w:val="1"/>
          <w:w w:val="105"/>
        </w:rPr>
        <w:t xml:space="preserve"> </w:t>
      </w:r>
      <w:r>
        <w:rPr>
          <w:w w:val="105"/>
        </w:rPr>
        <w:t>deadly wound. This means that in 1798 the secular power would use its sword to give the</w:t>
      </w:r>
      <w:r>
        <w:rPr>
          <w:spacing w:val="1"/>
          <w:w w:val="105"/>
        </w:rPr>
        <w:t xml:space="preserve"> </w:t>
      </w:r>
      <w:r>
        <w:rPr>
          <w:w w:val="105"/>
        </w:rPr>
        <w:t>papacy a</w:t>
      </w:r>
      <w:r>
        <w:rPr>
          <w:spacing w:val="1"/>
          <w:w w:val="105"/>
        </w:rPr>
        <w:t xml:space="preserve"> </w:t>
      </w:r>
      <w:r>
        <w:rPr>
          <w:w w:val="105"/>
        </w:rPr>
        <w:t>deadly</w:t>
      </w:r>
      <w:r>
        <w:rPr>
          <w:spacing w:val="1"/>
          <w:w w:val="105"/>
        </w:rPr>
        <w:t xml:space="preserve"> </w:t>
      </w:r>
      <w:r>
        <w:rPr>
          <w:w w:val="105"/>
        </w:rPr>
        <w:t>wound.</w:t>
      </w:r>
      <w:r>
        <w:rPr>
          <w:spacing w:val="1"/>
          <w:w w:val="105"/>
        </w:rPr>
        <w:t xml:space="preserve"> </w:t>
      </w:r>
      <w:r>
        <w:rPr>
          <w:w w:val="105"/>
        </w:rPr>
        <w:t>Stated another way,</w:t>
      </w:r>
      <w:r>
        <w:rPr>
          <w:spacing w:val="1"/>
          <w:w w:val="105"/>
        </w:rPr>
        <w:t xml:space="preserve"> </w:t>
      </w:r>
      <w:r>
        <w:rPr>
          <w:w w:val="105"/>
        </w:rPr>
        <w:t>the</w:t>
      </w:r>
      <w:r>
        <w:rPr>
          <w:spacing w:val="1"/>
          <w:w w:val="105"/>
        </w:rPr>
        <w:t xml:space="preserve"> </w:t>
      </w:r>
      <w:r>
        <w:rPr>
          <w:w w:val="105"/>
        </w:rPr>
        <w:t>state</w:t>
      </w:r>
      <w:r>
        <w:rPr>
          <w:spacing w:val="1"/>
          <w:w w:val="105"/>
        </w:rPr>
        <w:t xml:space="preserve"> </w:t>
      </w:r>
      <w:proofErr w:type="gramStart"/>
      <w:r>
        <w:rPr>
          <w:w w:val="105"/>
        </w:rPr>
        <w:t>would  remove</w:t>
      </w:r>
      <w:proofErr w:type="gramEnd"/>
      <w:r>
        <w:rPr>
          <w:w w:val="105"/>
        </w:rPr>
        <w:t xml:space="preserve">  the  power of the</w:t>
      </w:r>
      <w:r>
        <w:rPr>
          <w:spacing w:val="1"/>
          <w:w w:val="105"/>
        </w:rPr>
        <w:t xml:space="preserve"> </w:t>
      </w:r>
      <w:r>
        <w:rPr>
          <w:w w:val="105"/>
        </w:rPr>
        <w:t>sword</w:t>
      </w:r>
      <w:r>
        <w:rPr>
          <w:spacing w:val="-10"/>
          <w:w w:val="105"/>
        </w:rPr>
        <w:t xml:space="preserve"> </w:t>
      </w:r>
      <w:r>
        <w:rPr>
          <w:w w:val="105"/>
        </w:rPr>
        <w:t>from</w:t>
      </w:r>
      <w:r>
        <w:rPr>
          <w:spacing w:val="-11"/>
          <w:w w:val="105"/>
        </w:rPr>
        <w:t xml:space="preserve"> </w:t>
      </w:r>
      <w:r>
        <w:rPr>
          <w:w w:val="105"/>
        </w:rPr>
        <w:t>the</w:t>
      </w:r>
      <w:r>
        <w:rPr>
          <w:spacing w:val="-10"/>
          <w:w w:val="105"/>
        </w:rPr>
        <w:t xml:space="preserve"> </w:t>
      </w:r>
      <w:r>
        <w:rPr>
          <w:w w:val="105"/>
        </w:rPr>
        <w:t>papacy!</w:t>
      </w:r>
    </w:p>
    <w:p w14:paraId="76B45BED" w14:textId="77777777" w:rsidR="00E27BC8" w:rsidRDefault="00E27BC8" w:rsidP="00E27BC8">
      <w:pPr>
        <w:pStyle w:val="BodyText"/>
        <w:spacing w:before="202" w:line="283" w:lineRule="auto"/>
        <w:ind w:right="397"/>
      </w:pPr>
      <w:r>
        <w:rPr>
          <w:spacing w:val="-1"/>
          <w:w w:val="110"/>
        </w:rPr>
        <w:t>A</w:t>
      </w:r>
      <w:r>
        <w:rPr>
          <w:spacing w:val="-16"/>
          <w:w w:val="110"/>
        </w:rPr>
        <w:t xml:space="preserve"> </w:t>
      </w:r>
      <w:r>
        <w:rPr>
          <w:spacing w:val="-1"/>
          <w:w w:val="110"/>
        </w:rPr>
        <w:t>careful</w:t>
      </w:r>
      <w:r>
        <w:rPr>
          <w:spacing w:val="-15"/>
          <w:w w:val="110"/>
        </w:rPr>
        <w:t xml:space="preserve"> </w:t>
      </w:r>
      <w:r>
        <w:rPr>
          <w:spacing w:val="-1"/>
          <w:w w:val="110"/>
        </w:rPr>
        <w:t>study</w:t>
      </w:r>
      <w:r>
        <w:rPr>
          <w:spacing w:val="-16"/>
          <w:w w:val="110"/>
        </w:rPr>
        <w:t xml:space="preserve"> </w:t>
      </w:r>
      <w:r>
        <w:rPr>
          <w:spacing w:val="-1"/>
          <w:w w:val="110"/>
        </w:rPr>
        <w:t>of</w:t>
      </w:r>
      <w:r>
        <w:rPr>
          <w:spacing w:val="-15"/>
          <w:w w:val="110"/>
        </w:rPr>
        <w:t xml:space="preserve"> </w:t>
      </w:r>
      <w:r>
        <w:rPr>
          <w:spacing w:val="-1"/>
          <w:w w:val="110"/>
        </w:rPr>
        <w:t>Revelation</w:t>
      </w:r>
      <w:r>
        <w:rPr>
          <w:spacing w:val="-14"/>
          <w:w w:val="110"/>
        </w:rPr>
        <w:t xml:space="preserve"> </w:t>
      </w:r>
      <w:r>
        <w:rPr>
          <w:spacing w:val="-1"/>
          <w:w w:val="110"/>
        </w:rPr>
        <w:t>13:10</w:t>
      </w:r>
      <w:r>
        <w:rPr>
          <w:spacing w:val="-16"/>
          <w:w w:val="110"/>
        </w:rPr>
        <w:t xml:space="preserve"> </w:t>
      </w:r>
      <w:r>
        <w:rPr>
          <w:w w:val="110"/>
        </w:rPr>
        <w:t>reveals</w:t>
      </w:r>
      <w:r>
        <w:rPr>
          <w:spacing w:val="-14"/>
          <w:w w:val="110"/>
        </w:rPr>
        <w:t xml:space="preserve"> </w:t>
      </w:r>
      <w:r>
        <w:rPr>
          <w:w w:val="110"/>
        </w:rPr>
        <w:t>that</w:t>
      </w:r>
      <w:r>
        <w:rPr>
          <w:spacing w:val="-15"/>
          <w:w w:val="110"/>
        </w:rPr>
        <w:t xml:space="preserve"> </w:t>
      </w:r>
      <w:r>
        <w:rPr>
          <w:w w:val="110"/>
        </w:rPr>
        <w:t>the</w:t>
      </w:r>
      <w:r>
        <w:rPr>
          <w:spacing w:val="-14"/>
          <w:w w:val="110"/>
        </w:rPr>
        <w:t xml:space="preserve"> </w:t>
      </w:r>
      <w:r>
        <w:rPr>
          <w:w w:val="110"/>
        </w:rPr>
        <w:t>deadly</w:t>
      </w:r>
      <w:r>
        <w:rPr>
          <w:spacing w:val="-17"/>
          <w:w w:val="110"/>
        </w:rPr>
        <w:t xml:space="preserve"> </w:t>
      </w:r>
      <w:r>
        <w:rPr>
          <w:w w:val="110"/>
        </w:rPr>
        <w:t>wound</w:t>
      </w:r>
      <w:r>
        <w:rPr>
          <w:spacing w:val="-15"/>
          <w:w w:val="110"/>
        </w:rPr>
        <w:t xml:space="preserve"> </w:t>
      </w:r>
      <w:r>
        <w:rPr>
          <w:w w:val="110"/>
        </w:rPr>
        <w:t>does</w:t>
      </w:r>
      <w:r>
        <w:rPr>
          <w:spacing w:val="-14"/>
          <w:w w:val="110"/>
        </w:rPr>
        <w:t xml:space="preserve"> </w:t>
      </w:r>
      <w:r>
        <w:rPr>
          <w:w w:val="110"/>
        </w:rPr>
        <w:t>not</w:t>
      </w:r>
      <w:r>
        <w:rPr>
          <w:spacing w:val="-15"/>
          <w:w w:val="110"/>
        </w:rPr>
        <w:t xml:space="preserve"> </w:t>
      </w:r>
      <w:r>
        <w:rPr>
          <w:w w:val="110"/>
        </w:rPr>
        <w:t>refer</w:t>
      </w:r>
      <w:r>
        <w:rPr>
          <w:spacing w:val="-15"/>
          <w:w w:val="110"/>
        </w:rPr>
        <w:t xml:space="preserve"> </w:t>
      </w:r>
      <w:r>
        <w:rPr>
          <w:w w:val="110"/>
        </w:rPr>
        <w:t>primarily</w:t>
      </w:r>
      <w:r>
        <w:rPr>
          <w:spacing w:val="-64"/>
          <w:w w:val="110"/>
        </w:rPr>
        <w:t xml:space="preserve"> </w:t>
      </w:r>
      <w:r>
        <w:rPr>
          <w:w w:val="110"/>
        </w:rPr>
        <w:t xml:space="preserve">to the </w:t>
      </w:r>
      <w:r>
        <w:rPr>
          <w:b/>
          <w:w w:val="110"/>
          <w:u w:val="single"/>
        </w:rPr>
        <w:t>confiscation of the territories</w:t>
      </w:r>
      <w:r>
        <w:rPr>
          <w:b/>
          <w:w w:val="110"/>
        </w:rPr>
        <w:t xml:space="preserve"> </w:t>
      </w:r>
      <w:r>
        <w:rPr>
          <w:w w:val="110"/>
        </w:rPr>
        <w:t>of the Roman Catholic Church. Neither is it the</w:t>
      </w:r>
      <w:r>
        <w:rPr>
          <w:spacing w:val="1"/>
          <w:w w:val="110"/>
        </w:rPr>
        <w:t xml:space="preserve"> </w:t>
      </w:r>
      <w:r>
        <w:rPr>
          <w:b/>
          <w:w w:val="105"/>
          <w:u w:val="single"/>
        </w:rPr>
        <w:t>elimination of the Roman Catholic Church</w:t>
      </w:r>
      <w:r>
        <w:rPr>
          <w:b/>
          <w:w w:val="105"/>
        </w:rPr>
        <w:t xml:space="preserve"> </w:t>
      </w:r>
      <w:r>
        <w:rPr>
          <w:w w:val="105"/>
        </w:rPr>
        <w:t xml:space="preserve">as a </w:t>
      </w:r>
      <w:proofErr w:type="gramStart"/>
      <w:r>
        <w:rPr>
          <w:w w:val="105"/>
        </w:rPr>
        <w:t>church, because</w:t>
      </w:r>
      <w:proofErr w:type="gramEnd"/>
      <w:r>
        <w:rPr>
          <w:w w:val="105"/>
        </w:rPr>
        <w:t xml:space="preserve"> that has never happened.</w:t>
      </w:r>
      <w:r>
        <w:rPr>
          <w:spacing w:val="1"/>
          <w:w w:val="105"/>
        </w:rPr>
        <w:t xml:space="preserve"> </w:t>
      </w:r>
      <w:r>
        <w:rPr>
          <w:w w:val="110"/>
        </w:rPr>
        <w:t>Even after Pope Pius VI was taken prisoner, the Roman Catholic churches continued</w:t>
      </w:r>
      <w:r>
        <w:rPr>
          <w:spacing w:val="1"/>
          <w:w w:val="110"/>
        </w:rPr>
        <w:t xml:space="preserve"> </w:t>
      </w:r>
      <w:r>
        <w:rPr>
          <w:w w:val="110"/>
        </w:rPr>
        <w:t>functioning</w:t>
      </w:r>
      <w:r>
        <w:rPr>
          <w:spacing w:val="-16"/>
          <w:w w:val="110"/>
        </w:rPr>
        <w:t xml:space="preserve"> </w:t>
      </w:r>
      <w:r>
        <w:rPr>
          <w:w w:val="110"/>
        </w:rPr>
        <w:t>as</w:t>
      </w:r>
      <w:r>
        <w:rPr>
          <w:spacing w:val="-15"/>
          <w:w w:val="110"/>
        </w:rPr>
        <w:t xml:space="preserve"> </w:t>
      </w:r>
      <w:r>
        <w:rPr>
          <w:w w:val="110"/>
        </w:rPr>
        <w:t>churches.</w:t>
      </w:r>
    </w:p>
    <w:p w14:paraId="003778DB" w14:textId="77777777" w:rsidR="00E27BC8" w:rsidRDefault="00E27BC8" w:rsidP="00E27BC8">
      <w:pPr>
        <w:spacing w:before="192" w:line="280" w:lineRule="auto"/>
        <w:ind w:left="140" w:right="393"/>
        <w:jc w:val="both"/>
        <w:rPr>
          <w:sz w:val="24"/>
        </w:rPr>
      </w:pPr>
      <w:r>
        <w:rPr>
          <w:w w:val="105"/>
          <w:sz w:val="24"/>
        </w:rPr>
        <w:t>The deadly wound was given to the papacy when the sword of the state that the papacy had</w:t>
      </w:r>
      <w:r>
        <w:rPr>
          <w:spacing w:val="1"/>
          <w:w w:val="105"/>
          <w:sz w:val="24"/>
        </w:rPr>
        <w:t xml:space="preserve"> </w:t>
      </w:r>
      <w:r>
        <w:rPr>
          <w:w w:val="110"/>
          <w:sz w:val="24"/>
        </w:rPr>
        <w:t xml:space="preserve">used to persecute God’s people </w:t>
      </w:r>
      <w:r>
        <w:rPr>
          <w:b/>
          <w:w w:val="110"/>
          <w:sz w:val="24"/>
          <w:u w:val="single"/>
        </w:rPr>
        <w:t>turned against it</w:t>
      </w:r>
      <w:r>
        <w:rPr>
          <w:w w:val="110"/>
          <w:sz w:val="24"/>
        </w:rPr>
        <w:t>. The deadly wound, then, was the</w:t>
      </w:r>
      <w:r>
        <w:rPr>
          <w:spacing w:val="1"/>
          <w:w w:val="110"/>
          <w:sz w:val="24"/>
        </w:rPr>
        <w:t xml:space="preserve"> </w:t>
      </w:r>
      <w:r>
        <w:rPr>
          <w:b/>
          <w:w w:val="110"/>
          <w:sz w:val="24"/>
          <w:u w:val="single"/>
        </w:rPr>
        <w:t>removal of the sword of the state</w:t>
      </w:r>
      <w:r>
        <w:rPr>
          <w:b/>
          <w:w w:val="110"/>
          <w:sz w:val="24"/>
        </w:rPr>
        <w:t xml:space="preserve"> </w:t>
      </w:r>
      <w:r>
        <w:rPr>
          <w:w w:val="110"/>
          <w:sz w:val="24"/>
        </w:rPr>
        <w:t xml:space="preserve">from the hand of the papacy. This led to papacy </w:t>
      </w:r>
      <w:r>
        <w:rPr>
          <w:b/>
          <w:w w:val="110"/>
          <w:sz w:val="24"/>
          <w:u w:val="single"/>
        </w:rPr>
        <w:t>into</w:t>
      </w:r>
      <w:r>
        <w:rPr>
          <w:b/>
          <w:spacing w:val="1"/>
          <w:w w:val="110"/>
          <w:sz w:val="24"/>
        </w:rPr>
        <w:t xml:space="preserve"> </w:t>
      </w:r>
      <w:r>
        <w:rPr>
          <w:b/>
          <w:w w:val="110"/>
          <w:sz w:val="24"/>
          <w:u w:val="single"/>
        </w:rPr>
        <w:t>captivity</w:t>
      </w:r>
      <w:r>
        <w:rPr>
          <w:b/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because</w:t>
      </w:r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it</w:t>
      </w:r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could</w:t>
      </w:r>
      <w:r>
        <w:rPr>
          <w:spacing w:val="-11"/>
          <w:w w:val="110"/>
          <w:sz w:val="24"/>
        </w:rPr>
        <w:t xml:space="preserve"> </w:t>
      </w:r>
      <w:r>
        <w:rPr>
          <w:w w:val="110"/>
          <w:sz w:val="24"/>
        </w:rPr>
        <w:t>no</w:t>
      </w:r>
      <w:r>
        <w:rPr>
          <w:spacing w:val="-7"/>
          <w:w w:val="110"/>
          <w:sz w:val="24"/>
        </w:rPr>
        <w:t xml:space="preserve"> </w:t>
      </w:r>
      <w:r>
        <w:rPr>
          <w:w w:val="110"/>
          <w:sz w:val="24"/>
        </w:rPr>
        <w:t>longer</w:t>
      </w:r>
      <w:r>
        <w:rPr>
          <w:spacing w:val="-7"/>
          <w:w w:val="110"/>
          <w:sz w:val="24"/>
        </w:rPr>
        <w:t xml:space="preserve"> </w:t>
      </w:r>
      <w:r>
        <w:rPr>
          <w:w w:val="110"/>
          <w:sz w:val="24"/>
        </w:rPr>
        <w:t>use</w:t>
      </w:r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power</w:t>
      </w:r>
      <w:r>
        <w:rPr>
          <w:spacing w:val="-10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-8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-8"/>
          <w:w w:val="110"/>
          <w:sz w:val="24"/>
        </w:rPr>
        <w:t xml:space="preserve"> </w:t>
      </w:r>
      <w:r>
        <w:rPr>
          <w:w w:val="110"/>
          <w:sz w:val="24"/>
        </w:rPr>
        <w:t>state</w:t>
      </w:r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enforce</w:t>
      </w:r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its</w:t>
      </w:r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practices</w:t>
      </w:r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-64"/>
          <w:w w:val="110"/>
          <w:sz w:val="24"/>
        </w:rPr>
        <w:t xml:space="preserve"> </w:t>
      </w:r>
      <w:r>
        <w:rPr>
          <w:w w:val="105"/>
          <w:sz w:val="24"/>
        </w:rPr>
        <w:t>dogmas.</w:t>
      </w:r>
      <w:r>
        <w:rPr>
          <w:spacing w:val="2"/>
          <w:w w:val="105"/>
          <w:sz w:val="24"/>
        </w:rPr>
        <w:t xml:space="preserve"> </w:t>
      </w:r>
      <w:r>
        <w:rPr>
          <w:w w:val="105"/>
          <w:sz w:val="24"/>
        </w:rPr>
        <w:t>It was</w:t>
      </w:r>
      <w:r>
        <w:rPr>
          <w:spacing w:val="2"/>
          <w:w w:val="105"/>
          <w:sz w:val="24"/>
        </w:rPr>
        <w:t xml:space="preserve"> </w:t>
      </w:r>
      <w:r>
        <w:rPr>
          <w:b/>
          <w:w w:val="105"/>
          <w:sz w:val="24"/>
          <w:u w:val="single"/>
        </w:rPr>
        <w:t>forced</w:t>
      </w:r>
      <w:r>
        <w:rPr>
          <w:b/>
          <w:spacing w:val="3"/>
          <w:w w:val="105"/>
          <w:sz w:val="24"/>
          <w:u w:val="single"/>
        </w:rPr>
        <w:t xml:space="preserve"> </w:t>
      </w:r>
      <w:r>
        <w:rPr>
          <w:b/>
          <w:w w:val="105"/>
          <w:sz w:val="24"/>
          <w:u w:val="single"/>
        </w:rPr>
        <w:t>into inactivity</w:t>
      </w:r>
      <w:r>
        <w:rPr>
          <w:b/>
          <w:spacing w:val="5"/>
          <w:w w:val="105"/>
          <w:sz w:val="24"/>
        </w:rPr>
        <w:t xml:space="preserve"> </w:t>
      </w:r>
      <w:r>
        <w:rPr>
          <w:w w:val="105"/>
          <w:sz w:val="24"/>
        </w:rPr>
        <w:t>by the very power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that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had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brought it</w:t>
      </w:r>
      <w:r>
        <w:rPr>
          <w:spacing w:val="2"/>
          <w:w w:val="105"/>
          <w:sz w:val="24"/>
        </w:rPr>
        <w:t xml:space="preserve"> </w:t>
      </w:r>
      <w:r>
        <w:rPr>
          <w:w w:val="105"/>
          <w:sz w:val="24"/>
        </w:rPr>
        <w:t>into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activity.</w:t>
      </w:r>
    </w:p>
    <w:p w14:paraId="6B241072" w14:textId="77777777" w:rsidR="00E27BC8" w:rsidRDefault="00E27BC8" w:rsidP="00E27BC8">
      <w:pPr>
        <w:spacing w:before="202" w:line="280" w:lineRule="auto"/>
        <w:ind w:left="140" w:right="393"/>
        <w:jc w:val="both"/>
        <w:rPr>
          <w:sz w:val="24"/>
        </w:rPr>
      </w:pPr>
      <w:r>
        <w:rPr>
          <w:w w:val="110"/>
          <w:sz w:val="24"/>
        </w:rPr>
        <w:t xml:space="preserve">The year </w:t>
      </w:r>
      <w:r>
        <w:rPr>
          <w:b/>
          <w:w w:val="110"/>
          <w:sz w:val="24"/>
          <w:u w:val="single"/>
        </w:rPr>
        <w:t>1798</w:t>
      </w:r>
      <w:r>
        <w:rPr>
          <w:b/>
          <w:w w:val="110"/>
          <w:sz w:val="24"/>
        </w:rPr>
        <w:t xml:space="preserve"> </w:t>
      </w:r>
      <w:r>
        <w:rPr>
          <w:w w:val="110"/>
          <w:sz w:val="24"/>
        </w:rPr>
        <w:t xml:space="preserve">marked the </w:t>
      </w:r>
      <w:r>
        <w:rPr>
          <w:b/>
          <w:w w:val="110"/>
          <w:sz w:val="24"/>
          <w:u w:val="single"/>
        </w:rPr>
        <w:t>climax of the French Revolution</w:t>
      </w:r>
      <w:r>
        <w:rPr>
          <w:b/>
          <w:w w:val="110"/>
          <w:sz w:val="24"/>
        </w:rPr>
        <w:t xml:space="preserve"> </w:t>
      </w:r>
      <w:r>
        <w:rPr>
          <w:w w:val="110"/>
          <w:sz w:val="24"/>
        </w:rPr>
        <w:t xml:space="preserve">that began in </w:t>
      </w:r>
      <w:r>
        <w:rPr>
          <w:b/>
          <w:w w:val="110"/>
          <w:sz w:val="24"/>
          <w:u w:val="single"/>
        </w:rPr>
        <w:t>1789</w:t>
      </w:r>
      <w:r>
        <w:rPr>
          <w:w w:val="110"/>
          <w:sz w:val="24"/>
        </w:rPr>
        <w:t>. 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Revolution was an uprising against both </w:t>
      </w:r>
      <w:r>
        <w:rPr>
          <w:b/>
          <w:w w:val="110"/>
          <w:sz w:val="24"/>
          <w:u w:val="single"/>
        </w:rPr>
        <w:t>kingly power</w:t>
      </w:r>
      <w:r>
        <w:rPr>
          <w:b/>
          <w:w w:val="110"/>
          <w:sz w:val="24"/>
        </w:rPr>
        <w:t xml:space="preserve"> </w:t>
      </w:r>
      <w:r>
        <w:rPr>
          <w:w w:val="110"/>
          <w:sz w:val="24"/>
        </w:rPr>
        <w:t xml:space="preserve">and </w:t>
      </w:r>
      <w:r>
        <w:rPr>
          <w:b/>
          <w:w w:val="110"/>
          <w:sz w:val="24"/>
          <w:u w:val="single"/>
        </w:rPr>
        <w:t>priestly intolerance</w:t>
      </w:r>
      <w:r>
        <w:rPr>
          <w:w w:val="110"/>
          <w:sz w:val="24"/>
        </w:rPr>
        <w:t>. On</w:t>
      </w:r>
      <w:r>
        <w:rPr>
          <w:spacing w:val="1"/>
          <w:w w:val="110"/>
          <w:sz w:val="24"/>
        </w:rPr>
        <w:t xml:space="preserve"> </w:t>
      </w:r>
      <w:r>
        <w:rPr>
          <w:b/>
          <w:w w:val="110"/>
          <w:sz w:val="24"/>
          <w:u w:val="single"/>
        </w:rPr>
        <w:t xml:space="preserve">February 12, </w:t>
      </w:r>
      <w:proofErr w:type="gramStart"/>
      <w:r>
        <w:rPr>
          <w:b/>
          <w:w w:val="110"/>
          <w:sz w:val="24"/>
          <w:u w:val="single"/>
        </w:rPr>
        <w:t>1798</w:t>
      </w:r>
      <w:proofErr w:type="gramEnd"/>
      <w:r>
        <w:rPr>
          <w:b/>
          <w:w w:val="110"/>
          <w:sz w:val="24"/>
        </w:rPr>
        <w:t xml:space="preserve"> </w:t>
      </w:r>
      <w:r>
        <w:rPr>
          <w:b/>
          <w:w w:val="110"/>
          <w:sz w:val="24"/>
          <w:u w:val="single"/>
        </w:rPr>
        <w:t>General Berthier</w:t>
      </w:r>
      <w:r>
        <w:rPr>
          <w:b/>
          <w:w w:val="110"/>
          <w:sz w:val="24"/>
        </w:rPr>
        <w:t xml:space="preserve"> </w:t>
      </w:r>
      <w:r>
        <w:rPr>
          <w:w w:val="110"/>
          <w:sz w:val="24"/>
        </w:rPr>
        <w:t>entered Vatican City, deposed Pope Pius VI,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removed his triple crown, informed him that his power was at an end, and took him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prisoner to France where he </w:t>
      </w:r>
      <w:r>
        <w:rPr>
          <w:b/>
          <w:w w:val="110"/>
          <w:sz w:val="24"/>
          <w:u w:val="single"/>
        </w:rPr>
        <w:t>died in exile</w:t>
      </w:r>
      <w:r>
        <w:rPr>
          <w:b/>
          <w:w w:val="110"/>
          <w:sz w:val="24"/>
        </w:rPr>
        <w:t xml:space="preserve"> </w:t>
      </w:r>
      <w:r>
        <w:rPr>
          <w:w w:val="110"/>
          <w:sz w:val="24"/>
        </w:rPr>
        <w:t xml:space="preserve">in 1799. The emperor, </w:t>
      </w:r>
      <w:r>
        <w:rPr>
          <w:b/>
          <w:w w:val="110"/>
          <w:sz w:val="24"/>
          <w:u w:val="single"/>
        </w:rPr>
        <w:t>Napoleon Bonaparte</w:t>
      </w:r>
      <w:r>
        <w:rPr>
          <w:w w:val="110"/>
          <w:sz w:val="24"/>
        </w:rPr>
        <w:t>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had</w:t>
      </w:r>
      <w:r>
        <w:rPr>
          <w:spacing w:val="-16"/>
          <w:w w:val="110"/>
          <w:sz w:val="24"/>
        </w:rPr>
        <w:t xml:space="preserve"> </w:t>
      </w:r>
      <w:r>
        <w:rPr>
          <w:w w:val="110"/>
          <w:sz w:val="24"/>
        </w:rPr>
        <w:t>already</w:t>
      </w:r>
      <w:r>
        <w:rPr>
          <w:spacing w:val="-13"/>
          <w:w w:val="110"/>
          <w:sz w:val="24"/>
        </w:rPr>
        <w:t xml:space="preserve"> </w:t>
      </w:r>
      <w:r>
        <w:rPr>
          <w:w w:val="110"/>
          <w:sz w:val="24"/>
        </w:rPr>
        <w:t>given</w:t>
      </w:r>
      <w:r>
        <w:rPr>
          <w:spacing w:val="-14"/>
          <w:w w:val="110"/>
          <w:sz w:val="24"/>
        </w:rPr>
        <w:t xml:space="preserve"> </w:t>
      </w:r>
      <w:r>
        <w:rPr>
          <w:w w:val="110"/>
          <w:sz w:val="24"/>
        </w:rPr>
        <w:t>orders</w:t>
      </w:r>
      <w:r>
        <w:rPr>
          <w:spacing w:val="-12"/>
          <w:w w:val="110"/>
          <w:sz w:val="24"/>
        </w:rPr>
        <w:t xml:space="preserve"> </w:t>
      </w:r>
      <w:r>
        <w:rPr>
          <w:w w:val="110"/>
          <w:sz w:val="24"/>
        </w:rPr>
        <w:t>that</w:t>
      </w:r>
      <w:r>
        <w:rPr>
          <w:spacing w:val="-14"/>
          <w:w w:val="110"/>
          <w:sz w:val="24"/>
        </w:rPr>
        <w:t xml:space="preserve"> </w:t>
      </w:r>
      <w:r>
        <w:rPr>
          <w:w w:val="110"/>
          <w:sz w:val="24"/>
        </w:rPr>
        <w:t>could</w:t>
      </w:r>
      <w:r>
        <w:rPr>
          <w:spacing w:val="-16"/>
          <w:w w:val="110"/>
          <w:sz w:val="24"/>
        </w:rPr>
        <w:t xml:space="preserve"> </w:t>
      </w:r>
      <w:r>
        <w:rPr>
          <w:w w:val="110"/>
          <w:sz w:val="24"/>
        </w:rPr>
        <w:t>not</w:t>
      </w:r>
      <w:r>
        <w:rPr>
          <w:spacing w:val="-15"/>
          <w:w w:val="110"/>
          <w:sz w:val="24"/>
        </w:rPr>
        <w:t xml:space="preserve"> </w:t>
      </w:r>
      <w:r>
        <w:rPr>
          <w:w w:val="110"/>
          <w:sz w:val="24"/>
        </w:rPr>
        <w:t>be</w:t>
      </w:r>
      <w:r>
        <w:rPr>
          <w:spacing w:val="-14"/>
          <w:w w:val="110"/>
          <w:sz w:val="24"/>
        </w:rPr>
        <w:t xml:space="preserve"> </w:t>
      </w:r>
      <w:r>
        <w:rPr>
          <w:w w:val="110"/>
          <w:sz w:val="24"/>
        </w:rPr>
        <w:t>elected.</w:t>
      </w:r>
    </w:p>
    <w:p w14:paraId="6197C9AB" w14:textId="77777777" w:rsidR="00E27BC8" w:rsidRDefault="00E27BC8" w:rsidP="00E27BC8">
      <w:pPr>
        <w:pStyle w:val="BodyText"/>
        <w:spacing w:before="202"/>
        <w:rPr>
          <w:rFonts w:ascii="Arial Black"/>
        </w:rPr>
      </w:pPr>
      <w:r>
        <w:rPr>
          <w:rFonts w:ascii="Arial Black"/>
        </w:rPr>
        <w:t>Historians</w:t>
      </w:r>
      <w:r>
        <w:rPr>
          <w:rFonts w:ascii="Arial Black"/>
          <w:spacing w:val="-3"/>
        </w:rPr>
        <w:t xml:space="preserve"> </w:t>
      </w:r>
      <w:r>
        <w:rPr>
          <w:rFonts w:ascii="Arial Black"/>
        </w:rPr>
        <w:t>Describe</w:t>
      </w:r>
      <w:r>
        <w:rPr>
          <w:rFonts w:ascii="Arial Black"/>
          <w:spacing w:val="-1"/>
        </w:rPr>
        <w:t xml:space="preserve"> </w:t>
      </w:r>
      <w:r>
        <w:rPr>
          <w:rFonts w:ascii="Arial Black"/>
        </w:rPr>
        <w:t>the</w:t>
      </w:r>
      <w:r>
        <w:rPr>
          <w:rFonts w:ascii="Arial Black"/>
          <w:spacing w:val="-1"/>
        </w:rPr>
        <w:t xml:space="preserve"> </w:t>
      </w:r>
      <w:r>
        <w:rPr>
          <w:rFonts w:ascii="Arial Black"/>
        </w:rPr>
        <w:t>Deadly</w:t>
      </w:r>
      <w:r>
        <w:rPr>
          <w:rFonts w:ascii="Arial Black"/>
          <w:spacing w:val="-3"/>
        </w:rPr>
        <w:t xml:space="preserve"> </w:t>
      </w:r>
      <w:r>
        <w:rPr>
          <w:rFonts w:ascii="Arial Black"/>
        </w:rPr>
        <w:t>Wound</w:t>
      </w:r>
    </w:p>
    <w:p w14:paraId="17208EB3" w14:textId="77777777" w:rsidR="00E27BC8" w:rsidRDefault="00E27BC8" w:rsidP="00E27BC8">
      <w:pPr>
        <w:spacing w:before="254" w:line="283" w:lineRule="auto"/>
        <w:ind w:left="140" w:right="393"/>
        <w:jc w:val="both"/>
        <w:rPr>
          <w:sz w:val="24"/>
        </w:rPr>
      </w:pPr>
      <w:r>
        <w:rPr>
          <w:w w:val="105"/>
          <w:sz w:val="24"/>
        </w:rPr>
        <w:t xml:space="preserve">The way in which </w:t>
      </w:r>
      <w:r>
        <w:rPr>
          <w:b/>
          <w:w w:val="105"/>
          <w:sz w:val="24"/>
          <w:u w:val="single"/>
        </w:rPr>
        <w:t>historians describe</w:t>
      </w:r>
      <w:r>
        <w:rPr>
          <w:b/>
          <w:w w:val="105"/>
          <w:sz w:val="24"/>
        </w:rPr>
        <w:t xml:space="preserve"> </w:t>
      </w:r>
      <w:r>
        <w:rPr>
          <w:w w:val="105"/>
          <w:sz w:val="24"/>
        </w:rPr>
        <w:t>the deadly wound of 1798 is very telling. Some of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them</w:t>
      </w:r>
      <w:r>
        <w:rPr>
          <w:spacing w:val="-5"/>
          <w:w w:val="105"/>
          <w:sz w:val="24"/>
        </w:rPr>
        <w:t xml:space="preserve"> </w:t>
      </w:r>
      <w:r>
        <w:rPr>
          <w:w w:val="105"/>
          <w:sz w:val="24"/>
        </w:rPr>
        <w:t>employ</w:t>
      </w:r>
      <w:r>
        <w:rPr>
          <w:spacing w:val="-7"/>
          <w:w w:val="105"/>
          <w:sz w:val="24"/>
        </w:rPr>
        <w:t xml:space="preserve"> </w:t>
      </w:r>
      <w:r>
        <w:rPr>
          <w:b/>
          <w:w w:val="105"/>
          <w:sz w:val="24"/>
          <w:u w:val="single"/>
        </w:rPr>
        <w:t>language</w:t>
      </w:r>
      <w:r>
        <w:rPr>
          <w:b/>
          <w:spacing w:val="-7"/>
          <w:w w:val="105"/>
          <w:sz w:val="24"/>
          <w:u w:val="single"/>
        </w:rPr>
        <w:t xml:space="preserve"> </w:t>
      </w:r>
      <w:r>
        <w:rPr>
          <w:b/>
          <w:w w:val="105"/>
          <w:sz w:val="24"/>
          <w:u w:val="single"/>
        </w:rPr>
        <w:t>very</w:t>
      </w:r>
      <w:r>
        <w:rPr>
          <w:b/>
          <w:spacing w:val="-6"/>
          <w:w w:val="105"/>
          <w:sz w:val="24"/>
          <w:u w:val="single"/>
        </w:rPr>
        <w:t xml:space="preserve"> </w:t>
      </w:r>
      <w:r>
        <w:rPr>
          <w:b/>
          <w:w w:val="105"/>
          <w:sz w:val="24"/>
          <w:u w:val="single"/>
        </w:rPr>
        <w:t>similar</w:t>
      </w:r>
      <w:r>
        <w:rPr>
          <w:b/>
          <w:spacing w:val="-4"/>
          <w:w w:val="105"/>
          <w:sz w:val="24"/>
        </w:rPr>
        <w:t xml:space="preserve"> </w:t>
      </w:r>
      <w:r>
        <w:rPr>
          <w:w w:val="105"/>
          <w:sz w:val="24"/>
        </w:rPr>
        <w:t>to</w:t>
      </w:r>
      <w:r>
        <w:rPr>
          <w:spacing w:val="-6"/>
          <w:w w:val="105"/>
          <w:sz w:val="24"/>
        </w:rPr>
        <w:t xml:space="preserve"> </w:t>
      </w:r>
      <w:r>
        <w:rPr>
          <w:w w:val="105"/>
          <w:sz w:val="24"/>
        </w:rPr>
        <w:t>that</w:t>
      </w:r>
      <w:r>
        <w:rPr>
          <w:spacing w:val="-5"/>
          <w:w w:val="105"/>
          <w:sz w:val="24"/>
        </w:rPr>
        <w:t xml:space="preserve"> </w:t>
      </w:r>
      <w:r>
        <w:rPr>
          <w:w w:val="105"/>
          <w:sz w:val="24"/>
        </w:rPr>
        <w:t>of</w:t>
      </w:r>
      <w:r>
        <w:rPr>
          <w:spacing w:val="-4"/>
          <w:w w:val="105"/>
          <w:sz w:val="24"/>
        </w:rPr>
        <w:t xml:space="preserve"> </w:t>
      </w:r>
      <w:r>
        <w:rPr>
          <w:w w:val="105"/>
          <w:sz w:val="24"/>
        </w:rPr>
        <w:t>Revelation</w:t>
      </w:r>
      <w:r>
        <w:rPr>
          <w:spacing w:val="-5"/>
          <w:w w:val="105"/>
          <w:sz w:val="24"/>
        </w:rPr>
        <w:t xml:space="preserve"> </w:t>
      </w:r>
      <w:r>
        <w:rPr>
          <w:w w:val="105"/>
          <w:sz w:val="24"/>
        </w:rPr>
        <w:t>13.</w:t>
      </w:r>
      <w:r>
        <w:rPr>
          <w:spacing w:val="-4"/>
          <w:w w:val="105"/>
          <w:sz w:val="24"/>
        </w:rPr>
        <w:t xml:space="preserve"> </w:t>
      </w:r>
      <w:r>
        <w:rPr>
          <w:w w:val="105"/>
          <w:sz w:val="24"/>
        </w:rPr>
        <w:t>Let’s</w:t>
      </w:r>
      <w:r>
        <w:rPr>
          <w:spacing w:val="-6"/>
          <w:w w:val="105"/>
          <w:sz w:val="24"/>
        </w:rPr>
        <w:t xml:space="preserve"> </w:t>
      </w:r>
      <w:r>
        <w:rPr>
          <w:w w:val="105"/>
          <w:sz w:val="24"/>
        </w:rPr>
        <w:t>take</w:t>
      </w:r>
      <w:r>
        <w:rPr>
          <w:spacing w:val="-5"/>
          <w:w w:val="105"/>
          <w:sz w:val="24"/>
        </w:rPr>
        <w:t xml:space="preserve"> </w:t>
      </w:r>
      <w:r>
        <w:rPr>
          <w:w w:val="105"/>
          <w:sz w:val="24"/>
        </w:rPr>
        <w:t>a</w:t>
      </w:r>
      <w:r>
        <w:rPr>
          <w:spacing w:val="-5"/>
          <w:w w:val="105"/>
          <w:sz w:val="24"/>
        </w:rPr>
        <w:t xml:space="preserve"> </w:t>
      </w:r>
      <w:r>
        <w:rPr>
          <w:w w:val="105"/>
          <w:sz w:val="24"/>
        </w:rPr>
        <w:t>few</w:t>
      </w:r>
      <w:r>
        <w:rPr>
          <w:spacing w:val="-5"/>
          <w:w w:val="105"/>
          <w:sz w:val="24"/>
        </w:rPr>
        <w:t xml:space="preserve"> </w:t>
      </w:r>
      <w:r>
        <w:rPr>
          <w:w w:val="105"/>
          <w:sz w:val="24"/>
        </w:rPr>
        <w:t>examples.</w:t>
      </w:r>
    </w:p>
    <w:p w14:paraId="570F19E1" w14:textId="77777777" w:rsidR="00E27BC8" w:rsidRDefault="00E27BC8" w:rsidP="00E27BC8">
      <w:pPr>
        <w:spacing w:before="196" w:line="280" w:lineRule="auto"/>
        <w:ind w:left="140" w:right="395"/>
        <w:jc w:val="both"/>
        <w:rPr>
          <w:sz w:val="24"/>
        </w:rPr>
      </w:pPr>
      <w:r>
        <w:rPr>
          <w:b/>
          <w:w w:val="90"/>
          <w:sz w:val="24"/>
        </w:rPr>
        <w:t>“</w:t>
      </w:r>
      <w:r>
        <w:rPr>
          <w:i/>
          <w:w w:val="90"/>
          <w:sz w:val="24"/>
        </w:rPr>
        <w:t xml:space="preserve">The papacy was </w:t>
      </w:r>
      <w:r>
        <w:rPr>
          <w:rFonts w:ascii="Georgia-BoldItalic" w:hAnsi="Georgia-BoldItalic"/>
          <w:b/>
          <w:i/>
          <w:w w:val="90"/>
          <w:sz w:val="24"/>
          <w:u w:val="single"/>
        </w:rPr>
        <w:t>extinct</w:t>
      </w:r>
      <w:r>
        <w:rPr>
          <w:rFonts w:ascii="Georgia-BoldItalic" w:hAnsi="Georgia-BoldItalic"/>
          <w:b/>
          <w:i/>
          <w:w w:val="90"/>
          <w:sz w:val="24"/>
        </w:rPr>
        <w:t xml:space="preserve">; </w:t>
      </w:r>
      <w:r>
        <w:rPr>
          <w:rFonts w:ascii="Georgia-BoldItalic" w:hAnsi="Georgia-BoldItalic"/>
          <w:b/>
          <w:i/>
          <w:w w:val="90"/>
          <w:sz w:val="24"/>
          <w:u w:val="single"/>
        </w:rPr>
        <w:t>not a vestige of its existence remained</w:t>
      </w:r>
      <w:r>
        <w:rPr>
          <w:i/>
          <w:w w:val="90"/>
          <w:sz w:val="24"/>
        </w:rPr>
        <w:t>; and among all the Roman</w:t>
      </w:r>
      <w:r>
        <w:rPr>
          <w:i/>
          <w:spacing w:val="1"/>
          <w:w w:val="90"/>
          <w:sz w:val="24"/>
        </w:rPr>
        <w:t xml:space="preserve"> </w:t>
      </w:r>
      <w:r>
        <w:rPr>
          <w:i/>
          <w:w w:val="95"/>
          <w:sz w:val="24"/>
        </w:rPr>
        <w:t xml:space="preserve">Catholic powers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not</w:t>
      </w:r>
      <w:r>
        <w:rPr>
          <w:rFonts w:ascii="Georgia-BoldItalic" w:hAnsi="Georgia-BoldItalic"/>
          <w:b/>
          <w:i/>
          <w:spacing w:val="1"/>
          <w:w w:val="95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a</w:t>
      </w:r>
      <w:r>
        <w:rPr>
          <w:rFonts w:ascii="Georgia-BoldItalic" w:hAnsi="Georgia-BoldItalic"/>
          <w:b/>
          <w:i/>
          <w:spacing w:val="1"/>
          <w:w w:val="95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finger</w:t>
      </w:r>
      <w:r>
        <w:rPr>
          <w:rFonts w:ascii="Georgia-BoldItalic" w:hAnsi="Georgia-BoldItalic"/>
          <w:b/>
          <w:i/>
          <w:spacing w:val="54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was</w:t>
      </w:r>
      <w:r>
        <w:rPr>
          <w:rFonts w:ascii="Georgia-BoldItalic" w:hAnsi="Georgia-BoldItalic"/>
          <w:b/>
          <w:i/>
          <w:spacing w:val="55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stirred</w:t>
      </w:r>
      <w:r>
        <w:rPr>
          <w:rFonts w:ascii="Georgia-BoldItalic" w:hAnsi="Georgia-BoldItalic"/>
          <w:b/>
          <w:i/>
          <w:w w:val="95"/>
          <w:sz w:val="24"/>
        </w:rPr>
        <w:t xml:space="preserve"> </w:t>
      </w:r>
      <w:r>
        <w:rPr>
          <w:i/>
          <w:w w:val="95"/>
          <w:sz w:val="24"/>
        </w:rPr>
        <w:t>in its defense [because it no longer had the support</w:t>
      </w:r>
      <w:r>
        <w:rPr>
          <w:i/>
          <w:spacing w:val="-54"/>
          <w:w w:val="95"/>
          <w:sz w:val="24"/>
        </w:rPr>
        <w:t xml:space="preserve"> </w:t>
      </w:r>
      <w:r>
        <w:rPr>
          <w:i/>
          <w:sz w:val="24"/>
        </w:rPr>
        <w:t xml:space="preserve">of the state]. The Eternal City had no longer prince or pontiff; its bishop was a </w:t>
      </w:r>
      <w:r>
        <w:rPr>
          <w:rFonts w:ascii="Georgia-BoldItalic" w:hAnsi="Georgia-BoldItalic"/>
          <w:b/>
          <w:i/>
          <w:sz w:val="24"/>
          <w:u w:val="single"/>
        </w:rPr>
        <w:t>dying captive</w:t>
      </w:r>
      <w:r>
        <w:rPr>
          <w:rFonts w:ascii="Georgia-BoldItalic" w:hAnsi="Georgia-BoldItalic"/>
          <w:b/>
          <w:i/>
          <w:spacing w:val="-58"/>
          <w:sz w:val="24"/>
        </w:rPr>
        <w:t xml:space="preserve"> </w:t>
      </w:r>
      <w:r>
        <w:rPr>
          <w:i/>
          <w:sz w:val="24"/>
        </w:rPr>
        <w:t xml:space="preserve">in foreign lands; and the decree was already announced that </w:t>
      </w:r>
      <w:r>
        <w:rPr>
          <w:rFonts w:ascii="Georgia-BoldItalic" w:hAnsi="Georgia-BoldItalic"/>
          <w:b/>
          <w:i/>
          <w:sz w:val="24"/>
          <w:u w:val="single"/>
        </w:rPr>
        <w:t>no successor</w:t>
      </w:r>
      <w:r>
        <w:rPr>
          <w:rFonts w:ascii="Georgia-BoldItalic" w:hAnsi="Georgia-BoldItalic"/>
          <w:b/>
          <w:i/>
          <w:sz w:val="24"/>
        </w:rPr>
        <w:t xml:space="preserve"> </w:t>
      </w:r>
      <w:r>
        <w:rPr>
          <w:i/>
          <w:sz w:val="24"/>
        </w:rPr>
        <w:t>would be allowed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in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its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place</w:t>
      </w:r>
      <w:r>
        <w:rPr>
          <w:sz w:val="24"/>
        </w:rPr>
        <w:t>.”</w:t>
      </w:r>
      <w:r>
        <w:rPr>
          <w:spacing w:val="12"/>
          <w:sz w:val="24"/>
        </w:rPr>
        <w:t xml:space="preserve"> </w:t>
      </w:r>
      <w:r>
        <w:rPr>
          <w:sz w:val="24"/>
        </w:rPr>
        <w:t>George</w:t>
      </w:r>
      <w:r>
        <w:rPr>
          <w:spacing w:val="4"/>
          <w:sz w:val="24"/>
        </w:rPr>
        <w:t xml:space="preserve"> </w:t>
      </w:r>
      <w:r>
        <w:rPr>
          <w:sz w:val="24"/>
        </w:rPr>
        <w:t>Trevor,</w:t>
      </w:r>
      <w:r>
        <w:rPr>
          <w:spacing w:val="8"/>
          <w:sz w:val="24"/>
        </w:rPr>
        <w:t xml:space="preserve"> </w:t>
      </w:r>
      <w:r>
        <w:rPr>
          <w:sz w:val="24"/>
          <w:u w:val="single"/>
        </w:rPr>
        <w:t>Rome:</w:t>
      </w:r>
      <w:r>
        <w:rPr>
          <w:spacing w:val="5"/>
          <w:sz w:val="24"/>
          <w:u w:val="single"/>
        </w:rPr>
        <w:t xml:space="preserve"> </w:t>
      </w:r>
      <w:r>
        <w:rPr>
          <w:sz w:val="24"/>
          <w:u w:val="single"/>
        </w:rPr>
        <w:t>From</w:t>
      </w:r>
      <w:r>
        <w:rPr>
          <w:spacing w:val="4"/>
          <w:sz w:val="24"/>
          <w:u w:val="single"/>
        </w:rPr>
        <w:t xml:space="preserve"> </w:t>
      </w:r>
      <w:r>
        <w:rPr>
          <w:sz w:val="24"/>
          <w:u w:val="single"/>
        </w:rPr>
        <w:t>the</w:t>
      </w:r>
      <w:r>
        <w:rPr>
          <w:spacing w:val="5"/>
          <w:sz w:val="24"/>
          <w:u w:val="single"/>
        </w:rPr>
        <w:t xml:space="preserve"> </w:t>
      </w:r>
      <w:r>
        <w:rPr>
          <w:sz w:val="24"/>
          <w:u w:val="single"/>
        </w:rPr>
        <w:t>Fall</w:t>
      </w:r>
      <w:r>
        <w:rPr>
          <w:spacing w:val="4"/>
          <w:sz w:val="24"/>
          <w:u w:val="single"/>
        </w:rPr>
        <w:t xml:space="preserve"> </w:t>
      </w:r>
      <w:r>
        <w:rPr>
          <w:sz w:val="24"/>
          <w:u w:val="single"/>
        </w:rPr>
        <w:t>of</w:t>
      </w:r>
      <w:r>
        <w:rPr>
          <w:spacing w:val="4"/>
          <w:sz w:val="24"/>
          <w:u w:val="single"/>
        </w:rPr>
        <w:t xml:space="preserve"> </w:t>
      </w:r>
      <w:r>
        <w:rPr>
          <w:sz w:val="24"/>
          <w:u w:val="single"/>
        </w:rPr>
        <w:t>the</w:t>
      </w:r>
      <w:r>
        <w:rPr>
          <w:spacing w:val="5"/>
          <w:sz w:val="24"/>
          <w:u w:val="single"/>
        </w:rPr>
        <w:t xml:space="preserve"> </w:t>
      </w:r>
      <w:r>
        <w:rPr>
          <w:sz w:val="24"/>
          <w:u w:val="single"/>
        </w:rPr>
        <w:t>Western</w:t>
      </w:r>
      <w:r>
        <w:rPr>
          <w:spacing w:val="4"/>
          <w:sz w:val="24"/>
          <w:u w:val="single"/>
        </w:rPr>
        <w:t xml:space="preserve"> </w:t>
      </w:r>
      <w:r>
        <w:rPr>
          <w:sz w:val="24"/>
          <w:u w:val="single"/>
        </w:rPr>
        <w:t>Empire</w:t>
      </w:r>
      <w:r>
        <w:rPr>
          <w:spacing w:val="10"/>
          <w:sz w:val="24"/>
        </w:rPr>
        <w:t xml:space="preserve"> </w:t>
      </w:r>
      <w:r>
        <w:rPr>
          <w:sz w:val="24"/>
        </w:rPr>
        <w:t>pp.</w:t>
      </w:r>
      <w:r>
        <w:rPr>
          <w:spacing w:val="5"/>
          <w:sz w:val="24"/>
        </w:rPr>
        <w:t xml:space="preserve"> </w:t>
      </w:r>
      <w:r>
        <w:rPr>
          <w:sz w:val="24"/>
        </w:rPr>
        <w:t>439,</w:t>
      </w:r>
      <w:r>
        <w:rPr>
          <w:spacing w:val="6"/>
          <w:sz w:val="24"/>
        </w:rPr>
        <w:t xml:space="preserve"> </w:t>
      </w:r>
      <w:r>
        <w:rPr>
          <w:sz w:val="24"/>
        </w:rPr>
        <w:t>440</w:t>
      </w:r>
    </w:p>
    <w:p w14:paraId="7960B70F" w14:textId="77777777" w:rsidR="00E27BC8" w:rsidRDefault="00E27BC8" w:rsidP="00E27BC8">
      <w:pPr>
        <w:spacing w:line="280" w:lineRule="auto"/>
        <w:jc w:val="both"/>
        <w:rPr>
          <w:sz w:val="24"/>
        </w:rPr>
        <w:sectPr w:rsidR="00E27BC8" w:rsidSect="006023D6">
          <w:pgSz w:w="12240" w:h="15840"/>
          <w:pgMar w:top="340" w:right="1040" w:bottom="2140" w:left="1300" w:header="0" w:footer="1960" w:gutter="0"/>
          <w:cols w:space="720"/>
        </w:sectPr>
      </w:pPr>
    </w:p>
    <w:p w14:paraId="0E5BB0FD" w14:textId="77777777" w:rsidR="00E27BC8" w:rsidRDefault="00E27BC8" w:rsidP="00E27BC8">
      <w:pPr>
        <w:spacing w:before="93" w:line="283" w:lineRule="auto"/>
        <w:ind w:left="140" w:right="398"/>
        <w:jc w:val="both"/>
        <w:rPr>
          <w:sz w:val="24"/>
        </w:rPr>
      </w:pPr>
      <w:r>
        <w:rPr>
          <w:sz w:val="24"/>
        </w:rPr>
        <w:lastRenderedPageBreak/>
        <w:t>“</w:t>
      </w:r>
      <w:r>
        <w:rPr>
          <w:i/>
          <w:sz w:val="24"/>
        </w:rPr>
        <w:t>No wonder that half of Europe thought Napoleon’s veto would be obeyed, and that with the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Pope </w:t>
      </w:r>
      <w:r>
        <w:rPr>
          <w:rFonts w:ascii="Georgia-BoldItalic" w:hAnsi="Georgia-BoldItalic"/>
          <w:b/>
          <w:i/>
          <w:sz w:val="24"/>
          <w:u w:val="single"/>
        </w:rPr>
        <w:t>the Papacy was dead</w:t>
      </w:r>
      <w:r>
        <w:rPr>
          <w:sz w:val="24"/>
        </w:rPr>
        <w:t xml:space="preserve">.” (Joseph Rickaby, </w:t>
      </w:r>
      <w:r>
        <w:rPr>
          <w:sz w:val="24"/>
          <w:u w:val="single"/>
        </w:rPr>
        <w:t>Lectures on the History of Religion</w:t>
      </w:r>
      <w:r>
        <w:rPr>
          <w:sz w:val="24"/>
        </w:rPr>
        <w:t>, ‘The</w:t>
      </w:r>
      <w:r>
        <w:rPr>
          <w:spacing w:val="1"/>
          <w:sz w:val="24"/>
        </w:rPr>
        <w:t xml:space="preserve"> </w:t>
      </w:r>
      <w:r>
        <w:rPr>
          <w:sz w:val="24"/>
        </w:rPr>
        <w:t>Modern</w:t>
      </w:r>
      <w:r>
        <w:rPr>
          <w:spacing w:val="-8"/>
          <w:sz w:val="24"/>
        </w:rPr>
        <w:t xml:space="preserve"> </w:t>
      </w:r>
      <w:r>
        <w:rPr>
          <w:sz w:val="24"/>
        </w:rPr>
        <w:t>Papacy,’</w:t>
      </w:r>
      <w:r>
        <w:rPr>
          <w:spacing w:val="-7"/>
          <w:sz w:val="24"/>
        </w:rPr>
        <w:t xml:space="preserve"> </w:t>
      </w:r>
      <w:r>
        <w:rPr>
          <w:sz w:val="24"/>
        </w:rPr>
        <w:t>volume</w:t>
      </w:r>
      <w:r>
        <w:rPr>
          <w:spacing w:val="-7"/>
          <w:sz w:val="24"/>
        </w:rPr>
        <w:t xml:space="preserve"> </w:t>
      </w:r>
      <w:r>
        <w:rPr>
          <w:sz w:val="24"/>
        </w:rPr>
        <w:t>3,</w:t>
      </w:r>
      <w:r>
        <w:rPr>
          <w:spacing w:val="-6"/>
          <w:sz w:val="24"/>
        </w:rPr>
        <w:t xml:space="preserve"> </w:t>
      </w:r>
      <w:r>
        <w:rPr>
          <w:sz w:val="24"/>
        </w:rPr>
        <w:t>p.</w:t>
      </w:r>
      <w:r>
        <w:rPr>
          <w:spacing w:val="-7"/>
          <w:sz w:val="24"/>
        </w:rPr>
        <w:t xml:space="preserve"> </w:t>
      </w:r>
      <w:r>
        <w:rPr>
          <w:sz w:val="24"/>
        </w:rPr>
        <w:t>1</w:t>
      </w:r>
    </w:p>
    <w:p w14:paraId="6EA19B2C" w14:textId="77777777" w:rsidR="00E27BC8" w:rsidRDefault="00E27BC8" w:rsidP="00E27BC8">
      <w:pPr>
        <w:spacing w:before="194" w:line="280" w:lineRule="auto"/>
        <w:ind w:left="140" w:right="394"/>
        <w:jc w:val="both"/>
        <w:rPr>
          <w:sz w:val="24"/>
        </w:rPr>
      </w:pPr>
      <w:r>
        <w:rPr>
          <w:w w:val="95"/>
          <w:sz w:val="24"/>
        </w:rPr>
        <w:t>“</w:t>
      </w:r>
      <w:r>
        <w:rPr>
          <w:i/>
          <w:w w:val="95"/>
          <w:sz w:val="24"/>
        </w:rPr>
        <w:t xml:space="preserve">Multitudes imagined that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the papacy</w:t>
      </w:r>
      <w:r>
        <w:rPr>
          <w:rFonts w:ascii="Georgia-BoldItalic" w:hAnsi="Georgia-BoldItalic"/>
          <w:b/>
          <w:i/>
          <w:w w:val="95"/>
          <w:sz w:val="24"/>
        </w:rPr>
        <w:t xml:space="preserve"> </w:t>
      </w:r>
      <w:r>
        <w:rPr>
          <w:i/>
          <w:w w:val="95"/>
          <w:sz w:val="24"/>
        </w:rPr>
        <w:t xml:space="preserve">was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at the point of death</w:t>
      </w:r>
      <w:r>
        <w:rPr>
          <w:rFonts w:ascii="Georgia-BoldItalic" w:hAnsi="Georgia-BoldItalic"/>
          <w:b/>
          <w:i/>
          <w:w w:val="95"/>
          <w:sz w:val="24"/>
        </w:rPr>
        <w:t xml:space="preserve"> </w:t>
      </w:r>
      <w:r>
        <w:rPr>
          <w:i/>
          <w:w w:val="95"/>
          <w:sz w:val="24"/>
        </w:rPr>
        <w:t>and asked, would Pius VI be</w:t>
      </w:r>
      <w:r>
        <w:rPr>
          <w:i/>
          <w:spacing w:val="1"/>
          <w:w w:val="95"/>
          <w:sz w:val="24"/>
        </w:rPr>
        <w:t xml:space="preserve"> </w:t>
      </w:r>
      <w:r>
        <w:rPr>
          <w:i/>
          <w:sz w:val="24"/>
        </w:rPr>
        <w:t xml:space="preserve">the last pontiff, and if the close of the eighteenth century would be signalized by the </w:t>
      </w:r>
      <w:r>
        <w:rPr>
          <w:rFonts w:ascii="Georgia-BoldItalic" w:hAnsi="Georgia-BoldItalic"/>
          <w:b/>
          <w:i/>
          <w:sz w:val="24"/>
          <w:u w:val="single"/>
        </w:rPr>
        <w:t>fall of the</w:t>
      </w:r>
      <w:r>
        <w:rPr>
          <w:rFonts w:ascii="Georgia-BoldItalic" w:hAnsi="Georgia-BoldItalic"/>
          <w:b/>
          <w:i/>
          <w:spacing w:val="1"/>
          <w:sz w:val="24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papal</w:t>
      </w:r>
      <w:r>
        <w:rPr>
          <w:rFonts w:ascii="Georgia-BoldItalic" w:hAnsi="Georgia-BoldItalic"/>
          <w:b/>
          <w:i/>
          <w:spacing w:val="-13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dynasty</w:t>
      </w:r>
      <w:r>
        <w:rPr>
          <w:sz w:val="24"/>
        </w:rPr>
        <w:t>.”</w:t>
      </w:r>
      <w:r>
        <w:rPr>
          <w:spacing w:val="-10"/>
          <w:sz w:val="24"/>
        </w:rPr>
        <w:t xml:space="preserve"> </w:t>
      </w:r>
      <w:r>
        <w:rPr>
          <w:sz w:val="24"/>
        </w:rPr>
        <w:t>T.</w:t>
      </w:r>
      <w:r>
        <w:rPr>
          <w:spacing w:val="-11"/>
          <w:sz w:val="24"/>
        </w:rPr>
        <w:t xml:space="preserve"> </w:t>
      </w:r>
      <w:r>
        <w:rPr>
          <w:sz w:val="24"/>
        </w:rPr>
        <w:t>H.</w:t>
      </w:r>
      <w:r>
        <w:rPr>
          <w:spacing w:val="-10"/>
          <w:sz w:val="24"/>
        </w:rPr>
        <w:t xml:space="preserve"> </w:t>
      </w:r>
      <w:r>
        <w:rPr>
          <w:sz w:val="24"/>
        </w:rPr>
        <w:t>Gill,</w:t>
      </w:r>
      <w:r>
        <w:rPr>
          <w:spacing w:val="-9"/>
          <w:sz w:val="24"/>
        </w:rPr>
        <w:t xml:space="preserve"> </w:t>
      </w:r>
      <w:r>
        <w:rPr>
          <w:sz w:val="24"/>
          <w:u w:val="single"/>
        </w:rPr>
        <w:t>The</w:t>
      </w:r>
      <w:r>
        <w:rPr>
          <w:spacing w:val="-11"/>
          <w:sz w:val="24"/>
          <w:u w:val="single"/>
        </w:rPr>
        <w:t xml:space="preserve"> </w:t>
      </w:r>
      <w:r>
        <w:rPr>
          <w:sz w:val="24"/>
          <w:u w:val="single"/>
        </w:rPr>
        <w:t>Papal</w:t>
      </w:r>
      <w:r>
        <w:rPr>
          <w:spacing w:val="-11"/>
          <w:sz w:val="24"/>
          <w:u w:val="single"/>
        </w:rPr>
        <w:t xml:space="preserve"> </w:t>
      </w:r>
      <w:r>
        <w:rPr>
          <w:sz w:val="24"/>
          <w:u w:val="single"/>
        </w:rPr>
        <w:t>Drama</w:t>
      </w:r>
      <w:r>
        <w:rPr>
          <w:sz w:val="24"/>
        </w:rPr>
        <w:t>,</w:t>
      </w:r>
      <w:r>
        <w:rPr>
          <w:spacing w:val="-10"/>
          <w:sz w:val="24"/>
        </w:rPr>
        <w:t xml:space="preserve"> </w:t>
      </w:r>
      <w:r>
        <w:rPr>
          <w:sz w:val="24"/>
        </w:rPr>
        <w:t>book</w:t>
      </w:r>
      <w:r>
        <w:rPr>
          <w:spacing w:val="-12"/>
          <w:sz w:val="24"/>
        </w:rPr>
        <w:t xml:space="preserve"> </w:t>
      </w:r>
      <w:r>
        <w:rPr>
          <w:sz w:val="24"/>
        </w:rPr>
        <w:t>10</w:t>
      </w:r>
    </w:p>
    <w:p w14:paraId="48CAC8D7" w14:textId="77777777" w:rsidR="00E27BC8" w:rsidRDefault="00E27BC8" w:rsidP="00E27BC8">
      <w:pPr>
        <w:spacing w:before="201" w:line="280" w:lineRule="auto"/>
        <w:ind w:left="140" w:right="394"/>
        <w:jc w:val="both"/>
        <w:rPr>
          <w:sz w:val="24"/>
        </w:rPr>
      </w:pPr>
      <w:r>
        <w:rPr>
          <w:sz w:val="24"/>
        </w:rPr>
        <w:t>“.</w:t>
      </w:r>
      <w:r>
        <w:rPr>
          <w:spacing w:val="11"/>
          <w:sz w:val="24"/>
        </w:rPr>
        <w:t xml:space="preserve"> </w:t>
      </w:r>
      <w:r>
        <w:rPr>
          <w:sz w:val="24"/>
        </w:rPr>
        <w:t>.</w:t>
      </w:r>
      <w:r>
        <w:rPr>
          <w:spacing w:val="11"/>
          <w:sz w:val="24"/>
        </w:rPr>
        <w:t xml:space="preserve"> </w:t>
      </w:r>
      <w:r>
        <w:rPr>
          <w:sz w:val="24"/>
        </w:rPr>
        <w:t>.</w:t>
      </w:r>
      <w:r>
        <w:rPr>
          <w:spacing w:val="10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Papacy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had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suffered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its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deepest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humiliation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.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.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.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[and]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  <w:u w:val="single"/>
        </w:rPr>
        <w:t>appeared</w:t>
      </w:r>
      <w:r>
        <w:rPr>
          <w:i/>
          <w:spacing w:val="-7"/>
          <w:sz w:val="24"/>
          <w:u w:val="single"/>
        </w:rPr>
        <w:t xml:space="preserve"> </w:t>
      </w:r>
      <w:r>
        <w:rPr>
          <w:i/>
          <w:sz w:val="24"/>
          <w:u w:val="single"/>
        </w:rPr>
        <w:t>to</w:t>
      </w:r>
      <w:r>
        <w:rPr>
          <w:i/>
          <w:spacing w:val="-4"/>
          <w:sz w:val="24"/>
          <w:u w:val="single"/>
        </w:rPr>
        <w:t xml:space="preserve"> </w:t>
      </w:r>
      <w:r>
        <w:rPr>
          <w:i/>
          <w:sz w:val="24"/>
          <w:u w:val="single"/>
        </w:rPr>
        <w:t>be</w:t>
      </w:r>
      <w:r>
        <w:rPr>
          <w:i/>
          <w:spacing w:val="-3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annihilated</w:t>
      </w:r>
      <w:r>
        <w:rPr>
          <w:rFonts w:ascii="Georgia-BoldItalic" w:hAnsi="Georgia-BoldItalic"/>
          <w:b/>
          <w:i/>
          <w:spacing w:val="4"/>
          <w:sz w:val="24"/>
        </w:rPr>
        <w:t xml:space="preserve"> </w:t>
      </w:r>
      <w:r>
        <w:rPr>
          <w:i/>
          <w:sz w:val="24"/>
        </w:rPr>
        <w:t>.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.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.</w:t>
      </w:r>
      <w:r>
        <w:rPr>
          <w:i/>
          <w:spacing w:val="-57"/>
          <w:sz w:val="24"/>
        </w:rPr>
        <w:t xml:space="preserve"> </w:t>
      </w:r>
      <w:r>
        <w:rPr>
          <w:i/>
          <w:w w:val="95"/>
          <w:sz w:val="24"/>
        </w:rPr>
        <w:t xml:space="preserve">The Revolution also dealt it the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wound</w:t>
      </w:r>
      <w:r>
        <w:rPr>
          <w:rFonts w:ascii="Georgia-BoldItalic" w:hAnsi="Georgia-BoldItalic"/>
          <w:b/>
          <w:i/>
          <w:w w:val="95"/>
          <w:sz w:val="24"/>
        </w:rPr>
        <w:t xml:space="preserve"> </w:t>
      </w:r>
      <w:r>
        <w:rPr>
          <w:i/>
          <w:w w:val="95"/>
          <w:sz w:val="24"/>
        </w:rPr>
        <w:t xml:space="preserve">which, it seemed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did not want to heal</w:t>
      </w:r>
      <w:r>
        <w:rPr>
          <w:rFonts w:ascii="Georgia-BoldItalic" w:hAnsi="Georgia-BoldItalic"/>
          <w:b/>
          <w:i/>
          <w:w w:val="95"/>
          <w:sz w:val="24"/>
        </w:rPr>
        <w:t xml:space="preserve"> </w:t>
      </w:r>
      <w:r>
        <w:rPr>
          <w:i/>
          <w:w w:val="95"/>
          <w:sz w:val="24"/>
        </w:rPr>
        <w:t xml:space="preserve">until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far into</w:t>
      </w:r>
      <w:r>
        <w:rPr>
          <w:rFonts w:ascii="Georgia-BoldItalic" w:hAnsi="Georgia-BoldItalic"/>
          <w:b/>
          <w:i/>
          <w:spacing w:val="1"/>
          <w:w w:val="95"/>
          <w:sz w:val="24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the twentieth century</w:t>
      </w:r>
      <w:r>
        <w:rPr>
          <w:sz w:val="24"/>
        </w:rPr>
        <w:t>.”</w:t>
      </w:r>
      <w:r>
        <w:rPr>
          <w:spacing w:val="1"/>
          <w:sz w:val="24"/>
        </w:rPr>
        <w:t xml:space="preserve"> </w:t>
      </w:r>
      <w:r>
        <w:rPr>
          <w:sz w:val="24"/>
        </w:rPr>
        <w:t>(M. Weitlauff</w:t>
      </w:r>
      <w:r>
        <w:rPr>
          <w:b/>
          <w:sz w:val="24"/>
        </w:rPr>
        <w:t xml:space="preserve">, </w:t>
      </w:r>
      <w:r>
        <w:rPr>
          <w:sz w:val="24"/>
        </w:rPr>
        <w:t xml:space="preserve">quoted in, Frank B. Holbrook, </w:t>
      </w:r>
      <w:r>
        <w:rPr>
          <w:sz w:val="24"/>
          <w:u w:val="single"/>
        </w:rPr>
        <w:t>Symposium on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>Revelation</w:t>
      </w:r>
      <w:r>
        <w:rPr>
          <w:sz w:val="24"/>
        </w:rPr>
        <w:t>,</w:t>
      </w:r>
      <w:r>
        <w:rPr>
          <w:spacing w:val="4"/>
          <w:sz w:val="24"/>
        </w:rPr>
        <w:t xml:space="preserve"> </w:t>
      </w:r>
      <w:r>
        <w:rPr>
          <w:sz w:val="24"/>
        </w:rPr>
        <w:t>volume</w:t>
      </w:r>
      <w:r>
        <w:rPr>
          <w:spacing w:val="4"/>
          <w:sz w:val="24"/>
        </w:rPr>
        <w:t xml:space="preserve"> </w:t>
      </w:r>
      <w:r>
        <w:rPr>
          <w:sz w:val="24"/>
        </w:rPr>
        <w:t>2</w:t>
      </w:r>
      <w:r>
        <w:rPr>
          <w:spacing w:val="3"/>
          <w:sz w:val="24"/>
        </w:rPr>
        <w:t xml:space="preserve"> </w:t>
      </w:r>
      <w:r>
        <w:rPr>
          <w:sz w:val="24"/>
        </w:rPr>
        <w:t>(Hagerstown,</w:t>
      </w:r>
      <w:r>
        <w:rPr>
          <w:spacing w:val="6"/>
          <w:sz w:val="24"/>
        </w:rPr>
        <w:t xml:space="preserve"> </w:t>
      </w:r>
      <w:r>
        <w:rPr>
          <w:sz w:val="24"/>
        </w:rPr>
        <w:t>Maryland:</w:t>
      </w:r>
      <w:r>
        <w:rPr>
          <w:spacing w:val="2"/>
          <w:sz w:val="24"/>
        </w:rPr>
        <w:t xml:space="preserve"> </w:t>
      </w:r>
      <w:r>
        <w:rPr>
          <w:sz w:val="24"/>
        </w:rPr>
        <w:t>Review</w:t>
      </w:r>
      <w:r>
        <w:rPr>
          <w:spacing w:val="4"/>
          <w:sz w:val="24"/>
        </w:rPr>
        <w:t xml:space="preserve"> </w:t>
      </w:r>
      <w:r>
        <w:rPr>
          <w:sz w:val="24"/>
        </w:rPr>
        <w:t>and</w:t>
      </w:r>
      <w:r>
        <w:rPr>
          <w:spacing w:val="4"/>
          <w:sz w:val="24"/>
        </w:rPr>
        <w:t xml:space="preserve"> </w:t>
      </w:r>
      <w:r>
        <w:rPr>
          <w:sz w:val="24"/>
        </w:rPr>
        <w:t>Herald,</w:t>
      </w:r>
      <w:r>
        <w:rPr>
          <w:spacing w:val="5"/>
          <w:sz w:val="24"/>
        </w:rPr>
        <w:t xml:space="preserve"> </w:t>
      </w:r>
      <w:r>
        <w:rPr>
          <w:sz w:val="24"/>
        </w:rPr>
        <w:t>1992),</w:t>
      </w:r>
      <w:r>
        <w:rPr>
          <w:spacing w:val="3"/>
          <w:sz w:val="24"/>
        </w:rPr>
        <w:t xml:space="preserve"> </w:t>
      </w:r>
      <w:r>
        <w:rPr>
          <w:sz w:val="24"/>
        </w:rPr>
        <w:t>p.</w:t>
      </w:r>
      <w:r>
        <w:rPr>
          <w:spacing w:val="5"/>
          <w:sz w:val="24"/>
        </w:rPr>
        <w:t xml:space="preserve"> </w:t>
      </w:r>
      <w:proofErr w:type="gramStart"/>
      <w:r>
        <w:rPr>
          <w:sz w:val="24"/>
        </w:rPr>
        <w:t>337</w:t>
      </w:r>
      <w:proofErr w:type="gramEnd"/>
    </w:p>
    <w:p w14:paraId="2687C2A3" w14:textId="77777777" w:rsidR="00E27BC8" w:rsidRDefault="00E27BC8" w:rsidP="00E27BC8">
      <w:pPr>
        <w:pStyle w:val="BodyText"/>
        <w:spacing w:before="197"/>
        <w:rPr>
          <w:rFonts w:ascii="Arial Black"/>
        </w:rPr>
      </w:pPr>
      <w:r>
        <w:rPr>
          <w:rFonts w:ascii="Arial Black"/>
        </w:rPr>
        <w:t>The</w:t>
      </w:r>
      <w:r>
        <w:rPr>
          <w:rFonts w:ascii="Arial Black"/>
          <w:spacing w:val="-2"/>
        </w:rPr>
        <w:t xml:space="preserve"> </w:t>
      </w:r>
      <w:r>
        <w:rPr>
          <w:rFonts w:ascii="Arial Black"/>
        </w:rPr>
        <w:t>Eldest</w:t>
      </w:r>
      <w:r>
        <w:rPr>
          <w:rFonts w:ascii="Arial Black"/>
          <w:spacing w:val="-3"/>
        </w:rPr>
        <w:t xml:space="preserve"> </w:t>
      </w:r>
      <w:r>
        <w:rPr>
          <w:rFonts w:ascii="Arial Black"/>
        </w:rPr>
        <w:t>Daughter</w:t>
      </w:r>
    </w:p>
    <w:p w14:paraId="4142BB96" w14:textId="77777777" w:rsidR="00E27BC8" w:rsidRDefault="00E27BC8" w:rsidP="00E27BC8">
      <w:pPr>
        <w:spacing w:before="254" w:line="280" w:lineRule="auto"/>
        <w:ind w:left="140" w:right="394"/>
        <w:jc w:val="both"/>
        <w:rPr>
          <w:sz w:val="24"/>
        </w:rPr>
      </w:pPr>
      <w:r>
        <w:rPr>
          <w:w w:val="110"/>
          <w:sz w:val="24"/>
        </w:rPr>
        <w:t xml:space="preserve">One can’t help but sense the </w:t>
      </w:r>
      <w:r>
        <w:rPr>
          <w:b/>
          <w:w w:val="110"/>
          <w:sz w:val="24"/>
          <w:u w:val="single"/>
        </w:rPr>
        <w:t>irony</w:t>
      </w:r>
      <w:r>
        <w:rPr>
          <w:b/>
          <w:w w:val="110"/>
          <w:sz w:val="24"/>
        </w:rPr>
        <w:t xml:space="preserve"> </w:t>
      </w:r>
      <w:r>
        <w:rPr>
          <w:w w:val="110"/>
          <w:sz w:val="24"/>
        </w:rPr>
        <w:t xml:space="preserve">of what took place in 1798. </w:t>
      </w:r>
      <w:r>
        <w:rPr>
          <w:b/>
          <w:w w:val="110"/>
          <w:sz w:val="24"/>
          <w:u w:val="single"/>
        </w:rPr>
        <w:t>France is known as the</w:t>
      </w:r>
      <w:r>
        <w:rPr>
          <w:b/>
          <w:spacing w:val="1"/>
          <w:w w:val="110"/>
          <w:sz w:val="24"/>
        </w:rPr>
        <w:t xml:space="preserve"> </w:t>
      </w:r>
      <w:r>
        <w:rPr>
          <w:b/>
          <w:w w:val="110"/>
          <w:sz w:val="24"/>
          <w:u w:val="single"/>
        </w:rPr>
        <w:t>eldest daughter</w:t>
      </w:r>
      <w:r>
        <w:rPr>
          <w:b/>
          <w:w w:val="110"/>
          <w:sz w:val="24"/>
        </w:rPr>
        <w:t xml:space="preserve"> </w:t>
      </w:r>
      <w:r>
        <w:rPr>
          <w:w w:val="110"/>
          <w:sz w:val="24"/>
        </w:rPr>
        <w:t xml:space="preserve">of the papacy because </w:t>
      </w:r>
      <w:r>
        <w:rPr>
          <w:b/>
          <w:w w:val="110"/>
          <w:sz w:val="24"/>
          <w:u w:val="single"/>
        </w:rPr>
        <w:t>Clovis, king of the Franks</w:t>
      </w:r>
      <w:r>
        <w:rPr>
          <w:w w:val="110"/>
          <w:sz w:val="24"/>
        </w:rPr>
        <w:t>, was the first to</w:t>
      </w:r>
      <w:r>
        <w:rPr>
          <w:spacing w:val="1"/>
          <w:w w:val="110"/>
          <w:sz w:val="24"/>
        </w:rPr>
        <w:t xml:space="preserve"> </w:t>
      </w:r>
      <w:r>
        <w:rPr>
          <w:w w:val="105"/>
          <w:sz w:val="24"/>
        </w:rPr>
        <w:t xml:space="preserve">officially give temporal power to the papacy in the year </w:t>
      </w:r>
      <w:r>
        <w:rPr>
          <w:b/>
          <w:w w:val="105"/>
          <w:sz w:val="24"/>
          <w:u w:val="single"/>
        </w:rPr>
        <w:t>508</w:t>
      </w:r>
      <w:r>
        <w:rPr>
          <w:b/>
          <w:w w:val="105"/>
          <w:sz w:val="24"/>
        </w:rPr>
        <w:t xml:space="preserve"> </w:t>
      </w:r>
      <w:r>
        <w:rPr>
          <w:w w:val="105"/>
          <w:sz w:val="24"/>
        </w:rPr>
        <w:t>AD. Strikingly, the very nation</w:t>
      </w:r>
      <w:r>
        <w:rPr>
          <w:spacing w:val="1"/>
          <w:w w:val="105"/>
          <w:sz w:val="24"/>
        </w:rPr>
        <w:t xml:space="preserve"> </w:t>
      </w:r>
      <w:r>
        <w:rPr>
          <w:w w:val="110"/>
          <w:sz w:val="24"/>
        </w:rPr>
        <w:t>that</w:t>
      </w:r>
      <w:r>
        <w:rPr>
          <w:spacing w:val="-7"/>
          <w:w w:val="110"/>
          <w:sz w:val="24"/>
        </w:rPr>
        <w:t xml:space="preserve"> </w:t>
      </w:r>
      <w:r>
        <w:rPr>
          <w:w w:val="110"/>
          <w:sz w:val="24"/>
        </w:rPr>
        <w:t>had</w:t>
      </w:r>
      <w:r>
        <w:rPr>
          <w:spacing w:val="-8"/>
          <w:w w:val="110"/>
          <w:sz w:val="24"/>
        </w:rPr>
        <w:t xml:space="preserve"> </w:t>
      </w:r>
      <w:r>
        <w:rPr>
          <w:w w:val="110"/>
          <w:sz w:val="24"/>
        </w:rPr>
        <w:t>first</w:t>
      </w:r>
      <w:r>
        <w:rPr>
          <w:spacing w:val="-6"/>
          <w:w w:val="110"/>
          <w:sz w:val="24"/>
        </w:rPr>
        <w:t xml:space="preserve"> </w:t>
      </w:r>
      <w:r>
        <w:rPr>
          <w:w w:val="110"/>
          <w:sz w:val="24"/>
        </w:rPr>
        <w:t>given</w:t>
      </w:r>
      <w:r>
        <w:rPr>
          <w:spacing w:val="-7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papacy</w:t>
      </w:r>
      <w:r>
        <w:rPr>
          <w:spacing w:val="-7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-7"/>
          <w:w w:val="110"/>
          <w:sz w:val="24"/>
        </w:rPr>
        <w:t xml:space="preserve"> </w:t>
      </w:r>
      <w:r>
        <w:rPr>
          <w:w w:val="110"/>
          <w:sz w:val="24"/>
        </w:rPr>
        <w:t>sword,</w:t>
      </w:r>
      <w:r>
        <w:rPr>
          <w:spacing w:val="-6"/>
          <w:w w:val="110"/>
          <w:sz w:val="24"/>
        </w:rPr>
        <w:t xml:space="preserve"> </w:t>
      </w:r>
      <w:r>
        <w:rPr>
          <w:w w:val="110"/>
          <w:sz w:val="24"/>
        </w:rPr>
        <w:t>now</w:t>
      </w:r>
      <w:r>
        <w:rPr>
          <w:spacing w:val="-4"/>
          <w:w w:val="110"/>
          <w:sz w:val="24"/>
        </w:rPr>
        <w:t xml:space="preserve"> </w:t>
      </w:r>
      <w:r>
        <w:rPr>
          <w:b/>
          <w:w w:val="110"/>
          <w:sz w:val="24"/>
          <w:u w:val="single"/>
        </w:rPr>
        <w:t>turned</w:t>
      </w:r>
      <w:r>
        <w:rPr>
          <w:b/>
          <w:spacing w:val="-10"/>
          <w:w w:val="110"/>
          <w:sz w:val="24"/>
          <w:u w:val="single"/>
        </w:rPr>
        <w:t xml:space="preserve"> </w:t>
      </w:r>
      <w:r>
        <w:rPr>
          <w:b/>
          <w:w w:val="110"/>
          <w:sz w:val="24"/>
          <w:u w:val="single"/>
        </w:rPr>
        <w:t>against</w:t>
      </w:r>
      <w:r>
        <w:rPr>
          <w:b/>
          <w:spacing w:val="-10"/>
          <w:w w:val="110"/>
          <w:sz w:val="24"/>
          <w:u w:val="single"/>
        </w:rPr>
        <w:t xml:space="preserve"> </w:t>
      </w:r>
      <w:r>
        <w:rPr>
          <w:b/>
          <w:w w:val="110"/>
          <w:sz w:val="24"/>
          <w:u w:val="single"/>
        </w:rPr>
        <w:t>her</w:t>
      </w:r>
      <w:r>
        <w:rPr>
          <w:b/>
          <w:spacing w:val="-11"/>
          <w:w w:val="110"/>
          <w:sz w:val="24"/>
          <w:u w:val="single"/>
        </w:rPr>
        <w:t xml:space="preserve"> </w:t>
      </w:r>
      <w:r>
        <w:rPr>
          <w:b/>
          <w:w w:val="110"/>
          <w:sz w:val="24"/>
          <w:u w:val="single"/>
        </w:rPr>
        <w:t>mother</w:t>
      </w:r>
      <w:r>
        <w:rPr>
          <w:b/>
          <w:spacing w:val="-6"/>
          <w:w w:val="110"/>
          <w:sz w:val="24"/>
        </w:rPr>
        <w:t xml:space="preserve"> </w:t>
      </w:r>
      <w:r>
        <w:rPr>
          <w:w w:val="110"/>
          <w:sz w:val="24"/>
        </w:rPr>
        <w:t>giving</w:t>
      </w:r>
      <w:r>
        <w:rPr>
          <w:spacing w:val="-7"/>
          <w:w w:val="110"/>
          <w:sz w:val="24"/>
        </w:rPr>
        <w:t xml:space="preserve"> </w:t>
      </w:r>
      <w:r>
        <w:rPr>
          <w:w w:val="110"/>
          <w:sz w:val="24"/>
        </w:rPr>
        <w:t>her</w:t>
      </w:r>
      <w:r>
        <w:rPr>
          <w:spacing w:val="-7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-64"/>
          <w:w w:val="110"/>
          <w:sz w:val="24"/>
        </w:rPr>
        <w:t xml:space="preserve"> </w:t>
      </w:r>
      <w:r>
        <w:rPr>
          <w:w w:val="110"/>
          <w:sz w:val="24"/>
        </w:rPr>
        <w:t>deadly</w:t>
      </w:r>
      <w:r>
        <w:rPr>
          <w:spacing w:val="-14"/>
          <w:w w:val="110"/>
          <w:sz w:val="24"/>
        </w:rPr>
        <w:t xml:space="preserve"> </w:t>
      </w:r>
      <w:r>
        <w:rPr>
          <w:w w:val="110"/>
          <w:sz w:val="24"/>
        </w:rPr>
        <w:t>wound.</w:t>
      </w:r>
    </w:p>
    <w:p w14:paraId="38233133" w14:textId="77777777" w:rsidR="00E27BC8" w:rsidRDefault="00E27BC8" w:rsidP="00E27BC8">
      <w:pPr>
        <w:pStyle w:val="BodyText"/>
        <w:spacing w:before="203"/>
        <w:jc w:val="left"/>
        <w:rPr>
          <w:b/>
        </w:rPr>
      </w:pPr>
      <w:r>
        <w:rPr>
          <w:w w:val="110"/>
        </w:rPr>
        <w:t>In</w:t>
      </w:r>
      <w:r>
        <w:rPr>
          <w:spacing w:val="3"/>
          <w:w w:val="110"/>
        </w:rPr>
        <w:t xml:space="preserve"> </w:t>
      </w:r>
      <w:r>
        <w:rPr>
          <w:w w:val="110"/>
        </w:rPr>
        <w:t>the</w:t>
      </w:r>
      <w:r>
        <w:rPr>
          <w:spacing w:val="4"/>
          <w:w w:val="110"/>
        </w:rPr>
        <w:t xml:space="preserve"> </w:t>
      </w:r>
      <w:r>
        <w:rPr>
          <w:w w:val="110"/>
        </w:rPr>
        <w:t>chapter</w:t>
      </w:r>
      <w:r>
        <w:rPr>
          <w:spacing w:val="3"/>
          <w:w w:val="110"/>
        </w:rPr>
        <w:t xml:space="preserve"> </w:t>
      </w:r>
      <w:r>
        <w:rPr>
          <w:w w:val="110"/>
        </w:rPr>
        <w:t>on</w:t>
      </w:r>
      <w:r>
        <w:rPr>
          <w:spacing w:val="4"/>
          <w:w w:val="110"/>
        </w:rPr>
        <w:t xml:space="preserve"> </w:t>
      </w:r>
      <w:r>
        <w:rPr>
          <w:w w:val="110"/>
        </w:rPr>
        <w:t>the</w:t>
      </w:r>
      <w:r>
        <w:rPr>
          <w:spacing w:val="1"/>
          <w:w w:val="110"/>
        </w:rPr>
        <w:t xml:space="preserve"> </w:t>
      </w:r>
      <w:r>
        <w:rPr>
          <w:w w:val="110"/>
        </w:rPr>
        <w:t>French</w:t>
      </w:r>
      <w:r>
        <w:rPr>
          <w:spacing w:val="3"/>
          <w:w w:val="110"/>
        </w:rPr>
        <w:t xml:space="preserve"> </w:t>
      </w:r>
      <w:r>
        <w:rPr>
          <w:w w:val="110"/>
        </w:rPr>
        <w:t>Revolution,</w:t>
      </w:r>
      <w:r>
        <w:rPr>
          <w:spacing w:val="5"/>
          <w:w w:val="110"/>
        </w:rPr>
        <w:t xml:space="preserve"> </w:t>
      </w:r>
      <w:r>
        <w:rPr>
          <w:w w:val="110"/>
        </w:rPr>
        <w:t>Ellen</w:t>
      </w:r>
      <w:r>
        <w:rPr>
          <w:spacing w:val="4"/>
          <w:w w:val="110"/>
        </w:rPr>
        <w:t xml:space="preserve"> </w:t>
      </w:r>
      <w:r>
        <w:rPr>
          <w:w w:val="110"/>
        </w:rPr>
        <w:t>White</w:t>
      </w:r>
      <w:r>
        <w:rPr>
          <w:spacing w:val="4"/>
          <w:w w:val="110"/>
        </w:rPr>
        <w:t xml:space="preserve"> </w:t>
      </w:r>
      <w:r>
        <w:rPr>
          <w:w w:val="110"/>
        </w:rPr>
        <w:t>quoted</w:t>
      </w:r>
      <w:r>
        <w:rPr>
          <w:spacing w:val="2"/>
          <w:w w:val="110"/>
        </w:rPr>
        <w:t xml:space="preserve"> </w:t>
      </w:r>
      <w:r>
        <w:rPr>
          <w:w w:val="110"/>
        </w:rPr>
        <w:t>the</w:t>
      </w:r>
      <w:r>
        <w:rPr>
          <w:spacing w:val="4"/>
          <w:w w:val="110"/>
        </w:rPr>
        <w:t xml:space="preserve"> </w:t>
      </w:r>
      <w:r>
        <w:rPr>
          <w:w w:val="110"/>
        </w:rPr>
        <w:t>church</w:t>
      </w:r>
      <w:r>
        <w:rPr>
          <w:spacing w:val="3"/>
          <w:w w:val="110"/>
        </w:rPr>
        <w:t xml:space="preserve"> </w:t>
      </w:r>
      <w:r>
        <w:rPr>
          <w:w w:val="110"/>
        </w:rPr>
        <w:t>historian</w:t>
      </w:r>
      <w:r>
        <w:rPr>
          <w:spacing w:val="13"/>
          <w:w w:val="110"/>
        </w:rPr>
        <w:t xml:space="preserve"> </w:t>
      </w:r>
      <w:proofErr w:type="gramStart"/>
      <w:r>
        <w:rPr>
          <w:b/>
          <w:w w:val="110"/>
          <w:u w:val="single"/>
        </w:rPr>
        <w:t>Wylie</w:t>
      </w:r>
      <w:proofErr w:type="gramEnd"/>
    </w:p>
    <w:p w14:paraId="392344D9" w14:textId="77777777" w:rsidR="00E27BC8" w:rsidRDefault="00E27BC8" w:rsidP="00E27BC8">
      <w:pPr>
        <w:pStyle w:val="BodyText"/>
        <w:spacing w:before="50"/>
        <w:jc w:val="left"/>
      </w:pPr>
      <w:r>
        <w:rPr>
          <w:w w:val="105"/>
        </w:rPr>
        <w:t>concerning</w:t>
      </w:r>
      <w:r>
        <w:rPr>
          <w:spacing w:val="-6"/>
          <w:w w:val="105"/>
        </w:rPr>
        <w:t xml:space="preserve"> </w:t>
      </w:r>
      <w:r>
        <w:rPr>
          <w:w w:val="105"/>
        </w:rPr>
        <w:t>the</w:t>
      </w:r>
      <w:r>
        <w:rPr>
          <w:spacing w:val="-6"/>
          <w:w w:val="105"/>
        </w:rPr>
        <w:t xml:space="preserve"> </w:t>
      </w:r>
      <w:r>
        <w:rPr>
          <w:w w:val="105"/>
        </w:rPr>
        <w:t>meaning</w:t>
      </w:r>
      <w:r>
        <w:rPr>
          <w:spacing w:val="-8"/>
          <w:w w:val="105"/>
        </w:rPr>
        <w:t xml:space="preserve"> </w:t>
      </w:r>
      <w:r>
        <w:rPr>
          <w:w w:val="105"/>
        </w:rPr>
        <w:t>of</w:t>
      </w:r>
      <w:r>
        <w:rPr>
          <w:spacing w:val="-7"/>
          <w:w w:val="105"/>
        </w:rPr>
        <w:t xml:space="preserve"> </w:t>
      </w:r>
      <w:r>
        <w:rPr>
          <w:w w:val="105"/>
        </w:rPr>
        <w:t>the</w:t>
      </w:r>
      <w:r>
        <w:rPr>
          <w:spacing w:val="-6"/>
          <w:w w:val="105"/>
        </w:rPr>
        <w:t xml:space="preserve"> </w:t>
      </w:r>
      <w:r>
        <w:rPr>
          <w:w w:val="105"/>
        </w:rPr>
        <w:t>‘sword’:</w:t>
      </w:r>
    </w:p>
    <w:p w14:paraId="19151213" w14:textId="77777777" w:rsidR="00E27BC8" w:rsidRDefault="00E27BC8" w:rsidP="00E27BC8">
      <w:pPr>
        <w:spacing w:before="245" w:line="283" w:lineRule="auto"/>
        <w:ind w:left="140" w:right="397"/>
        <w:jc w:val="both"/>
        <w:rPr>
          <w:sz w:val="24"/>
        </w:rPr>
      </w:pPr>
      <w:r>
        <w:rPr>
          <w:i/>
          <w:sz w:val="24"/>
        </w:rPr>
        <w:t>“</w:t>
      </w:r>
      <w:proofErr w:type="gramStart"/>
      <w:r>
        <w:rPr>
          <w:i/>
          <w:sz w:val="24"/>
        </w:rPr>
        <w:t>Thus</w:t>
      </w:r>
      <w:proofErr w:type="gramEnd"/>
      <w:r>
        <w:rPr>
          <w:i/>
          <w:sz w:val="24"/>
        </w:rPr>
        <w:t xml:space="preserve"> Rome succeeded in </w:t>
      </w:r>
      <w:r>
        <w:rPr>
          <w:rFonts w:ascii="Georgia-BoldItalic" w:hAnsi="Georgia-BoldItalic"/>
          <w:b/>
          <w:i/>
          <w:sz w:val="24"/>
          <w:u w:val="single"/>
        </w:rPr>
        <w:t>arraying France against</w:t>
      </w:r>
      <w:r>
        <w:rPr>
          <w:rFonts w:ascii="Georgia-BoldItalic" w:hAnsi="Georgia-BoldItalic"/>
          <w:b/>
          <w:i/>
          <w:sz w:val="24"/>
        </w:rPr>
        <w:t xml:space="preserve"> </w:t>
      </w:r>
      <w:r>
        <w:rPr>
          <w:i/>
          <w:sz w:val="24"/>
        </w:rPr>
        <w:t>the Reformation. It was to uphold the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throne,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preserve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nobles,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maintain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laws,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that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1"/>
          <w:sz w:val="24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sword</w:t>
      </w:r>
      <w:r>
        <w:rPr>
          <w:rFonts w:ascii="Georgia-BoldItalic" w:hAnsi="Georgia-BoldItalic"/>
          <w:b/>
          <w:i/>
          <w:spacing w:val="-2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of</w:t>
      </w:r>
      <w:r>
        <w:rPr>
          <w:rFonts w:ascii="Georgia-BoldItalic" w:hAnsi="Georgia-BoldItalic"/>
          <w:b/>
          <w:i/>
          <w:spacing w:val="-2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persecution</w:t>
      </w:r>
      <w:r>
        <w:rPr>
          <w:rFonts w:ascii="Georgia-BoldItalic" w:hAnsi="Georgia-BoldItalic"/>
          <w:b/>
          <w:i/>
          <w:spacing w:val="-8"/>
          <w:sz w:val="24"/>
        </w:rPr>
        <w:t xml:space="preserve"> </w:t>
      </w:r>
      <w:r>
        <w:rPr>
          <w:i/>
          <w:sz w:val="24"/>
        </w:rPr>
        <w:t>was</w:t>
      </w:r>
      <w:r>
        <w:rPr>
          <w:i/>
          <w:spacing w:val="-9"/>
          <w:sz w:val="24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first</w:t>
      </w:r>
      <w:r>
        <w:rPr>
          <w:rFonts w:ascii="Georgia-BoldItalic" w:hAnsi="Georgia-BoldItalic"/>
          <w:b/>
          <w:i/>
          <w:spacing w:val="-58"/>
          <w:sz w:val="24"/>
        </w:rPr>
        <w:t xml:space="preserve"> </w:t>
      </w:r>
      <w:r>
        <w:rPr>
          <w:i/>
          <w:sz w:val="24"/>
        </w:rPr>
        <w:t>unsheathed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in</w:t>
      </w:r>
      <w:r>
        <w:rPr>
          <w:i/>
          <w:spacing w:val="-7"/>
          <w:sz w:val="24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France.</w:t>
      </w:r>
      <w:r>
        <w:rPr>
          <w:rFonts w:ascii="Georgia-BoldItalic" w:hAnsi="Georgia-BoldItalic"/>
          <w:b/>
          <w:i/>
          <w:sz w:val="24"/>
        </w:rPr>
        <w:t>”</w:t>
      </w:r>
      <w:r>
        <w:rPr>
          <w:rFonts w:ascii="Georgia-BoldItalic" w:hAnsi="Georgia-BoldItalic"/>
          <w:b/>
          <w:i/>
          <w:spacing w:val="32"/>
          <w:sz w:val="24"/>
        </w:rPr>
        <w:t xml:space="preserve"> </w:t>
      </w:r>
      <w:r>
        <w:rPr>
          <w:sz w:val="24"/>
          <w:u w:val="single"/>
        </w:rPr>
        <w:t>GC</w:t>
      </w:r>
      <w:r>
        <w:rPr>
          <w:sz w:val="24"/>
        </w:rPr>
        <w:t>,</w:t>
      </w:r>
      <w:r>
        <w:rPr>
          <w:spacing w:val="-8"/>
          <w:sz w:val="24"/>
        </w:rPr>
        <w:t xml:space="preserve"> </w:t>
      </w:r>
      <w:r>
        <w:rPr>
          <w:sz w:val="24"/>
        </w:rPr>
        <w:t>p.</w:t>
      </w:r>
      <w:r>
        <w:rPr>
          <w:spacing w:val="-8"/>
          <w:sz w:val="24"/>
        </w:rPr>
        <w:t xml:space="preserve"> </w:t>
      </w:r>
      <w:r>
        <w:rPr>
          <w:sz w:val="24"/>
        </w:rPr>
        <w:t>277</w:t>
      </w:r>
    </w:p>
    <w:p w14:paraId="58632331" w14:textId="77777777" w:rsidR="00E27BC8" w:rsidRDefault="00E27BC8" w:rsidP="00E27BC8">
      <w:pPr>
        <w:spacing w:before="192" w:line="283" w:lineRule="auto"/>
        <w:ind w:left="140" w:right="394"/>
        <w:jc w:val="both"/>
        <w:rPr>
          <w:sz w:val="24"/>
        </w:rPr>
      </w:pPr>
      <w:r>
        <w:rPr>
          <w:b/>
          <w:w w:val="110"/>
          <w:sz w:val="24"/>
          <w:u w:val="single"/>
        </w:rPr>
        <w:t>Luther</w:t>
      </w:r>
      <w:r>
        <w:rPr>
          <w:b/>
          <w:w w:val="110"/>
          <w:sz w:val="24"/>
        </w:rPr>
        <w:t xml:space="preserve"> </w:t>
      </w:r>
      <w:r>
        <w:rPr>
          <w:w w:val="110"/>
          <w:sz w:val="24"/>
        </w:rPr>
        <w:t xml:space="preserve">certainly understood the </w:t>
      </w:r>
      <w:r>
        <w:rPr>
          <w:b/>
          <w:w w:val="110"/>
          <w:sz w:val="24"/>
          <w:u w:val="single"/>
        </w:rPr>
        <w:t>meaning of the sword</w:t>
      </w:r>
      <w:r>
        <w:rPr>
          <w:w w:val="110"/>
          <w:sz w:val="24"/>
        </w:rPr>
        <w:t>. When he was about to depart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from the Wartburg back to Wittenberg he spoke the following words to the </w:t>
      </w:r>
      <w:r>
        <w:rPr>
          <w:b/>
          <w:w w:val="110"/>
          <w:sz w:val="24"/>
          <w:u w:val="single"/>
        </w:rPr>
        <w:t>Elector of</w:t>
      </w:r>
      <w:r>
        <w:rPr>
          <w:b/>
          <w:spacing w:val="1"/>
          <w:w w:val="110"/>
          <w:sz w:val="24"/>
        </w:rPr>
        <w:t xml:space="preserve"> </w:t>
      </w:r>
      <w:r>
        <w:rPr>
          <w:b/>
          <w:w w:val="110"/>
          <w:sz w:val="24"/>
          <w:u w:val="single"/>
        </w:rPr>
        <w:t>Saxony</w:t>
      </w:r>
      <w:r>
        <w:rPr>
          <w:w w:val="110"/>
          <w:sz w:val="24"/>
        </w:rPr>
        <w:t>:</w:t>
      </w:r>
    </w:p>
    <w:p w14:paraId="6E49E2CB" w14:textId="77777777" w:rsidR="00E27BC8" w:rsidRDefault="00E27BC8" w:rsidP="00E27BC8">
      <w:pPr>
        <w:spacing w:before="195" w:line="283" w:lineRule="auto"/>
        <w:ind w:left="140" w:right="396"/>
        <w:jc w:val="both"/>
        <w:rPr>
          <w:sz w:val="24"/>
        </w:rPr>
      </w:pPr>
      <w:r>
        <w:rPr>
          <w:i/>
          <w:sz w:val="24"/>
        </w:rPr>
        <w:t xml:space="preserve">“No </w:t>
      </w:r>
      <w:r>
        <w:rPr>
          <w:rFonts w:ascii="Georgia-BoldItalic" w:hAnsi="Georgia-BoldItalic"/>
          <w:b/>
          <w:i/>
          <w:sz w:val="24"/>
          <w:u w:val="single"/>
        </w:rPr>
        <w:t>secular sword</w:t>
      </w:r>
      <w:r>
        <w:rPr>
          <w:rFonts w:ascii="Georgia-BoldItalic" w:hAnsi="Georgia-BoldItalic"/>
          <w:b/>
          <w:i/>
          <w:sz w:val="24"/>
        </w:rPr>
        <w:t xml:space="preserve"> </w:t>
      </w:r>
      <w:r>
        <w:rPr>
          <w:i/>
          <w:sz w:val="24"/>
        </w:rPr>
        <w:t>can advance this cause; God must do all, without the aid or co-operation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man.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He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who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has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most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faith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is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most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availing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defense</w:t>
      </w:r>
      <w:r>
        <w:rPr>
          <w:sz w:val="24"/>
        </w:rPr>
        <w:t>.”</w:t>
      </w:r>
      <w:r>
        <w:rPr>
          <w:spacing w:val="51"/>
          <w:sz w:val="24"/>
        </w:rPr>
        <w:t xml:space="preserve"> </w:t>
      </w:r>
      <w:r>
        <w:rPr>
          <w:sz w:val="24"/>
          <w:u w:val="single"/>
        </w:rPr>
        <w:t>GC</w:t>
      </w:r>
      <w:r>
        <w:rPr>
          <w:sz w:val="24"/>
        </w:rPr>
        <w:t>,</w:t>
      </w:r>
      <w:r>
        <w:rPr>
          <w:spacing w:val="-4"/>
          <w:sz w:val="24"/>
        </w:rPr>
        <w:t xml:space="preserve"> </w:t>
      </w:r>
      <w:r>
        <w:rPr>
          <w:sz w:val="24"/>
        </w:rPr>
        <w:t>p.</w:t>
      </w:r>
      <w:r>
        <w:rPr>
          <w:spacing w:val="-5"/>
          <w:sz w:val="24"/>
        </w:rPr>
        <w:t xml:space="preserve"> </w:t>
      </w:r>
      <w:r>
        <w:rPr>
          <w:sz w:val="24"/>
        </w:rPr>
        <w:t>188</w:t>
      </w:r>
    </w:p>
    <w:p w14:paraId="238E7757" w14:textId="77777777" w:rsidR="00E27BC8" w:rsidRDefault="00E27BC8" w:rsidP="00E27BC8">
      <w:pPr>
        <w:pStyle w:val="BodyText"/>
        <w:spacing w:before="197"/>
        <w:jc w:val="left"/>
      </w:pPr>
      <w:r>
        <w:rPr>
          <w:w w:val="105"/>
        </w:rPr>
        <w:t>And</w:t>
      </w:r>
      <w:r>
        <w:rPr>
          <w:spacing w:val="4"/>
          <w:w w:val="105"/>
        </w:rPr>
        <w:t xml:space="preserve"> </w:t>
      </w:r>
      <w:r>
        <w:rPr>
          <w:b/>
          <w:w w:val="105"/>
          <w:u w:val="single"/>
        </w:rPr>
        <w:t>Ellen</w:t>
      </w:r>
      <w:r>
        <w:rPr>
          <w:b/>
          <w:spacing w:val="4"/>
          <w:w w:val="105"/>
          <w:u w:val="single"/>
        </w:rPr>
        <w:t xml:space="preserve"> </w:t>
      </w:r>
      <w:r>
        <w:rPr>
          <w:b/>
          <w:w w:val="105"/>
          <w:u w:val="single"/>
        </w:rPr>
        <w:t>White</w:t>
      </w:r>
      <w:r>
        <w:rPr>
          <w:b/>
          <w:spacing w:val="6"/>
          <w:w w:val="105"/>
        </w:rPr>
        <w:t xml:space="preserve"> </w:t>
      </w:r>
      <w:r>
        <w:rPr>
          <w:w w:val="105"/>
        </w:rPr>
        <w:t>also</w:t>
      </w:r>
      <w:r>
        <w:rPr>
          <w:spacing w:val="4"/>
          <w:w w:val="105"/>
        </w:rPr>
        <w:t xml:space="preserve"> </w:t>
      </w:r>
      <w:r>
        <w:rPr>
          <w:w w:val="105"/>
        </w:rPr>
        <w:t>understood</w:t>
      </w:r>
      <w:r>
        <w:rPr>
          <w:spacing w:val="3"/>
          <w:w w:val="105"/>
        </w:rPr>
        <w:t xml:space="preserve"> </w:t>
      </w:r>
      <w:r>
        <w:rPr>
          <w:w w:val="105"/>
        </w:rPr>
        <w:t>that</w:t>
      </w:r>
      <w:r>
        <w:rPr>
          <w:spacing w:val="5"/>
          <w:w w:val="105"/>
        </w:rPr>
        <w:t xml:space="preserve"> </w:t>
      </w:r>
      <w:r>
        <w:rPr>
          <w:w w:val="105"/>
        </w:rPr>
        <w:t>the</w:t>
      </w:r>
      <w:r>
        <w:rPr>
          <w:spacing w:val="5"/>
          <w:w w:val="105"/>
        </w:rPr>
        <w:t xml:space="preserve"> </w:t>
      </w:r>
      <w:r>
        <w:rPr>
          <w:w w:val="105"/>
        </w:rPr>
        <w:t>‘sword’</w:t>
      </w:r>
      <w:r>
        <w:rPr>
          <w:spacing w:val="4"/>
          <w:w w:val="105"/>
        </w:rPr>
        <w:t xml:space="preserve"> </w:t>
      </w:r>
      <w:r>
        <w:rPr>
          <w:w w:val="105"/>
        </w:rPr>
        <w:t>referred</w:t>
      </w:r>
      <w:r>
        <w:rPr>
          <w:spacing w:val="4"/>
          <w:w w:val="105"/>
        </w:rPr>
        <w:t xml:space="preserve"> </w:t>
      </w:r>
      <w:r>
        <w:rPr>
          <w:w w:val="105"/>
        </w:rPr>
        <w:t>to</w:t>
      </w:r>
      <w:r>
        <w:rPr>
          <w:spacing w:val="4"/>
          <w:w w:val="105"/>
        </w:rPr>
        <w:t xml:space="preserve"> </w:t>
      </w:r>
      <w:r>
        <w:rPr>
          <w:w w:val="105"/>
        </w:rPr>
        <w:t>the</w:t>
      </w:r>
      <w:r>
        <w:rPr>
          <w:spacing w:val="6"/>
          <w:w w:val="105"/>
        </w:rPr>
        <w:t xml:space="preserve"> </w:t>
      </w:r>
      <w:r>
        <w:rPr>
          <w:w w:val="105"/>
        </w:rPr>
        <w:t>secular</w:t>
      </w:r>
      <w:r>
        <w:rPr>
          <w:spacing w:val="4"/>
          <w:w w:val="105"/>
        </w:rPr>
        <w:t xml:space="preserve"> </w:t>
      </w:r>
      <w:r>
        <w:rPr>
          <w:w w:val="105"/>
        </w:rPr>
        <w:t>power:</w:t>
      </w:r>
    </w:p>
    <w:p w14:paraId="2B85062B" w14:textId="77777777" w:rsidR="00E27BC8" w:rsidRDefault="00E27BC8" w:rsidP="00E27BC8">
      <w:pPr>
        <w:spacing w:before="245" w:line="283" w:lineRule="auto"/>
        <w:ind w:left="140" w:right="396"/>
        <w:jc w:val="both"/>
        <w:rPr>
          <w:i/>
          <w:sz w:val="24"/>
        </w:rPr>
      </w:pPr>
      <w:r>
        <w:rPr>
          <w:i/>
          <w:w w:val="95"/>
          <w:sz w:val="24"/>
        </w:rPr>
        <w:t>“Then</w:t>
      </w:r>
      <w:r>
        <w:rPr>
          <w:i/>
          <w:spacing w:val="-7"/>
          <w:w w:val="95"/>
          <w:sz w:val="24"/>
        </w:rPr>
        <w:t xml:space="preserve"> </w:t>
      </w:r>
      <w:r>
        <w:rPr>
          <w:i/>
          <w:w w:val="95"/>
          <w:sz w:val="24"/>
        </w:rPr>
        <w:t>he</w:t>
      </w:r>
      <w:r>
        <w:rPr>
          <w:i/>
          <w:spacing w:val="-8"/>
          <w:w w:val="95"/>
          <w:sz w:val="24"/>
        </w:rPr>
        <w:t xml:space="preserve"> </w:t>
      </w:r>
      <w:r>
        <w:rPr>
          <w:rFonts w:ascii="Georgia-BoldItalic" w:hAnsi="Georgia-BoldItalic"/>
          <w:b/>
          <w:i/>
          <w:w w:val="95"/>
          <w:sz w:val="24"/>
        </w:rPr>
        <w:t>[Saul</w:t>
      </w:r>
      <w:r>
        <w:rPr>
          <w:rFonts w:ascii="Georgia-BoldItalic" w:hAnsi="Georgia-BoldItalic"/>
          <w:b/>
          <w:i/>
          <w:spacing w:val="2"/>
          <w:w w:val="95"/>
          <w:sz w:val="24"/>
        </w:rPr>
        <w:t xml:space="preserve"> </w:t>
      </w:r>
      <w:r>
        <w:rPr>
          <w:rFonts w:ascii="Georgia-BoldItalic" w:hAnsi="Georgia-BoldItalic"/>
          <w:b/>
          <w:i/>
          <w:w w:val="95"/>
          <w:sz w:val="24"/>
        </w:rPr>
        <w:t>of</w:t>
      </w:r>
      <w:r>
        <w:rPr>
          <w:rFonts w:ascii="Georgia-BoldItalic" w:hAnsi="Georgia-BoldItalic"/>
          <w:b/>
          <w:i/>
          <w:spacing w:val="2"/>
          <w:w w:val="95"/>
          <w:sz w:val="24"/>
        </w:rPr>
        <w:t xml:space="preserve"> </w:t>
      </w:r>
      <w:r>
        <w:rPr>
          <w:rFonts w:ascii="Georgia-BoldItalic" w:hAnsi="Georgia-BoldItalic"/>
          <w:b/>
          <w:i/>
          <w:w w:val="95"/>
          <w:sz w:val="24"/>
        </w:rPr>
        <w:t>Tarsus]</w:t>
      </w:r>
      <w:r>
        <w:rPr>
          <w:rFonts w:ascii="Georgia-BoldItalic" w:hAnsi="Georgia-BoldItalic"/>
          <w:b/>
          <w:i/>
          <w:spacing w:val="-10"/>
          <w:w w:val="95"/>
          <w:sz w:val="24"/>
        </w:rPr>
        <w:t xml:space="preserve"> </w:t>
      </w:r>
      <w:r>
        <w:rPr>
          <w:i/>
          <w:w w:val="95"/>
          <w:sz w:val="24"/>
        </w:rPr>
        <w:t>was</w:t>
      </w:r>
      <w:r>
        <w:rPr>
          <w:i/>
          <w:spacing w:val="-9"/>
          <w:w w:val="95"/>
          <w:sz w:val="24"/>
        </w:rPr>
        <w:t xml:space="preserve"> </w:t>
      </w:r>
      <w:r>
        <w:rPr>
          <w:i/>
          <w:w w:val="95"/>
          <w:sz w:val="24"/>
        </w:rPr>
        <w:t>entrusted</w:t>
      </w:r>
      <w:r>
        <w:rPr>
          <w:i/>
          <w:spacing w:val="-10"/>
          <w:w w:val="95"/>
          <w:sz w:val="24"/>
        </w:rPr>
        <w:t xml:space="preserve"> </w:t>
      </w:r>
      <w:r>
        <w:rPr>
          <w:i/>
          <w:w w:val="95"/>
          <w:sz w:val="24"/>
        </w:rPr>
        <w:t>with</w:t>
      </w:r>
      <w:r>
        <w:rPr>
          <w:i/>
          <w:spacing w:val="-8"/>
          <w:w w:val="95"/>
          <w:sz w:val="24"/>
        </w:rPr>
        <w:t xml:space="preserve"> </w:t>
      </w:r>
      <w:r>
        <w:rPr>
          <w:i/>
          <w:w w:val="95"/>
          <w:sz w:val="24"/>
        </w:rPr>
        <w:t>the</w:t>
      </w:r>
      <w:r>
        <w:rPr>
          <w:i/>
          <w:spacing w:val="-7"/>
          <w:w w:val="95"/>
          <w:sz w:val="24"/>
        </w:rPr>
        <w:t xml:space="preserve">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sword</w:t>
      </w:r>
      <w:r>
        <w:rPr>
          <w:rFonts w:ascii="Georgia-BoldItalic" w:hAnsi="Georgia-BoldItalic"/>
          <w:b/>
          <w:i/>
          <w:spacing w:val="1"/>
          <w:w w:val="95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of</w:t>
      </w:r>
      <w:r>
        <w:rPr>
          <w:rFonts w:ascii="Georgia-BoldItalic" w:hAnsi="Georgia-BoldItalic"/>
          <w:b/>
          <w:i/>
          <w:spacing w:val="2"/>
          <w:w w:val="95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secular</w:t>
      </w:r>
      <w:r>
        <w:rPr>
          <w:rFonts w:ascii="Georgia-BoldItalic" w:hAnsi="Georgia-BoldItalic"/>
          <w:b/>
          <w:i/>
          <w:spacing w:val="2"/>
          <w:w w:val="95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power</w:t>
      </w:r>
      <w:r>
        <w:rPr>
          <w:i/>
          <w:w w:val="95"/>
          <w:sz w:val="24"/>
        </w:rPr>
        <w:t>,</w:t>
      </w:r>
      <w:r>
        <w:rPr>
          <w:i/>
          <w:spacing w:val="-8"/>
          <w:w w:val="95"/>
          <w:sz w:val="24"/>
        </w:rPr>
        <w:t xml:space="preserve"> </w:t>
      </w:r>
      <w:r>
        <w:rPr>
          <w:i/>
          <w:w w:val="95"/>
          <w:sz w:val="24"/>
        </w:rPr>
        <w:t>he</w:t>
      </w:r>
      <w:r>
        <w:rPr>
          <w:i/>
          <w:spacing w:val="-8"/>
          <w:w w:val="95"/>
          <w:sz w:val="24"/>
        </w:rPr>
        <w:t xml:space="preserve"> </w:t>
      </w:r>
      <w:r>
        <w:rPr>
          <w:i/>
          <w:w w:val="95"/>
          <w:sz w:val="24"/>
        </w:rPr>
        <w:t>was</w:t>
      </w:r>
      <w:r>
        <w:rPr>
          <w:i/>
          <w:spacing w:val="-9"/>
          <w:w w:val="95"/>
          <w:sz w:val="24"/>
        </w:rPr>
        <w:t xml:space="preserve"> </w:t>
      </w:r>
      <w:r>
        <w:rPr>
          <w:i/>
          <w:w w:val="95"/>
          <w:sz w:val="24"/>
        </w:rPr>
        <w:t>the</w:t>
      </w:r>
      <w:r>
        <w:rPr>
          <w:i/>
          <w:spacing w:val="-7"/>
          <w:w w:val="95"/>
          <w:sz w:val="24"/>
        </w:rPr>
        <w:t xml:space="preserve"> </w:t>
      </w:r>
      <w:r>
        <w:rPr>
          <w:i/>
          <w:w w:val="95"/>
          <w:sz w:val="24"/>
        </w:rPr>
        <w:t>agent</w:t>
      </w:r>
      <w:r>
        <w:rPr>
          <w:i/>
          <w:spacing w:val="-55"/>
          <w:w w:val="95"/>
          <w:sz w:val="24"/>
        </w:rPr>
        <w:t xml:space="preserve"> </w:t>
      </w:r>
      <w:r>
        <w:rPr>
          <w:i/>
          <w:w w:val="95"/>
          <w:sz w:val="24"/>
        </w:rPr>
        <w:t xml:space="preserve">of the Sanhedrim, the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Jewish inquisitor</w:t>
      </w:r>
      <w:r>
        <w:rPr>
          <w:i/>
          <w:w w:val="95"/>
          <w:sz w:val="24"/>
        </w:rPr>
        <w:t xml:space="preserve">, the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exterminator of heretics</w:t>
      </w:r>
      <w:r>
        <w:rPr>
          <w:i/>
          <w:w w:val="95"/>
          <w:sz w:val="24"/>
        </w:rPr>
        <w:t>, seeking victims to</w:t>
      </w:r>
      <w:r>
        <w:rPr>
          <w:i/>
          <w:spacing w:val="1"/>
          <w:w w:val="95"/>
          <w:sz w:val="24"/>
        </w:rPr>
        <w:t xml:space="preserve"> </w:t>
      </w:r>
      <w:r>
        <w:rPr>
          <w:i/>
          <w:sz w:val="24"/>
        </w:rPr>
        <w:t>imprison,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to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scourge,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or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to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stone.”</w:t>
      </w:r>
    </w:p>
    <w:p w14:paraId="7B1FC2DA" w14:textId="77777777" w:rsidR="002D61B9" w:rsidRDefault="002D61B9" w:rsidP="00E27BC8">
      <w:pPr>
        <w:pStyle w:val="BodyText"/>
        <w:spacing w:before="192"/>
        <w:ind w:left="219"/>
        <w:jc w:val="left"/>
        <w:rPr>
          <w:rFonts w:ascii="Arial Black"/>
        </w:rPr>
      </w:pPr>
    </w:p>
    <w:p w14:paraId="294A76FD" w14:textId="3C25399B" w:rsidR="00E27BC8" w:rsidRDefault="00E27BC8" w:rsidP="00E27BC8">
      <w:pPr>
        <w:pStyle w:val="BodyText"/>
        <w:spacing w:before="192"/>
        <w:ind w:left="219"/>
        <w:jc w:val="left"/>
        <w:rPr>
          <w:rFonts w:ascii="Arial Black"/>
        </w:rPr>
      </w:pPr>
      <w:r>
        <w:rPr>
          <w:rFonts w:ascii="Arial Black"/>
        </w:rPr>
        <w:t>A</w:t>
      </w:r>
      <w:r>
        <w:rPr>
          <w:rFonts w:ascii="Arial Black"/>
          <w:spacing w:val="-3"/>
        </w:rPr>
        <w:t xml:space="preserve"> </w:t>
      </w:r>
      <w:r>
        <w:rPr>
          <w:rFonts w:ascii="Arial Black"/>
        </w:rPr>
        <w:t>Catastrophic</w:t>
      </w:r>
      <w:r>
        <w:rPr>
          <w:rFonts w:ascii="Arial Black"/>
          <w:spacing w:val="-3"/>
        </w:rPr>
        <w:t xml:space="preserve"> </w:t>
      </w:r>
      <w:r>
        <w:rPr>
          <w:rFonts w:ascii="Arial Black"/>
        </w:rPr>
        <w:t>Event</w:t>
      </w:r>
    </w:p>
    <w:p w14:paraId="28C399CF" w14:textId="77777777" w:rsidR="00E27BC8" w:rsidRDefault="00E27BC8" w:rsidP="00E27BC8">
      <w:pPr>
        <w:rPr>
          <w:rFonts w:ascii="Arial Black"/>
        </w:rPr>
        <w:sectPr w:rsidR="00E27BC8" w:rsidSect="006023D6">
          <w:pgSz w:w="12240" w:h="15840"/>
          <w:pgMar w:top="340" w:right="1040" w:bottom="2140" w:left="1300" w:header="0" w:footer="1960" w:gutter="0"/>
          <w:cols w:space="720"/>
        </w:sectPr>
      </w:pPr>
    </w:p>
    <w:p w14:paraId="36E92228" w14:textId="77777777" w:rsidR="002D61B9" w:rsidRDefault="002D61B9" w:rsidP="00E27BC8">
      <w:pPr>
        <w:spacing w:before="93" w:line="280" w:lineRule="auto"/>
        <w:ind w:left="140" w:right="394"/>
        <w:jc w:val="both"/>
        <w:rPr>
          <w:w w:val="110"/>
          <w:sz w:val="24"/>
        </w:rPr>
      </w:pPr>
    </w:p>
    <w:p w14:paraId="54408E2B" w14:textId="77777777" w:rsidR="002D61B9" w:rsidRDefault="002D61B9" w:rsidP="00E27BC8">
      <w:pPr>
        <w:spacing w:before="93" w:line="280" w:lineRule="auto"/>
        <w:ind w:left="140" w:right="394"/>
        <w:jc w:val="both"/>
        <w:rPr>
          <w:w w:val="110"/>
          <w:sz w:val="24"/>
        </w:rPr>
      </w:pPr>
    </w:p>
    <w:p w14:paraId="4C6EC071" w14:textId="77777777" w:rsidR="002D61B9" w:rsidRDefault="002D61B9" w:rsidP="00E27BC8">
      <w:pPr>
        <w:spacing w:before="93" w:line="280" w:lineRule="auto"/>
        <w:ind w:left="140" w:right="394"/>
        <w:jc w:val="both"/>
        <w:rPr>
          <w:w w:val="110"/>
          <w:sz w:val="24"/>
        </w:rPr>
      </w:pPr>
    </w:p>
    <w:p w14:paraId="72F06221" w14:textId="7432658D" w:rsidR="00E27BC8" w:rsidRDefault="00E27BC8" w:rsidP="00E27BC8">
      <w:pPr>
        <w:spacing w:before="93" w:line="280" w:lineRule="auto"/>
        <w:ind w:left="140" w:right="394"/>
        <w:jc w:val="both"/>
        <w:rPr>
          <w:sz w:val="24"/>
        </w:rPr>
      </w:pPr>
      <w:r>
        <w:rPr>
          <w:w w:val="110"/>
          <w:sz w:val="24"/>
        </w:rPr>
        <w:t xml:space="preserve">The French Revolution was a </w:t>
      </w:r>
      <w:r>
        <w:rPr>
          <w:b/>
          <w:w w:val="110"/>
          <w:sz w:val="24"/>
          <w:u w:val="single"/>
        </w:rPr>
        <w:t>catastrophic event</w:t>
      </w:r>
      <w:r>
        <w:rPr>
          <w:b/>
          <w:w w:val="110"/>
          <w:sz w:val="24"/>
        </w:rPr>
        <w:t xml:space="preserve"> </w:t>
      </w:r>
      <w:r>
        <w:rPr>
          <w:w w:val="110"/>
          <w:sz w:val="24"/>
        </w:rPr>
        <w:t>for the papacy. In the aftermath of the</w:t>
      </w:r>
      <w:r>
        <w:rPr>
          <w:spacing w:val="-63"/>
          <w:w w:val="110"/>
          <w:sz w:val="24"/>
        </w:rPr>
        <w:t xml:space="preserve"> </w:t>
      </w:r>
      <w:r>
        <w:rPr>
          <w:spacing w:val="-1"/>
          <w:w w:val="110"/>
          <w:sz w:val="24"/>
        </w:rPr>
        <w:t>Revolution</w:t>
      </w:r>
      <w:r>
        <w:rPr>
          <w:spacing w:val="-9"/>
          <w:w w:val="110"/>
          <w:sz w:val="24"/>
        </w:rPr>
        <w:t xml:space="preserve"> </w:t>
      </w:r>
      <w:r>
        <w:rPr>
          <w:b/>
          <w:spacing w:val="-1"/>
          <w:w w:val="110"/>
          <w:sz w:val="24"/>
          <w:u w:val="single"/>
        </w:rPr>
        <w:t>country</w:t>
      </w:r>
      <w:r>
        <w:rPr>
          <w:b/>
          <w:spacing w:val="-16"/>
          <w:w w:val="110"/>
          <w:sz w:val="24"/>
          <w:u w:val="single"/>
        </w:rPr>
        <w:t xml:space="preserve"> </w:t>
      </w:r>
      <w:r>
        <w:rPr>
          <w:b/>
          <w:spacing w:val="-1"/>
          <w:w w:val="110"/>
          <w:sz w:val="24"/>
          <w:u w:val="single"/>
        </w:rPr>
        <w:t>after</w:t>
      </w:r>
      <w:r>
        <w:rPr>
          <w:b/>
          <w:spacing w:val="-15"/>
          <w:w w:val="110"/>
          <w:sz w:val="24"/>
          <w:u w:val="single"/>
        </w:rPr>
        <w:t xml:space="preserve"> </w:t>
      </w:r>
      <w:r>
        <w:rPr>
          <w:b/>
          <w:spacing w:val="-1"/>
          <w:w w:val="110"/>
          <w:sz w:val="24"/>
          <w:u w:val="single"/>
        </w:rPr>
        <w:t>country</w:t>
      </w:r>
      <w:r>
        <w:rPr>
          <w:b/>
          <w:spacing w:val="-15"/>
          <w:w w:val="110"/>
          <w:sz w:val="24"/>
          <w:u w:val="single"/>
        </w:rPr>
        <w:t xml:space="preserve"> </w:t>
      </w:r>
      <w:r>
        <w:rPr>
          <w:b/>
          <w:spacing w:val="-1"/>
          <w:w w:val="110"/>
          <w:sz w:val="24"/>
          <w:u w:val="single"/>
        </w:rPr>
        <w:t>in</w:t>
      </w:r>
      <w:r>
        <w:rPr>
          <w:b/>
          <w:spacing w:val="-15"/>
          <w:w w:val="110"/>
          <w:sz w:val="24"/>
          <w:u w:val="single"/>
        </w:rPr>
        <w:t xml:space="preserve"> </w:t>
      </w:r>
      <w:r>
        <w:rPr>
          <w:b/>
          <w:spacing w:val="-1"/>
          <w:w w:val="110"/>
          <w:sz w:val="24"/>
          <w:u w:val="single"/>
        </w:rPr>
        <w:t>the</w:t>
      </w:r>
      <w:r>
        <w:rPr>
          <w:b/>
          <w:spacing w:val="-15"/>
          <w:w w:val="110"/>
          <w:sz w:val="24"/>
          <w:u w:val="single"/>
        </w:rPr>
        <w:t xml:space="preserve"> </w:t>
      </w:r>
      <w:r>
        <w:rPr>
          <w:b/>
          <w:spacing w:val="-1"/>
          <w:w w:val="110"/>
          <w:sz w:val="24"/>
          <w:u w:val="single"/>
        </w:rPr>
        <w:t>western</w:t>
      </w:r>
      <w:r>
        <w:rPr>
          <w:b/>
          <w:spacing w:val="-15"/>
          <w:w w:val="110"/>
          <w:sz w:val="24"/>
          <w:u w:val="single"/>
        </w:rPr>
        <w:t xml:space="preserve"> </w:t>
      </w:r>
      <w:r>
        <w:rPr>
          <w:b/>
          <w:spacing w:val="-1"/>
          <w:w w:val="110"/>
          <w:sz w:val="24"/>
          <w:u w:val="single"/>
        </w:rPr>
        <w:t>world</w:t>
      </w:r>
      <w:r>
        <w:rPr>
          <w:b/>
          <w:spacing w:val="-6"/>
          <w:w w:val="110"/>
          <w:sz w:val="24"/>
        </w:rPr>
        <w:t xml:space="preserve"> </w:t>
      </w:r>
      <w:r>
        <w:rPr>
          <w:spacing w:val="-1"/>
          <w:w w:val="110"/>
          <w:sz w:val="24"/>
        </w:rPr>
        <w:t>followed</w:t>
      </w:r>
      <w:r>
        <w:rPr>
          <w:spacing w:val="-12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-10"/>
          <w:w w:val="110"/>
          <w:sz w:val="24"/>
        </w:rPr>
        <w:t xml:space="preserve"> </w:t>
      </w:r>
      <w:r>
        <w:rPr>
          <w:w w:val="110"/>
          <w:sz w:val="24"/>
        </w:rPr>
        <w:t>example</w:t>
      </w:r>
      <w:r>
        <w:rPr>
          <w:spacing w:val="-11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-11"/>
          <w:w w:val="110"/>
          <w:sz w:val="24"/>
        </w:rPr>
        <w:t xml:space="preserve"> </w:t>
      </w:r>
      <w:r>
        <w:rPr>
          <w:w w:val="110"/>
          <w:sz w:val="24"/>
        </w:rPr>
        <w:t>France,</w:t>
      </w:r>
      <w:r>
        <w:rPr>
          <w:spacing w:val="-64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United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States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establishing</w:t>
      </w:r>
      <w:r>
        <w:rPr>
          <w:spacing w:val="1"/>
          <w:w w:val="110"/>
          <w:sz w:val="24"/>
        </w:rPr>
        <w:t xml:space="preserve"> </w:t>
      </w:r>
      <w:r>
        <w:rPr>
          <w:b/>
          <w:w w:val="110"/>
          <w:sz w:val="24"/>
          <w:u w:val="single"/>
        </w:rPr>
        <w:t>democratic</w:t>
      </w:r>
      <w:r>
        <w:rPr>
          <w:b/>
          <w:spacing w:val="1"/>
          <w:w w:val="110"/>
          <w:sz w:val="24"/>
          <w:u w:val="single"/>
        </w:rPr>
        <w:t xml:space="preserve"> </w:t>
      </w:r>
      <w:r>
        <w:rPr>
          <w:b/>
          <w:w w:val="110"/>
          <w:sz w:val="24"/>
          <w:u w:val="single"/>
        </w:rPr>
        <w:t>governments</w:t>
      </w:r>
      <w:r>
        <w:rPr>
          <w:b/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that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proclaimed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their</w:t>
      </w:r>
      <w:r>
        <w:rPr>
          <w:spacing w:val="1"/>
          <w:w w:val="110"/>
          <w:sz w:val="24"/>
        </w:rPr>
        <w:t xml:space="preserve"> </w:t>
      </w:r>
      <w:r>
        <w:rPr>
          <w:b/>
          <w:w w:val="110"/>
          <w:sz w:val="24"/>
          <w:u w:val="single"/>
        </w:rPr>
        <w:t>emancipation</w:t>
      </w:r>
      <w:r>
        <w:rPr>
          <w:b/>
          <w:spacing w:val="-16"/>
          <w:w w:val="110"/>
          <w:sz w:val="24"/>
        </w:rPr>
        <w:t xml:space="preserve"> </w:t>
      </w:r>
      <w:r>
        <w:rPr>
          <w:w w:val="110"/>
          <w:sz w:val="24"/>
        </w:rPr>
        <w:t>from</w:t>
      </w:r>
      <w:r>
        <w:rPr>
          <w:spacing w:val="-15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-11"/>
          <w:w w:val="110"/>
          <w:sz w:val="24"/>
        </w:rPr>
        <w:t xml:space="preserve"> </w:t>
      </w:r>
      <w:r>
        <w:rPr>
          <w:w w:val="110"/>
          <w:sz w:val="24"/>
        </w:rPr>
        <w:t>papacy’s</w:t>
      </w:r>
      <w:r>
        <w:rPr>
          <w:spacing w:val="-16"/>
          <w:w w:val="110"/>
          <w:sz w:val="24"/>
        </w:rPr>
        <w:t xml:space="preserve"> </w:t>
      </w:r>
      <w:r>
        <w:rPr>
          <w:w w:val="110"/>
          <w:sz w:val="24"/>
        </w:rPr>
        <w:t>dominion.</w:t>
      </w:r>
    </w:p>
    <w:p w14:paraId="0AF17438" w14:textId="77777777" w:rsidR="00E27BC8" w:rsidRDefault="00E27BC8" w:rsidP="00E27BC8">
      <w:pPr>
        <w:pStyle w:val="BodyText"/>
        <w:spacing w:before="204"/>
        <w:jc w:val="left"/>
        <w:rPr>
          <w:b/>
        </w:rPr>
      </w:pPr>
      <w:r>
        <w:rPr>
          <w:w w:val="105"/>
        </w:rPr>
        <w:t>The</w:t>
      </w:r>
      <w:r>
        <w:rPr>
          <w:spacing w:val="5"/>
          <w:w w:val="105"/>
        </w:rPr>
        <w:t xml:space="preserve"> </w:t>
      </w:r>
      <w:r>
        <w:rPr>
          <w:w w:val="105"/>
        </w:rPr>
        <w:t>helplessness</w:t>
      </w:r>
      <w:r>
        <w:rPr>
          <w:spacing w:val="5"/>
          <w:w w:val="105"/>
        </w:rPr>
        <w:t xml:space="preserve"> </w:t>
      </w:r>
      <w:r>
        <w:rPr>
          <w:w w:val="105"/>
        </w:rPr>
        <w:t>of</w:t>
      </w:r>
      <w:r>
        <w:rPr>
          <w:spacing w:val="1"/>
          <w:w w:val="105"/>
        </w:rPr>
        <w:t xml:space="preserve"> </w:t>
      </w:r>
      <w:r>
        <w:rPr>
          <w:w w:val="105"/>
        </w:rPr>
        <w:t>the</w:t>
      </w:r>
      <w:r>
        <w:rPr>
          <w:spacing w:val="2"/>
          <w:w w:val="105"/>
        </w:rPr>
        <w:t xml:space="preserve"> </w:t>
      </w:r>
      <w:r>
        <w:rPr>
          <w:w w:val="105"/>
        </w:rPr>
        <w:t>papacy</w:t>
      </w:r>
      <w:r>
        <w:rPr>
          <w:spacing w:val="3"/>
          <w:w w:val="105"/>
        </w:rPr>
        <w:t xml:space="preserve"> </w:t>
      </w:r>
      <w:r>
        <w:rPr>
          <w:w w:val="105"/>
        </w:rPr>
        <w:t>is</w:t>
      </w:r>
      <w:r>
        <w:rPr>
          <w:spacing w:val="2"/>
          <w:w w:val="105"/>
        </w:rPr>
        <w:t xml:space="preserve"> </w:t>
      </w:r>
      <w:r>
        <w:rPr>
          <w:w w:val="105"/>
        </w:rPr>
        <w:t>revealed</w:t>
      </w:r>
      <w:r>
        <w:rPr>
          <w:spacing w:val="3"/>
          <w:w w:val="105"/>
        </w:rPr>
        <w:t xml:space="preserve"> </w:t>
      </w:r>
      <w:r>
        <w:rPr>
          <w:w w:val="105"/>
        </w:rPr>
        <w:t>in</w:t>
      </w:r>
      <w:r>
        <w:rPr>
          <w:spacing w:val="4"/>
          <w:w w:val="105"/>
        </w:rPr>
        <w:t xml:space="preserve"> </w:t>
      </w:r>
      <w:r>
        <w:rPr>
          <w:w w:val="105"/>
        </w:rPr>
        <w:t>a</w:t>
      </w:r>
      <w:r>
        <w:rPr>
          <w:spacing w:val="2"/>
          <w:w w:val="105"/>
        </w:rPr>
        <w:t xml:space="preserve"> </w:t>
      </w:r>
      <w:r>
        <w:rPr>
          <w:w w:val="105"/>
        </w:rPr>
        <w:t>book</w:t>
      </w:r>
      <w:r>
        <w:rPr>
          <w:spacing w:val="3"/>
          <w:w w:val="105"/>
        </w:rPr>
        <w:t xml:space="preserve"> </w:t>
      </w:r>
      <w:r>
        <w:rPr>
          <w:w w:val="105"/>
        </w:rPr>
        <w:t>written</w:t>
      </w:r>
      <w:r>
        <w:rPr>
          <w:spacing w:val="6"/>
          <w:w w:val="105"/>
        </w:rPr>
        <w:t xml:space="preserve"> </w:t>
      </w:r>
      <w:r>
        <w:rPr>
          <w:w w:val="105"/>
        </w:rPr>
        <w:t>by</w:t>
      </w:r>
      <w:r>
        <w:rPr>
          <w:spacing w:val="3"/>
          <w:w w:val="105"/>
        </w:rPr>
        <w:t xml:space="preserve"> </w:t>
      </w:r>
      <w:r>
        <w:rPr>
          <w:w w:val="105"/>
        </w:rPr>
        <w:t>Cardinal</w:t>
      </w:r>
      <w:r>
        <w:rPr>
          <w:spacing w:val="12"/>
          <w:w w:val="105"/>
        </w:rPr>
        <w:t xml:space="preserve"> </w:t>
      </w:r>
      <w:r>
        <w:rPr>
          <w:b/>
          <w:w w:val="105"/>
          <w:u w:val="single"/>
        </w:rPr>
        <w:t>Edward Manning</w:t>
      </w:r>
    </w:p>
    <w:p w14:paraId="6C042EEE" w14:textId="77777777" w:rsidR="00E27BC8" w:rsidRDefault="00E27BC8" w:rsidP="00E27BC8">
      <w:pPr>
        <w:pStyle w:val="BodyText"/>
        <w:spacing w:before="48"/>
        <w:jc w:val="left"/>
      </w:pPr>
      <w:r>
        <w:rPr>
          <w:w w:val="105"/>
        </w:rPr>
        <w:t>and</w:t>
      </w:r>
      <w:r>
        <w:rPr>
          <w:spacing w:val="7"/>
          <w:w w:val="105"/>
        </w:rPr>
        <w:t xml:space="preserve"> </w:t>
      </w:r>
      <w:r>
        <w:rPr>
          <w:w w:val="105"/>
        </w:rPr>
        <w:t>published</w:t>
      </w:r>
      <w:r>
        <w:rPr>
          <w:spacing w:val="8"/>
          <w:w w:val="105"/>
        </w:rPr>
        <w:t xml:space="preserve"> </w:t>
      </w:r>
      <w:r>
        <w:rPr>
          <w:w w:val="105"/>
        </w:rPr>
        <w:t>in</w:t>
      </w:r>
      <w:r>
        <w:rPr>
          <w:spacing w:val="12"/>
          <w:w w:val="105"/>
        </w:rPr>
        <w:t xml:space="preserve"> </w:t>
      </w:r>
      <w:r>
        <w:rPr>
          <w:b/>
          <w:w w:val="105"/>
          <w:u w:val="single"/>
        </w:rPr>
        <w:t>1862</w:t>
      </w:r>
      <w:r>
        <w:rPr>
          <w:b/>
          <w:spacing w:val="12"/>
          <w:w w:val="105"/>
        </w:rPr>
        <w:t xml:space="preserve"> </w:t>
      </w:r>
      <w:r>
        <w:rPr>
          <w:w w:val="105"/>
        </w:rPr>
        <w:t>where</w:t>
      </w:r>
      <w:r>
        <w:rPr>
          <w:spacing w:val="9"/>
          <w:w w:val="105"/>
        </w:rPr>
        <w:t xml:space="preserve"> </w:t>
      </w:r>
      <w:r>
        <w:rPr>
          <w:w w:val="105"/>
        </w:rPr>
        <w:t>he</w:t>
      </w:r>
      <w:r>
        <w:rPr>
          <w:spacing w:val="9"/>
          <w:w w:val="105"/>
        </w:rPr>
        <w:t xml:space="preserve"> </w:t>
      </w:r>
      <w:r>
        <w:rPr>
          <w:w w:val="105"/>
        </w:rPr>
        <w:t>rebukes</w:t>
      </w:r>
      <w:r>
        <w:rPr>
          <w:spacing w:val="10"/>
          <w:w w:val="105"/>
        </w:rPr>
        <w:t xml:space="preserve"> </w:t>
      </w:r>
      <w:r>
        <w:rPr>
          <w:w w:val="105"/>
        </w:rPr>
        <w:t>the</w:t>
      </w:r>
      <w:r>
        <w:rPr>
          <w:spacing w:val="8"/>
          <w:w w:val="105"/>
        </w:rPr>
        <w:t xml:space="preserve"> </w:t>
      </w:r>
      <w:r>
        <w:rPr>
          <w:w w:val="105"/>
        </w:rPr>
        <w:t>nations</w:t>
      </w:r>
      <w:r>
        <w:rPr>
          <w:spacing w:val="9"/>
          <w:w w:val="105"/>
        </w:rPr>
        <w:t xml:space="preserve"> </w:t>
      </w:r>
      <w:r>
        <w:rPr>
          <w:w w:val="105"/>
        </w:rPr>
        <w:t>of</w:t>
      </w:r>
      <w:r>
        <w:rPr>
          <w:spacing w:val="8"/>
          <w:w w:val="105"/>
        </w:rPr>
        <w:t xml:space="preserve"> </w:t>
      </w:r>
      <w:r>
        <w:rPr>
          <w:w w:val="105"/>
        </w:rPr>
        <w:t>Europe</w:t>
      </w:r>
      <w:r>
        <w:rPr>
          <w:spacing w:val="10"/>
          <w:w w:val="105"/>
        </w:rPr>
        <w:t xml:space="preserve"> </w:t>
      </w:r>
      <w:r>
        <w:rPr>
          <w:w w:val="105"/>
        </w:rPr>
        <w:t>for</w:t>
      </w:r>
      <w:r>
        <w:rPr>
          <w:spacing w:val="8"/>
          <w:w w:val="105"/>
        </w:rPr>
        <w:t xml:space="preserve"> </w:t>
      </w:r>
      <w:r>
        <w:rPr>
          <w:w w:val="105"/>
        </w:rPr>
        <w:t>forsaking</w:t>
      </w:r>
      <w:r>
        <w:rPr>
          <w:spacing w:val="8"/>
          <w:w w:val="105"/>
        </w:rPr>
        <w:t xml:space="preserve"> </w:t>
      </w:r>
      <w:r>
        <w:rPr>
          <w:w w:val="105"/>
        </w:rPr>
        <w:t>the</w:t>
      </w:r>
      <w:r>
        <w:rPr>
          <w:spacing w:val="9"/>
          <w:w w:val="105"/>
        </w:rPr>
        <w:t xml:space="preserve"> </w:t>
      </w:r>
      <w:r>
        <w:rPr>
          <w:w w:val="105"/>
        </w:rPr>
        <w:t>papacy:</w:t>
      </w:r>
    </w:p>
    <w:p w14:paraId="77894F34" w14:textId="77777777" w:rsidR="00E27BC8" w:rsidRDefault="00E27BC8" w:rsidP="00E27BC8">
      <w:pPr>
        <w:spacing w:before="248" w:line="280" w:lineRule="auto"/>
        <w:ind w:left="140" w:right="393"/>
        <w:jc w:val="both"/>
        <w:rPr>
          <w:i/>
          <w:sz w:val="24"/>
        </w:rPr>
      </w:pPr>
      <w:r>
        <w:rPr>
          <w:i/>
          <w:sz w:val="24"/>
        </w:rPr>
        <w:t xml:space="preserve">“See this Catholic Church, this Church of God, feeble and weak, rejected even by the </w:t>
      </w:r>
      <w:r>
        <w:rPr>
          <w:rFonts w:ascii="Georgia-BoldItalic" w:hAnsi="Georgia-BoldItalic"/>
          <w:b/>
          <w:i/>
          <w:sz w:val="24"/>
          <w:u w:val="single"/>
        </w:rPr>
        <w:t>very</w:t>
      </w:r>
      <w:r>
        <w:rPr>
          <w:rFonts w:ascii="Georgia-BoldItalic" w:hAnsi="Georgia-BoldItalic"/>
          <w:b/>
          <w:i/>
          <w:spacing w:val="1"/>
          <w:sz w:val="24"/>
        </w:rPr>
        <w:t xml:space="preserve"> </w:t>
      </w:r>
      <w:r>
        <w:rPr>
          <w:rFonts w:ascii="Georgia-BoldItalic" w:hAnsi="Georgia-BoldItalic"/>
          <w:b/>
          <w:i/>
          <w:w w:val="90"/>
          <w:sz w:val="24"/>
          <w:u w:val="single"/>
        </w:rPr>
        <w:t>nations called Catholic</w:t>
      </w:r>
      <w:r>
        <w:rPr>
          <w:i/>
          <w:w w:val="90"/>
          <w:sz w:val="24"/>
        </w:rPr>
        <w:t xml:space="preserve">. There is Catholic </w:t>
      </w:r>
      <w:r>
        <w:rPr>
          <w:rFonts w:ascii="Georgia-BoldItalic" w:hAnsi="Georgia-BoldItalic"/>
          <w:b/>
          <w:i/>
          <w:w w:val="90"/>
          <w:sz w:val="24"/>
          <w:u w:val="single"/>
        </w:rPr>
        <w:t>France</w:t>
      </w:r>
      <w:r>
        <w:rPr>
          <w:i/>
          <w:w w:val="90"/>
          <w:sz w:val="24"/>
        </w:rPr>
        <w:t xml:space="preserve">, and Catholic </w:t>
      </w:r>
      <w:r>
        <w:rPr>
          <w:rFonts w:ascii="Georgia-BoldItalic" w:hAnsi="Georgia-BoldItalic"/>
          <w:b/>
          <w:i/>
          <w:w w:val="90"/>
          <w:sz w:val="24"/>
          <w:u w:val="single"/>
        </w:rPr>
        <w:t>Germany</w:t>
      </w:r>
      <w:r>
        <w:rPr>
          <w:i/>
          <w:w w:val="90"/>
          <w:sz w:val="24"/>
        </w:rPr>
        <w:t xml:space="preserve">, and Catholic </w:t>
      </w:r>
      <w:r>
        <w:rPr>
          <w:rFonts w:ascii="Georgia-BoldItalic" w:hAnsi="Georgia-BoldItalic"/>
          <w:b/>
          <w:i/>
          <w:w w:val="90"/>
          <w:sz w:val="24"/>
          <w:u w:val="single"/>
        </w:rPr>
        <w:t>Italy</w:t>
      </w:r>
      <w:r>
        <w:rPr>
          <w:rFonts w:ascii="Georgia-BoldItalic" w:hAnsi="Georgia-BoldItalic"/>
          <w:b/>
          <w:i/>
          <w:spacing w:val="1"/>
          <w:w w:val="90"/>
          <w:sz w:val="24"/>
        </w:rPr>
        <w:t xml:space="preserve"> </w:t>
      </w:r>
      <w:r>
        <w:rPr>
          <w:rFonts w:ascii="Georgia-BoldItalic" w:hAnsi="Georgia-BoldItalic"/>
          <w:b/>
          <w:i/>
          <w:spacing w:val="-1"/>
          <w:sz w:val="24"/>
          <w:u w:val="single"/>
        </w:rPr>
        <w:t>giving</w:t>
      </w:r>
      <w:r>
        <w:rPr>
          <w:rFonts w:ascii="Georgia-BoldItalic" w:hAnsi="Georgia-BoldItalic"/>
          <w:b/>
          <w:i/>
          <w:spacing w:val="-8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pacing w:val="-1"/>
          <w:sz w:val="24"/>
          <w:u w:val="single"/>
        </w:rPr>
        <w:t>up</w:t>
      </w:r>
      <w:r>
        <w:rPr>
          <w:rFonts w:ascii="Georgia-BoldItalic" w:hAnsi="Georgia-BoldItalic"/>
          <w:b/>
          <w:i/>
          <w:spacing w:val="-14"/>
          <w:sz w:val="24"/>
        </w:rPr>
        <w:t xml:space="preserve"> </w:t>
      </w:r>
      <w:r>
        <w:rPr>
          <w:i/>
          <w:spacing w:val="-1"/>
          <w:sz w:val="24"/>
        </w:rPr>
        <w:t>this</w:t>
      </w:r>
      <w:r>
        <w:rPr>
          <w:i/>
          <w:spacing w:val="-14"/>
          <w:sz w:val="24"/>
        </w:rPr>
        <w:t xml:space="preserve"> </w:t>
      </w:r>
      <w:r>
        <w:rPr>
          <w:i/>
          <w:spacing w:val="-1"/>
          <w:sz w:val="24"/>
        </w:rPr>
        <w:t>exploded</w:t>
      </w:r>
      <w:r>
        <w:rPr>
          <w:i/>
          <w:spacing w:val="-12"/>
          <w:sz w:val="24"/>
        </w:rPr>
        <w:t xml:space="preserve"> </w:t>
      </w:r>
      <w:r>
        <w:rPr>
          <w:i/>
          <w:spacing w:val="-1"/>
          <w:sz w:val="24"/>
        </w:rPr>
        <w:t>figment</w:t>
      </w:r>
      <w:r>
        <w:rPr>
          <w:i/>
          <w:spacing w:val="-13"/>
          <w:sz w:val="24"/>
        </w:rPr>
        <w:t xml:space="preserve"> </w:t>
      </w:r>
      <w:r>
        <w:rPr>
          <w:i/>
          <w:spacing w:val="-1"/>
          <w:sz w:val="24"/>
        </w:rPr>
        <w:t>of</w:t>
      </w:r>
      <w:r>
        <w:rPr>
          <w:i/>
          <w:spacing w:val="-14"/>
          <w:sz w:val="24"/>
        </w:rPr>
        <w:t xml:space="preserve"> </w:t>
      </w:r>
      <w:r>
        <w:rPr>
          <w:i/>
          <w:spacing w:val="-1"/>
          <w:sz w:val="24"/>
        </w:rPr>
        <w:t>the</w:t>
      </w:r>
      <w:r>
        <w:rPr>
          <w:i/>
          <w:spacing w:val="-11"/>
          <w:sz w:val="24"/>
        </w:rPr>
        <w:t xml:space="preserve"> </w:t>
      </w:r>
      <w:r>
        <w:rPr>
          <w:rFonts w:ascii="Georgia-BoldItalic" w:hAnsi="Georgia-BoldItalic"/>
          <w:b/>
          <w:i/>
          <w:spacing w:val="-1"/>
          <w:sz w:val="24"/>
          <w:u w:val="single"/>
        </w:rPr>
        <w:t>temporal</w:t>
      </w:r>
      <w:r>
        <w:rPr>
          <w:rFonts w:ascii="Georgia-BoldItalic" w:hAnsi="Georgia-BoldItalic"/>
          <w:b/>
          <w:i/>
          <w:spacing w:val="-8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power</w:t>
      </w:r>
      <w:r>
        <w:rPr>
          <w:rFonts w:ascii="Georgia-BoldItalic" w:hAnsi="Georgia-BoldItalic"/>
          <w:b/>
          <w:i/>
          <w:spacing w:val="-12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Vicar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Jesus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Christ.’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so,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 xml:space="preserve">because the Church </w:t>
      </w:r>
      <w:r>
        <w:rPr>
          <w:rFonts w:ascii="Georgia-BoldItalic" w:hAnsi="Georgia-BoldItalic"/>
          <w:b/>
          <w:i/>
          <w:sz w:val="24"/>
          <w:u w:val="single"/>
        </w:rPr>
        <w:t>seems weak</w:t>
      </w:r>
      <w:r>
        <w:rPr>
          <w:i/>
          <w:sz w:val="24"/>
        </w:rPr>
        <w:t>, and the Vicar of the Son of God is renewing the Passion of</w:t>
      </w:r>
      <w:r>
        <w:rPr>
          <w:i/>
          <w:spacing w:val="1"/>
          <w:sz w:val="24"/>
        </w:rPr>
        <w:t xml:space="preserve"> </w:t>
      </w:r>
      <w:r>
        <w:rPr>
          <w:i/>
          <w:w w:val="95"/>
          <w:sz w:val="24"/>
        </w:rPr>
        <w:t xml:space="preserve">his Master upon earth, therefore we are scandalized, therefore we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turn our faces from him</w:t>
      </w:r>
      <w:r>
        <w:rPr>
          <w:i/>
          <w:w w:val="95"/>
          <w:sz w:val="24"/>
        </w:rPr>
        <w:t>.”</w:t>
      </w:r>
      <w:r>
        <w:rPr>
          <w:i/>
          <w:spacing w:val="1"/>
          <w:w w:val="95"/>
          <w:sz w:val="24"/>
        </w:rPr>
        <w:t xml:space="preserve"> </w:t>
      </w:r>
      <w:r>
        <w:rPr>
          <w:i/>
          <w:sz w:val="24"/>
        </w:rPr>
        <w:t>(</w:t>
      </w:r>
      <w:r>
        <w:rPr>
          <w:i/>
          <w:sz w:val="24"/>
          <w:u w:val="single"/>
        </w:rPr>
        <w:t>The</w:t>
      </w:r>
      <w:r>
        <w:rPr>
          <w:i/>
          <w:spacing w:val="-4"/>
          <w:sz w:val="24"/>
          <w:u w:val="single"/>
        </w:rPr>
        <w:t xml:space="preserve"> </w:t>
      </w:r>
      <w:r>
        <w:rPr>
          <w:i/>
          <w:sz w:val="24"/>
          <w:u w:val="single"/>
        </w:rPr>
        <w:t>Temporal</w:t>
      </w:r>
      <w:r>
        <w:rPr>
          <w:i/>
          <w:spacing w:val="-7"/>
          <w:sz w:val="24"/>
          <w:u w:val="single"/>
        </w:rPr>
        <w:t xml:space="preserve"> </w:t>
      </w:r>
      <w:r>
        <w:rPr>
          <w:i/>
          <w:sz w:val="24"/>
          <w:u w:val="single"/>
        </w:rPr>
        <w:t>Power</w:t>
      </w:r>
      <w:r>
        <w:rPr>
          <w:i/>
          <w:spacing w:val="-4"/>
          <w:sz w:val="24"/>
          <w:u w:val="single"/>
        </w:rPr>
        <w:t xml:space="preserve"> </w:t>
      </w:r>
      <w:r>
        <w:rPr>
          <w:i/>
          <w:sz w:val="24"/>
          <w:u w:val="single"/>
        </w:rPr>
        <w:t>of</w:t>
      </w:r>
      <w:r>
        <w:rPr>
          <w:i/>
          <w:spacing w:val="-6"/>
          <w:sz w:val="24"/>
          <w:u w:val="single"/>
        </w:rPr>
        <w:t xml:space="preserve"> </w:t>
      </w:r>
      <w:r>
        <w:rPr>
          <w:i/>
          <w:sz w:val="24"/>
          <w:u w:val="single"/>
        </w:rPr>
        <w:t>the</w:t>
      </w:r>
      <w:r>
        <w:rPr>
          <w:i/>
          <w:spacing w:val="-4"/>
          <w:sz w:val="24"/>
          <w:u w:val="single"/>
        </w:rPr>
        <w:t xml:space="preserve"> </w:t>
      </w:r>
      <w:r>
        <w:rPr>
          <w:i/>
          <w:sz w:val="24"/>
          <w:u w:val="single"/>
        </w:rPr>
        <w:t>Vicar</w:t>
      </w:r>
      <w:r>
        <w:rPr>
          <w:i/>
          <w:spacing w:val="-6"/>
          <w:sz w:val="24"/>
          <w:u w:val="single"/>
        </w:rPr>
        <w:t xml:space="preserve"> </w:t>
      </w:r>
      <w:r>
        <w:rPr>
          <w:i/>
          <w:sz w:val="24"/>
          <w:u w:val="single"/>
        </w:rPr>
        <w:t>of</w:t>
      </w:r>
      <w:r>
        <w:rPr>
          <w:i/>
          <w:spacing w:val="-5"/>
          <w:sz w:val="24"/>
          <w:u w:val="single"/>
        </w:rPr>
        <w:t xml:space="preserve"> </w:t>
      </w:r>
      <w:r>
        <w:rPr>
          <w:i/>
          <w:sz w:val="24"/>
          <w:u w:val="single"/>
        </w:rPr>
        <w:t>Jesus</w:t>
      </w:r>
      <w:r>
        <w:rPr>
          <w:i/>
          <w:spacing w:val="-4"/>
          <w:sz w:val="24"/>
          <w:u w:val="single"/>
        </w:rPr>
        <w:t xml:space="preserve"> </w:t>
      </w:r>
      <w:r>
        <w:rPr>
          <w:i/>
          <w:sz w:val="24"/>
          <w:u w:val="single"/>
        </w:rPr>
        <w:t>Christ</w:t>
      </w:r>
      <w:r>
        <w:rPr>
          <w:i/>
          <w:sz w:val="24"/>
        </w:rPr>
        <w:t>,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pp.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140,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141,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emphasis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mine)</w:t>
      </w:r>
    </w:p>
    <w:p w14:paraId="69B069B6" w14:textId="77777777" w:rsidR="00E27BC8" w:rsidRDefault="00E27BC8" w:rsidP="00E27BC8">
      <w:pPr>
        <w:spacing w:before="202"/>
        <w:ind w:left="140"/>
        <w:rPr>
          <w:sz w:val="24"/>
        </w:rPr>
      </w:pPr>
      <w:r>
        <w:rPr>
          <w:w w:val="105"/>
          <w:sz w:val="24"/>
        </w:rPr>
        <w:t>Remarks</w:t>
      </w:r>
      <w:r>
        <w:rPr>
          <w:spacing w:val="3"/>
          <w:w w:val="105"/>
          <w:sz w:val="24"/>
        </w:rPr>
        <w:t xml:space="preserve"> </w:t>
      </w:r>
      <w:r>
        <w:rPr>
          <w:b/>
          <w:w w:val="105"/>
          <w:sz w:val="24"/>
          <w:u w:val="single"/>
        </w:rPr>
        <w:t>Ranko</w:t>
      </w:r>
      <w:r>
        <w:rPr>
          <w:b/>
          <w:spacing w:val="4"/>
          <w:w w:val="105"/>
          <w:sz w:val="24"/>
          <w:u w:val="single"/>
        </w:rPr>
        <w:t xml:space="preserve"> </w:t>
      </w:r>
      <w:r>
        <w:rPr>
          <w:b/>
          <w:w w:val="105"/>
          <w:sz w:val="24"/>
          <w:u w:val="single"/>
        </w:rPr>
        <w:t>Stefanovic</w:t>
      </w:r>
      <w:r>
        <w:rPr>
          <w:b/>
          <w:spacing w:val="6"/>
          <w:w w:val="105"/>
          <w:sz w:val="24"/>
        </w:rPr>
        <w:t xml:space="preserve"> </w:t>
      </w:r>
      <w:r>
        <w:rPr>
          <w:w w:val="105"/>
          <w:sz w:val="24"/>
        </w:rPr>
        <w:t>regarding</w:t>
      </w:r>
      <w:r>
        <w:rPr>
          <w:spacing w:val="3"/>
          <w:w w:val="105"/>
          <w:sz w:val="24"/>
        </w:rPr>
        <w:t xml:space="preserve"> </w:t>
      </w:r>
      <w:r>
        <w:rPr>
          <w:w w:val="105"/>
          <w:sz w:val="24"/>
        </w:rPr>
        <w:t>the</w:t>
      </w:r>
      <w:r>
        <w:rPr>
          <w:spacing w:val="3"/>
          <w:w w:val="105"/>
          <w:sz w:val="24"/>
        </w:rPr>
        <w:t xml:space="preserve"> </w:t>
      </w:r>
      <w:r>
        <w:rPr>
          <w:w w:val="105"/>
          <w:sz w:val="24"/>
        </w:rPr>
        <w:t>deadly</w:t>
      </w:r>
      <w:r>
        <w:rPr>
          <w:spacing w:val="3"/>
          <w:w w:val="105"/>
          <w:sz w:val="24"/>
        </w:rPr>
        <w:t xml:space="preserve"> </w:t>
      </w:r>
      <w:r>
        <w:rPr>
          <w:w w:val="105"/>
          <w:sz w:val="24"/>
        </w:rPr>
        <w:t>wound:</w:t>
      </w:r>
    </w:p>
    <w:p w14:paraId="2FD453A5" w14:textId="77777777" w:rsidR="00E27BC8" w:rsidRDefault="00E27BC8" w:rsidP="00E27BC8">
      <w:pPr>
        <w:spacing w:before="245" w:line="280" w:lineRule="auto"/>
        <w:ind w:left="140" w:right="398"/>
        <w:jc w:val="both"/>
        <w:rPr>
          <w:sz w:val="24"/>
        </w:rPr>
      </w:pPr>
      <w:r>
        <w:rPr>
          <w:sz w:val="24"/>
        </w:rPr>
        <w:t>“</w:t>
      </w:r>
      <w:r>
        <w:rPr>
          <w:i/>
          <w:sz w:val="24"/>
        </w:rPr>
        <w:t xml:space="preserve">The events of the </w:t>
      </w:r>
      <w:r>
        <w:rPr>
          <w:rFonts w:ascii="Georgia-BoldItalic" w:hAnsi="Georgia-BoldItalic"/>
          <w:b/>
          <w:i/>
          <w:sz w:val="24"/>
          <w:u w:val="single"/>
        </w:rPr>
        <w:t>French Revolution</w:t>
      </w:r>
      <w:r>
        <w:rPr>
          <w:rFonts w:ascii="Georgia-BoldItalic" w:hAnsi="Georgia-BoldItalic"/>
          <w:b/>
          <w:i/>
          <w:sz w:val="24"/>
        </w:rPr>
        <w:t xml:space="preserve"> </w:t>
      </w:r>
      <w:r>
        <w:rPr>
          <w:i/>
          <w:sz w:val="24"/>
        </w:rPr>
        <w:t>(including the demise of the papacy under Napoleon)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that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impacted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politics</w:t>
      </w:r>
      <w:r>
        <w:rPr>
          <w:i/>
          <w:spacing w:val="41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religious</w:t>
      </w:r>
      <w:r>
        <w:rPr>
          <w:i/>
          <w:spacing w:val="41"/>
          <w:sz w:val="24"/>
        </w:rPr>
        <w:t xml:space="preserve"> </w:t>
      </w:r>
      <w:r>
        <w:rPr>
          <w:i/>
          <w:sz w:val="24"/>
        </w:rPr>
        <w:t>liberty</w:t>
      </w:r>
      <w:r>
        <w:rPr>
          <w:i/>
          <w:spacing w:val="42"/>
          <w:sz w:val="24"/>
        </w:rPr>
        <w:t xml:space="preserve"> </w:t>
      </w:r>
      <w:r>
        <w:rPr>
          <w:i/>
          <w:sz w:val="24"/>
        </w:rPr>
        <w:t>are</w:t>
      </w:r>
      <w:r>
        <w:rPr>
          <w:i/>
          <w:spacing w:val="42"/>
          <w:sz w:val="24"/>
        </w:rPr>
        <w:t xml:space="preserve"> </w:t>
      </w:r>
      <w:r>
        <w:rPr>
          <w:i/>
          <w:sz w:val="24"/>
        </w:rPr>
        <w:t>probably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41"/>
          <w:sz w:val="24"/>
        </w:rPr>
        <w:t xml:space="preserve"> </w:t>
      </w:r>
      <w:r>
        <w:rPr>
          <w:i/>
          <w:sz w:val="24"/>
        </w:rPr>
        <w:t>most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apparent</w:t>
      </w:r>
      <w:r>
        <w:rPr>
          <w:i/>
          <w:spacing w:val="44"/>
          <w:sz w:val="24"/>
        </w:rPr>
        <w:t xml:space="preserve"> </w:t>
      </w:r>
      <w:r>
        <w:rPr>
          <w:i/>
          <w:sz w:val="24"/>
        </w:rPr>
        <w:t>manifestation</w:t>
      </w:r>
      <w:r>
        <w:rPr>
          <w:i/>
          <w:spacing w:val="45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the ‘mortal wound.’ But for all practical purposes, it was this long process of political, social,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and religious transformation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that caused the ‘mortal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wound’ and brought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sea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beast to the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‘</w:t>
      </w:r>
      <w:r>
        <w:rPr>
          <w:rFonts w:ascii="Georgia-BoldItalic" w:hAnsi="Georgia-BoldItalic"/>
          <w:b/>
          <w:i/>
          <w:sz w:val="24"/>
          <w:u w:val="single"/>
        </w:rPr>
        <w:t>is</w:t>
      </w:r>
      <w:r>
        <w:rPr>
          <w:rFonts w:ascii="Georgia-BoldItalic" w:hAnsi="Georgia-BoldItalic"/>
          <w:b/>
          <w:i/>
          <w:spacing w:val="-8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not</w:t>
      </w:r>
      <w:r>
        <w:rPr>
          <w:i/>
          <w:sz w:val="24"/>
        </w:rPr>
        <w:t>’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period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(cf.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Rev.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17:11)</w:t>
      </w:r>
      <w:r>
        <w:rPr>
          <w:sz w:val="24"/>
        </w:rPr>
        <w:t>.”</w:t>
      </w:r>
      <w:r>
        <w:rPr>
          <w:spacing w:val="-5"/>
          <w:sz w:val="24"/>
        </w:rPr>
        <w:t xml:space="preserve"> </w:t>
      </w:r>
      <w:r>
        <w:rPr>
          <w:sz w:val="24"/>
        </w:rPr>
        <w:t>Ranko</w:t>
      </w:r>
      <w:r>
        <w:rPr>
          <w:spacing w:val="-6"/>
          <w:sz w:val="24"/>
        </w:rPr>
        <w:t xml:space="preserve"> </w:t>
      </w:r>
      <w:r>
        <w:rPr>
          <w:sz w:val="24"/>
        </w:rPr>
        <w:t>Stefanovic,</w:t>
      </w:r>
      <w:r>
        <w:rPr>
          <w:spacing w:val="-4"/>
          <w:sz w:val="24"/>
        </w:rPr>
        <w:t xml:space="preserve"> </w:t>
      </w:r>
      <w:r>
        <w:rPr>
          <w:sz w:val="24"/>
          <w:u w:val="single"/>
        </w:rPr>
        <w:t>Revelation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of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Jesus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Christ</w:t>
      </w:r>
      <w:r>
        <w:rPr>
          <w:sz w:val="24"/>
        </w:rPr>
        <w:t>,</w:t>
      </w:r>
      <w:r>
        <w:rPr>
          <w:spacing w:val="-5"/>
          <w:sz w:val="24"/>
        </w:rPr>
        <w:t xml:space="preserve"> </w:t>
      </w:r>
      <w:r>
        <w:rPr>
          <w:sz w:val="24"/>
        </w:rPr>
        <w:t>pp.</w:t>
      </w:r>
      <w:r>
        <w:rPr>
          <w:spacing w:val="-5"/>
          <w:sz w:val="24"/>
        </w:rPr>
        <w:t xml:space="preserve"> </w:t>
      </w:r>
      <w:r>
        <w:rPr>
          <w:sz w:val="24"/>
        </w:rPr>
        <w:t>412,</w:t>
      </w:r>
      <w:r>
        <w:rPr>
          <w:spacing w:val="-5"/>
          <w:sz w:val="24"/>
        </w:rPr>
        <w:t xml:space="preserve"> </w:t>
      </w:r>
      <w:r>
        <w:rPr>
          <w:sz w:val="24"/>
        </w:rPr>
        <w:t>413</w:t>
      </w:r>
    </w:p>
    <w:p w14:paraId="7F99A353" w14:textId="77777777" w:rsidR="00E27BC8" w:rsidRDefault="00E27BC8" w:rsidP="00E27BC8">
      <w:pPr>
        <w:pStyle w:val="BodyText"/>
        <w:spacing w:before="200"/>
        <w:jc w:val="left"/>
        <w:rPr>
          <w:rFonts w:ascii="Arial Black"/>
        </w:rPr>
      </w:pPr>
      <w:r>
        <w:rPr>
          <w:rFonts w:ascii="Arial Black"/>
        </w:rPr>
        <w:t>The</w:t>
      </w:r>
      <w:r>
        <w:rPr>
          <w:rFonts w:ascii="Arial Black"/>
          <w:spacing w:val="-2"/>
        </w:rPr>
        <w:t xml:space="preserve"> </w:t>
      </w:r>
      <w:r>
        <w:rPr>
          <w:rFonts w:ascii="Arial Black"/>
        </w:rPr>
        <w:t>Healing</w:t>
      </w:r>
      <w:r>
        <w:rPr>
          <w:rFonts w:ascii="Arial Black"/>
          <w:spacing w:val="-2"/>
        </w:rPr>
        <w:t xml:space="preserve"> </w:t>
      </w:r>
      <w:r>
        <w:rPr>
          <w:rFonts w:ascii="Arial Black"/>
        </w:rPr>
        <w:t>of</w:t>
      </w:r>
      <w:r>
        <w:rPr>
          <w:rFonts w:ascii="Arial Black"/>
          <w:spacing w:val="-2"/>
        </w:rPr>
        <w:t xml:space="preserve"> </w:t>
      </w:r>
      <w:r>
        <w:rPr>
          <w:rFonts w:ascii="Arial Black"/>
        </w:rPr>
        <w:t>the Wound</w:t>
      </w:r>
    </w:p>
    <w:p w14:paraId="441BA4CF" w14:textId="77777777" w:rsidR="00E27BC8" w:rsidRDefault="00E27BC8" w:rsidP="00E27BC8">
      <w:pPr>
        <w:pStyle w:val="BodyText"/>
        <w:spacing w:before="253" w:line="283" w:lineRule="auto"/>
        <w:ind w:right="399"/>
      </w:pPr>
      <w:r>
        <w:rPr>
          <w:w w:val="105"/>
        </w:rPr>
        <w:t>But while the Revolution dealt the papacy a devastating deathblow, prophecy foretells that</w:t>
      </w:r>
      <w:r>
        <w:rPr>
          <w:spacing w:val="1"/>
          <w:w w:val="105"/>
        </w:rPr>
        <w:t xml:space="preserve"> </w:t>
      </w:r>
      <w:r>
        <w:rPr>
          <w:spacing w:val="-1"/>
          <w:w w:val="110"/>
        </w:rPr>
        <w:t>she</w:t>
      </w:r>
      <w:r>
        <w:rPr>
          <w:spacing w:val="-16"/>
          <w:w w:val="110"/>
        </w:rPr>
        <w:t xml:space="preserve"> </w:t>
      </w:r>
      <w:r>
        <w:rPr>
          <w:spacing w:val="-1"/>
          <w:w w:val="110"/>
        </w:rPr>
        <w:t>will</w:t>
      </w:r>
      <w:r>
        <w:rPr>
          <w:spacing w:val="-15"/>
          <w:w w:val="110"/>
        </w:rPr>
        <w:t xml:space="preserve"> </w:t>
      </w:r>
      <w:r>
        <w:rPr>
          <w:spacing w:val="-1"/>
          <w:w w:val="110"/>
        </w:rPr>
        <w:t>arise</w:t>
      </w:r>
      <w:r>
        <w:rPr>
          <w:spacing w:val="-16"/>
          <w:w w:val="110"/>
        </w:rPr>
        <w:t xml:space="preserve"> </w:t>
      </w:r>
      <w:r>
        <w:rPr>
          <w:spacing w:val="-1"/>
          <w:w w:val="110"/>
        </w:rPr>
        <w:t>from</w:t>
      </w:r>
      <w:r>
        <w:rPr>
          <w:spacing w:val="-15"/>
          <w:w w:val="110"/>
        </w:rPr>
        <w:t xml:space="preserve"> </w:t>
      </w:r>
      <w:r>
        <w:rPr>
          <w:w w:val="110"/>
        </w:rPr>
        <w:t>her</w:t>
      </w:r>
      <w:r>
        <w:rPr>
          <w:spacing w:val="-14"/>
          <w:w w:val="110"/>
        </w:rPr>
        <w:t xml:space="preserve"> </w:t>
      </w:r>
      <w:r>
        <w:rPr>
          <w:b/>
          <w:w w:val="110"/>
          <w:u w:val="single"/>
        </w:rPr>
        <w:t>deathbed</w:t>
      </w:r>
      <w:r>
        <w:rPr>
          <w:b/>
          <w:spacing w:val="-12"/>
          <w:w w:val="110"/>
        </w:rPr>
        <w:t xml:space="preserve"> </w:t>
      </w:r>
      <w:r>
        <w:rPr>
          <w:w w:val="110"/>
        </w:rPr>
        <w:t>far</w:t>
      </w:r>
      <w:r>
        <w:rPr>
          <w:spacing w:val="-16"/>
          <w:w w:val="110"/>
        </w:rPr>
        <w:t xml:space="preserve"> </w:t>
      </w:r>
      <w:r>
        <w:rPr>
          <w:b/>
          <w:w w:val="110"/>
          <w:u w:val="single"/>
        </w:rPr>
        <w:t>more</w:t>
      </w:r>
      <w:r>
        <w:rPr>
          <w:b/>
          <w:spacing w:val="-16"/>
          <w:w w:val="110"/>
          <w:u w:val="single"/>
        </w:rPr>
        <w:t xml:space="preserve"> </w:t>
      </w:r>
      <w:r>
        <w:rPr>
          <w:b/>
          <w:w w:val="110"/>
          <w:u w:val="single"/>
        </w:rPr>
        <w:t>powerful</w:t>
      </w:r>
      <w:r>
        <w:rPr>
          <w:b/>
          <w:spacing w:val="-14"/>
          <w:w w:val="110"/>
        </w:rPr>
        <w:t xml:space="preserve"> </w:t>
      </w:r>
      <w:r>
        <w:rPr>
          <w:w w:val="110"/>
        </w:rPr>
        <w:t>and</w:t>
      </w:r>
      <w:r>
        <w:rPr>
          <w:spacing w:val="-17"/>
          <w:w w:val="110"/>
        </w:rPr>
        <w:t xml:space="preserve"> </w:t>
      </w:r>
      <w:r>
        <w:rPr>
          <w:w w:val="110"/>
        </w:rPr>
        <w:t>despotic</w:t>
      </w:r>
      <w:r>
        <w:rPr>
          <w:spacing w:val="-15"/>
          <w:w w:val="110"/>
        </w:rPr>
        <w:t xml:space="preserve"> </w:t>
      </w:r>
      <w:r>
        <w:rPr>
          <w:w w:val="110"/>
        </w:rPr>
        <w:t>than</w:t>
      </w:r>
      <w:r>
        <w:rPr>
          <w:spacing w:val="-14"/>
          <w:w w:val="110"/>
        </w:rPr>
        <w:t xml:space="preserve"> </w:t>
      </w:r>
      <w:r>
        <w:rPr>
          <w:w w:val="110"/>
        </w:rPr>
        <w:t>in</w:t>
      </w:r>
      <w:r>
        <w:rPr>
          <w:spacing w:val="-15"/>
          <w:w w:val="110"/>
        </w:rPr>
        <w:t xml:space="preserve"> </w:t>
      </w:r>
      <w:r>
        <w:rPr>
          <w:w w:val="110"/>
        </w:rPr>
        <w:t>the</w:t>
      </w:r>
      <w:r>
        <w:rPr>
          <w:spacing w:val="-15"/>
          <w:w w:val="110"/>
        </w:rPr>
        <w:t xml:space="preserve"> </w:t>
      </w:r>
      <w:r>
        <w:rPr>
          <w:w w:val="110"/>
        </w:rPr>
        <w:t>past.</w:t>
      </w:r>
    </w:p>
    <w:p w14:paraId="738E6433" w14:textId="77777777" w:rsidR="00E27BC8" w:rsidRDefault="00E27BC8" w:rsidP="00E27BC8">
      <w:pPr>
        <w:pStyle w:val="BodyText"/>
        <w:spacing w:before="199"/>
        <w:jc w:val="left"/>
      </w:pPr>
      <w:r>
        <w:rPr>
          <w:w w:val="105"/>
        </w:rPr>
        <w:t>Revelation</w:t>
      </w:r>
      <w:r>
        <w:rPr>
          <w:spacing w:val="3"/>
          <w:w w:val="105"/>
        </w:rPr>
        <w:t xml:space="preserve"> </w:t>
      </w:r>
      <w:r>
        <w:rPr>
          <w:w w:val="105"/>
        </w:rPr>
        <w:t>13:3</w:t>
      </w:r>
      <w:r>
        <w:rPr>
          <w:spacing w:val="6"/>
          <w:w w:val="105"/>
        </w:rPr>
        <w:t xml:space="preserve"> </w:t>
      </w:r>
      <w:r>
        <w:rPr>
          <w:w w:val="105"/>
        </w:rPr>
        <w:t>describes</w:t>
      </w:r>
      <w:r>
        <w:rPr>
          <w:spacing w:val="3"/>
          <w:w w:val="105"/>
        </w:rPr>
        <w:t xml:space="preserve"> </w:t>
      </w:r>
      <w:r>
        <w:rPr>
          <w:w w:val="105"/>
        </w:rPr>
        <w:t>the</w:t>
      </w:r>
      <w:r>
        <w:rPr>
          <w:spacing w:val="4"/>
          <w:w w:val="105"/>
        </w:rPr>
        <w:t xml:space="preserve"> </w:t>
      </w:r>
      <w:r>
        <w:rPr>
          <w:b/>
          <w:w w:val="105"/>
          <w:u w:val="single"/>
        </w:rPr>
        <w:t>healing</w:t>
      </w:r>
      <w:r>
        <w:rPr>
          <w:b/>
          <w:spacing w:val="5"/>
          <w:w w:val="105"/>
        </w:rPr>
        <w:t xml:space="preserve"> </w:t>
      </w:r>
      <w:r>
        <w:rPr>
          <w:w w:val="105"/>
        </w:rPr>
        <w:t>of</w:t>
      </w:r>
      <w:r>
        <w:rPr>
          <w:spacing w:val="2"/>
          <w:w w:val="105"/>
        </w:rPr>
        <w:t xml:space="preserve"> </w:t>
      </w:r>
      <w:r>
        <w:rPr>
          <w:w w:val="105"/>
        </w:rPr>
        <w:t>the</w:t>
      </w:r>
      <w:r>
        <w:rPr>
          <w:spacing w:val="3"/>
          <w:w w:val="105"/>
        </w:rPr>
        <w:t xml:space="preserve"> </w:t>
      </w:r>
      <w:r>
        <w:rPr>
          <w:w w:val="105"/>
        </w:rPr>
        <w:t>deadly</w:t>
      </w:r>
      <w:r>
        <w:rPr>
          <w:spacing w:val="2"/>
          <w:w w:val="105"/>
        </w:rPr>
        <w:t xml:space="preserve"> </w:t>
      </w:r>
      <w:r>
        <w:rPr>
          <w:w w:val="105"/>
        </w:rPr>
        <w:t>wound:</w:t>
      </w:r>
    </w:p>
    <w:p w14:paraId="38A6F1E9" w14:textId="77777777" w:rsidR="00E27BC8" w:rsidRDefault="00E27BC8" w:rsidP="00E27BC8">
      <w:pPr>
        <w:spacing w:before="245"/>
        <w:ind w:left="140"/>
        <w:rPr>
          <w:i/>
          <w:sz w:val="24"/>
        </w:rPr>
      </w:pPr>
      <w:r>
        <w:rPr>
          <w:sz w:val="24"/>
        </w:rPr>
        <w:t>“</w:t>
      </w:r>
      <w:r>
        <w:rPr>
          <w:i/>
          <w:sz w:val="24"/>
        </w:rPr>
        <w:t>And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I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saw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one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his heads as if it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had been</w:t>
      </w:r>
      <w:r>
        <w:rPr>
          <w:i/>
          <w:spacing w:val="7"/>
          <w:sz w:val="24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mortally</w:t>
      </w:r>
      <w:r>
        <w:rPr>
          <w:rFonts w:ascii="Georgia-BoldItalic" w:hAnsi="Georgia-BoldItalic"/>
          <w:b/>
          <w:i/>
          <w:spacing w:val="9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wounded</w:t>
      </w:r>
      <w:r>
        <w:rPr>
          <w:i/>
          <w:sz w:val="24"/>
        </w:rPr>
        <w:t>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and his deadly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wound </w:t>
      </w:r>
      <w:proofErr w:type="gramStart"/>
      <w:r>
        <w:rPr>
          <w:i/>
          <w:sz w:val="24"/>
        </w:rPr>
        <w:t>was</w:t>
      </w:r>
      <w:proofErr w:type="gramEnd"/>
    </w:p>
    <w:p w14:paraId="779B5B5F" w14:textId="77777777" w:rsidR="00E27BC8" w:rsidRDefault="00E27BC8" w:rsidP="00E27BC8">
      <w:pPr>
        <w:spacing w:before="49"/>
        <w:ind w:left="140"/>
        <w:rPr>
          <w:sz w:val="24"/>
        </w:rPr>
      </w:pPr>
      <w:r>
        <w:rPr>
          <w:rFonts w:ascii="Georgia-BoldItalic" w:hAnsi="Georgia-BoldItalic"/>
          <w:b/>
          <w:i/>
          <w:sz w:val="24"/>
          <w:u w:val="single"/>
        </w:rPr>
        <w:t>healed</w:t>
      </w:r>
      <w:r>
        <w:rPr>
          <w:rFonts w:ascii="Georgia-BoldItalic" w:hAnsi="Georgia-BoldItalic"/>
          <w:b/>
          <w:i/>
          <w:spacing w:val="-2"/>
          <w:sz w:val="24"/>
          <w:u w:val="single"/>
        </w:rPr>
        <w:t xml:space="preserve"> </w:t>
      </w:r>
      <w:r>
        <w:rPr>
          <w:i/>
          <w:sz w:val="24"/>
        </w:rPr>
        <w:t>and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all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world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marveled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followed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beast</w:t>
      </w:r>
      <w:r>
        <w:rPr>
          <w:sz w:val="24"/>
        </w:rPr>
        <w:t>.”</w:t>
      </w:r>
    </w:p>
    <w:p w14:paraId="1E0D42A6" w14:textId="77777777" w:rsidR="00E27BC8" w:rsidRDefault="00E27BC8" w:rsidP="00E27BC8">
      <w:pPr>
        <w:pStyle w:val="BodyText"/>
        <w:spacing w:before="245" w:line="283" w:lineRule="auto"/>
        <w:ind w:right="394"/>
      </w:pPr>
      <w:r>
        <w:rPr>
          <w:w w:val="110"/>
        </w:rPr>
        <w:t xml:space="preserve">What is the </w:t>
      </w:r>
      <w:r>
        <w:rPr>
          <w:b/>
          <w:w w:val="110"/>
          <w:u w:val="single"/>
        </w:rPr>
        <w:t>healing</w:t>
      </w:r>
      <w:r>
        <w:rPr>
          <w:b/>
          <w:w w:val="110"/>
        </w:rPr>
        <w:t xml:space="preserve"> </w:t>
      </w:r>
      <w:r>
        <w:rPr>
          <w:w w:val="110"/>
        </w:rPr>
        <w:t>of the papacy’s deadly wound? Is it primarily the restoration of her</w:t>
      </w:r>
      <w:r>
        <w:rPr>
          <w:spacing w:val="1"/>
          <w:w w:val="110"/>
        </w:rPr>
        <w:t xml:space="preserve"> </w:t>
      </w:r>
      <w:r>
        <w:rPr>
          <w:b/>
          <w:w w:val="110"/>
          <w:u w:val="single"/>
        </w:rPr>
        <w:t>confiscated territory</w:t>
      </w:r>
      <w:r>
        <w:rPr>
          <w:b/>
          <w:w w:val="110"/>
        </w:rPr>
        <w:t xml:space="preserve"> </w:t>
      </w:r>
      <w:r>
        <w:rPr>
          <w:w w:val="110"/>
        </w:rPr>
        <w:t xml:space="preserve">by the Italian government? Is it the recovery of her </w:t>
      </w:r>
      <w:r>
        <w:rPr>
          <w:b/>
          <w:w w:val="110"/>
          <w:u w:val="single"/>
        </w:rPr>
        <w:t>ecclesiastical</w:t>
      </w:r>
      <w:r>
        <w:rPr>
          <w:b/>
          <w:spacing w:val="1"/>
          <w:w w:val="110"/>
        </w:rPr>
        <w:t xml:space="preserve"> </w:t>
      </w:r>
      <w:r>
        <w:rPr>
          <w:b/>
          <w:w w:val="110"/>
          <w:u w:val="single"/>
        </w:rPr>
        <w:t>power</w:t>
      </w:r>
      <w:r>
        <w:rPr>
          <w:w w:val="110"/>
        </w:rPr>
        <w:t>? Not really.</w:t>
      </w:r>
      <w:r>
        <w:rPr>
          <w:spacing w:val="1"/>
          <w:w w:val="110"/>
        </w:rPr>
        <w:t xml:space="preserve"> </w:t>
      </w:r>
      <w:r>
        <w:rPr>
          <w:w w:val="110"/>
        </w:rPr>
        <w:t>Only by knowing what is meant by the deadly wound can we</w:t>
      </w:r>
      <w:r>
        <w:rPr>
          <w:spacing w:val="1"/>
          <w:w w:val="110"/>
        </w:rPr>
        <w:t xml:space="preserve"> </w:t>
      </w:r>
      <w:r>
        <w:rPr>
          <w:w w:val="110"/>
        </w:rPr>
        <w:t>understand</w:t>
      </w:r>
      <w:r>
        <w:rPr>
          <w:spacing w:val="-16"/>
          <w:w w:val="110"/>
        </w:rPr>
        <w:t xml:space="preserve"> </w:t>
      </w:r>
      <w:r>
        <w:rPr>
          <w:w w:val="110"/>
        </w:rPr>
        <w:t>what</w:t>
      </w:r>
      <w:r>
        <w:rPr>
          <w:spacing w:val="-14"/>
          <w:w w:val="110"/>
        </w:rPr>
        <w:t xml:space="preserve"> </w:t>
      </w:r>
      <w:r>
        <w:rPr>
          <w:w w:val="110"/>
        </w:rPr>
        <w:t>is</w:t>
      </w:r>
      <w:r>
        <w:rPr>
          <w:spacing w:val="-14"/>
          <w:w w:val="110"/>
        </w:rPr>
        <w:t xml:space="preserve"> </w:t>
      </w:r>
      <w:r>
        <w:rPr>
          <w:w w:val="110"/>
        </w:rPr>
        <w:t>meant</w:t>
      </w:r>
      <w:r>
        <w:rPr>
          <w:spacing w:val="-15"/>
          <w:w w:val="110"/>
        </w:rPr>
        <w:t xml:space="preserve"> </w:t>
      </w:r>
      <w:r>
        <w:rPr>
          <w:w w:val="110"/>
        </w:rPr>
        <w:t>by</w:t>
      </w:r>
      <w:r>
        <w:rPr>
          <w:spacing w:val="-15"/>
          <w:w w:val="110"/>
        </w:rPr>
        <w:t xml:space="preserve"> </w:t>
      </w:r>
      <w:r>
        <w:rPr>
          <w:w w:val="110"/>
        </w:rPr>
        <w:t>its</w:t>
      </w:r>
      <w:r>
        <w:rPr>
          <w:spacing w:val="-14"/>
          <w:w w:val="110"/>
        </w:rPr>
        <w:t xml:space="preserve"> </w:t>
      </w:r>
      <w:r>
        <w:rPr>
          <w:w w:val="110"/>
        </w:rPr>
        <w:t>healing.</w:t>
      </w:r>
    </w:p>
    <w:p w14:paraId="7DC2ACF2" w14:textId="77777777" w:rsidR="00E27BC8" w:rsidRDefault="00E27BC8" w:rsidP="00E27BC8">
      <w:pPr>
        <w:spacing w:before="192" w:line="280" w:lineRule="auto"/>
        <w:ind w:left="140" w:right="394"/>
        <w:jc w:val="both"/>
        <w:rPr>
          <w:sz w:val="24"/>
        </w:rPr>
      </w:pPr>
      <w:r>
        <w:rPr>
          <w:w w:val="110"/>
          <w:sz w:val="24"/>
        </w:rPr>
        <w:t xml:space="preserve">We must understand that ‘papacy’ is a </w:t>
      </w:r>
      <w:r>
        <w:rPr>
          <w:b/>
          <w:w w:val="110"/>
          <w:sz w:val="24"/>
          <w:u w:val="single"/>
        </w:rPr>
        <w:t>code word</w:t>
      </w:r>
      <w:r>
        <w:rPr>
          <w:b/>
          <w:w w:val="110"/>
          <w:sz w:val="24"/>
        </w:rPr>
        <w:t xml:space="preserve"> </w:t>
      </w:r>
      <w:r>
        <w:rPr>
          <w:w w:val="110"/>
          <w:sz w:val="24"/>
        </w:rPr>
        <w:t xml:space="preserve">for a </w:t>
      </w:r>
      <w:r>
        <w:rPr>
          <w:b/>
          <w:w w:val="110"/>
          <w:sz w:val="24"/>
          <w:u w:val="single"/>
        </w:rPr>
        <w:t>religious-political system that</w:t>
      </w:r>
      <w:r>
        <w:rPr>
          <w:b/>
          <w:spacing w:val="1"/>
          <w:w w:val="110"/>
          <w:sz w:val="24"/>
        </w:rPr>
        <w:t xml:space="preserve"> </w:t>
      </w:r>
      <w:r>
        <w:rPr>
          <w:b/>
          <w:w w:val="110"/>
          <w:sz w:val="24"/>
          <w:u w:val="single"/>
        </w:rPr>
        <w:t>employs</w:t>
      </w:r>
      <w:r>
        <w:rPr>
          <w:b/>
          <w:spacing w:val="-8"/>
          <w:w w:val="110"/>
          <w:sz w:val="24"/>
          <w:u w:val="single"/>
        </w:rPr>
        <w:t xml:space="preserve"> </w:t>
      </w:r>
      <w:r>
        <w:rPr>
          <w:b/>
          <w:w w:val="110"/>
          <w:sz w:val="24"/>
          <w:u w:val="single"/>
        </w:rPr>
        <w:t>the</w:t>
      </w:r>
      <w:r>
        <w:rPr>
          <w:b/>
          <w:spacing w:val="-8"/>
          <w:w w:val="110"/>
          <w:sz w:val="24"/>
          <w:u w:val="single"/>
        </w:rPr>
        <w:t xml:space="preserve"> </w:t>
      </w:r>
      <w:r>
        <w:rPr>
          <w:b/>
          <w:w w:val="110"/>
          <w:sz w:val="24"/>
          <w:u w:val="single"/>
        </w:rPr>
        <w:t>power</w:t>
      </w:r>
      <w:r>
        <w:rPr>
          <w:b/>
          <w:spacing w:val="-9"/>
          <w:w w:val="110"/>
          <w:sz w:val="24"/>
          <w:u w:val="single"/>
        </w:rPr>
        <w:t xml:space="preserve"> </w:t>
      </w:r>
      <w:r>
        <w:rPr>
          <w:b/>
          <w:w w:val="110"/>
          <w:sz w:val="24"/>
          <w:u w:val="single"/>
        </w:rPr>
        <w:t>of</w:t>
      </w:r>
      <w:r>
        <w:rPr>
          <w:b/>
          <w:spacing w:val="-9"/>
          <w:w w:val="110"/>
          <w:sz w:val="24"/>
          <w:u w:val="single"/>
        </w:rPr>
        <w:t xml:space="preserve"> </w:t>
      </w:r>
      <w:r>
        <w:rPr>
          <w:b/>
          <w:w w:val="110"/>
          <w:sz w:val="24"/>
          <w:u w:val="single"/>
        </w:rPr>
        <w:t>the</w:t>
      </w:r>
      <w:r>
        <w:rPr>
          <w:b/>
          <w:spacing w:val="-8"/>
          <w:w w:val="110"/>
          <w:sz w:val="24"/>
          <w:u w:val="single"/>
        </w:rPr>
        <w:t xml:space="preserve"> </w:t>
      </w:r>
      <w:r>
        <w:rPr>
          <w:b/>
          <w:w w:val="110"/>
          <w:sz w:val="24"/>
          <w:u w:val="single"/>
        </w:rPr>
        <w:t>state</w:t>
      </w:r>
      <w:r>
        <w:rPr>
          <w:b/>
          <w:spacing w:val="-5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-3"/>
          <w:w w:val="110"/>
          <w:sz w:val="24"/>
        </w:rPr>
        <w:t xml:space="preserve"> </w:t>
      </w:r>
      <w:r>
        <w:rPr>
          <w:w w:val="110"/>
          <w:sz w:val="24"/>
        </w:rPr>
        <w:t>compel</w:t>
      </w:r>
      <w:r>
        <w:rPr>
          <w:spacing w:val="-3"/>
          <w:w w:val="110"/>
          <w:sz w:val="24"/>
        </w:rPr>
        <w:t xml:space="preserve"> </w:t>
      </w:r>
      <w:r>
        <w:rPr>
          <w:w w:val="110"/>
          <w:sz w:val="24"/>
        </w:rPr>
        <w:t>people</w:t>
      </w:r>
      <w:r>
        <w:rPr>
          <w:spacing w:val="-3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-3"/>
          <w:w w:val="110"/>
          <w:sz w:val="24"/>
        </w:rPr>
        <w:t xml:space="preserve"> </w:t>
      </w:r>
      <w:r>
        <w:rPr>
          <w:w w:val="110"/>
          <w:sz w:val="24"/>
        </w:rPr>
        <w:t>obey</w:t>
      </w:r>
      <w:r>
        <w:rPr>
          <w:spacing w:val="-4"/>
          <w:w w:val="110"/>
          <w:sz w:val="24"/>
        </w:rPr>
        <w:t xml:space="preserve"> </w:t>
      </w:r>
      <w:r>
        <w:rPr>
          <w:w w:val="110"/>
          <w:sz w:val="24"/>
        </w:rPr>
        <w:t>its</w:t>
      </w:r>
      <w:r>
        <w:rPr>
          <w:spacing w:val="-3"/>
          <w:w w:val="110"/>
          <w:sz w:val="24"/>
        </w:rPr>
        <w:t xml:space="preserve"> </w:t>
      </w:r>
      <w:r>
        <w:rPr>
          <w:w w:val="110"/>
          <w:sz w:val="24"/>
        </w:rPr>
        <w:t>dictates.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Expressed</w:t>
      </w:r>
      <w:r>
        <w:rPr>
          <w:spacing w:val="-5"/>
          <w:w w:val="110"/>
          <w:sz w:val="24"/>
        </w:rPr>
        <w:t xml:space="preserve"> </w:t>
      </w:r>
      <w:r>
        <w:rPr>
          <w:w w:val="110"/>
          <w:sz w:val="24"/>
        </w:rPr>
        <w:t>another</w:t>
      </w:r>
      <w:r>
        <w:rPr>
          <w:spacing w:val="-64"/>
          <w:w w:val="110"/>
          <w:sz w:val="24"/>
        </w:rPr>
        <w:t xml:space="preserve"> </w:t>
      </w:r>
      <w:r>
        <w:rPr>
          <w:w w:val="110"/>
          <w:sz w:val="24"/>
        </w:rPr>
        <w:t>way, the papacy is not merely a church but an amalgamation of church and state. It is a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lastRenderedPageBreak/>
        <w:t>political</w:t>
      </w:r>
      <w:r>
        <w:rPr>
          <w:spacing w:val="8"/>
          <w:w w:val="110"/>
          <w:sz w:val="24"/>
        </w:rPr>
        <w:t xml:space="preserve"> </w:t>
      </w:r>
      <w:r>
        <w:rPr>
          <w:w w:val="110"/>
          <w:sz w:val="24"/>
        </w:rPr>
        <w:t>power</w:t>
      </w:r>
      <w:r>
        <w:rPr>
          <w:spacing w:val="8"/>
          <w:w w:val="110"/>
          <w:sz w:val="24"/>
        </w:rPr>
        <w:t xml:space="preserve"> </w:t>
      </w:r>
      <w:r>
        <w:rPr>
          <w:w w:val="110"/>
          <w:sz w:val="24"/>
        </w:rPr>
        <w:t>that</w:t>
      </w:r>
      <w:r>
        <w:rPr>
          <w:spacing w:val="8"/>
          <w:w w:val="110"/>
          <w:sz w:val="24"/>
        </w:rPr>
        <w:t xml:space="preserve"> </w:t>
      </w:r>
      <w:r>
        <w:rPr>
          <w:w w:val="110"/>
          <w:sz w:val="24"/>
        </w:rPr>
        <w:t>presents</w:t>
      </w:r>
      <w:r>
        <w:rPr>
          <w:spacing w:val="8"/>
          <w:w w:val="110"/>
          <w:sz w:val="24"/>
        </w:rPr>
        <w:t xml:space="preserve"> </w:t>
      </w:r>
      <w:r>
        <w:rPr>
          <w:w w:val="110"/>
          <w:sz w:val="24"/>
        </w:rPr>
        <w:t>before</w:t>
      </w:r>
      <w:r>
        <w:rPr>
          <w:spacing w:val="10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9"/>
          <w:w w:val="110"/>
          <w:sz w:val="24"/>
        </w:rPr>
        <w:t xml:space="preserve"> </w:t>
      </w:r>
      <w:r>
        <w:rPr>
          <w:w w:val="110"/>
          <w:sz w:val="24"/>
        </w:rPr>
        <w:t>world</w:t>
      </w:r>
      <w:r>
        <w:rPr>
          <w:spacing w:val="7"/>
          <w:w w:val="110"/>
          <w:sz w:val="24"/>
        </w:rPr>
        <w:t xml:space="preserve"> </w:t>
      </w:r>
      <w:r>
        <w:rPr>
          <w:w w:val="110"/>
          <w:sz w:val="24"/>
        </w:rPr>
        <w:t>a</w:t>
      </w:r>
      <w:r>
        <w:rPr>
          <w:spacing w:val="13"/>
          <w:w w:val="110"/>
          <w:sz w:val="24"/>
        </w:rPr>
        <w:t xml:space="preserve"> </w:t>
      </w:r>
      <w:r>
        <w:rPr>
          <w:w w:val="110"/>
          <w:sz w:val="24"/>
        </w:rPr>
        <w:t>religious</w:t>
      </w:r>
      <w:r>
        <w:rPr>
          <w:spacing w:val="9"/>
          <w:w w:val="110"/>
          <w:sz w:val="24"/>
        </w:rPr>
        <w:t xml:space="preserve"> </w:t>
      </w:r>
      <w:r>
        <w:rPr>
          <w:w w:val="110"/>
          <w:sz w:val="24"/>
        </w:rPr>
        <w:t>face.</w:t>
      </w:r>
      <w:r>
        <w:rPr>
          <w:spacing w:val="10"/>
          <w:w w:val="110"/>
          <w:sz w:val="24"/>
        </w:rPr>
        <w:t xml:space="preserve"> </w:t>
      </w:r>
      <w:r>
        <w:rPr>
          <w:w w:val="110"/>
          <w:sz w:val="24"/>
        </w:rPr>
        <w:t>With</w:t>
      </w:r>
      <w:r>
        <w:rPr>
          <w:spacing w:val="6"/>
          <w:w w:val="110"/>
          <w:sz w:val="24"/>
        </w:rPr>
        <w:t xml:space="preserve"> </w:t>
      </w:r>
      <w:r>
        <w:rPr>
          <w:w w:val="110"/>
          <w:sz w:val="24"/>
        </w:rPr>
        <w:t>its</w:t>
      </w:r>
      <w:r>
        <w:rPr>
          <w:spacing w:val="9"/>
          <w:w w:val="110"/>
          <w:sz w:val="24"/>
        </w:rPr>
        <w:t xml:space="preserve"> </w:t>
      </w:r>
      <w:r>
        <w:rPr>
          <w:b/>
          <w:w w:val="110"/>
          <w:sz w:val="24"/>
          <w:u w:val="single"/>
        </w:rPr>
        <w:t>religious</w:t>
      </w:r>
      <w:r>
        <w:rPr>
          <w:b/>
          <w:spacing w:val="5"/>
          <w:w w:val="110"/>
          <w:sz w:val="24"/>
          <w:u w:val="single"/>
        </w:rPr>
        <w:t xml:space="preserve"> </w:t>
      </w:r>
      <w:r>
        <w:rPr>
          <w:b/>
          <w:w w:val="110"/>
          <w:sz w:val="24"/>
          <w:u w:val="single"/>
        </w:rPr>
        <w:t>face</w:t>
      </w:r>
      <w:r>
        <w:rPr>
          <w:b/>
          <w:spacing w:val="8"/>
          <w:w w:val="110"/>
          <w:sz w:val="24"/>
        </w:rPr>
        <w:t xml:space="preserve"> </w:t>
      </w:r>
      <w:r>
        <w:rPr>
          <w:w w:val="110"/>
          <w:sz w:val="24"/>
        </w:rPr>
        <w:t>it</w:t>
      </w:r>
    </w:p>
    <w:p w14:paraId="3071CD88" w14:textId="77777777" w:rsidR="00E27BC8" w:rsidRDefault="00E27BC8" w:rsidP="00E27BC8">
      <w:pPr>
        <w:spacing w:line="280" w:lineRule="auto"/>
        <w:jc w:val="both"/>
        <w:rPr>
          <w:sz w:val="24"/>
        </w:rPr>
        <w:sectPr w:rsidR="00E27BC8" w:rsidSect="006023D6">
          <w:pgSz w:w="12240" w:h="15840"/>
          <w:pgMar w:top="340" w:right="1040" w:bottom="2140" w:left="1300" w:header="0" w:footer="1960" w:gutter="0"/>
          <w:cols w:space="720"/>
        </w:sectPr>
      </w:pPr>
    </w:p>
    <w:p w14:paraId="18E69993" w14:textId="77777777" w:rsidR="00E27BC8" w:rsidRDefault="00E27BC8" w:rsidP="00E27BC8">
      <w:pPr>
        <w:pStyle w:val="BodyText"/>
        <w:spacing w:before="93" w:line="283" w:lineRule="auto"/>
        <w:ind w:right="395"/>
      </w:pPr>
      <w:r>
        <w:rPr>
          <w:w w:val="110"/>
        </w:rPr>
        <w:lastRenderedPageBreak/>
        <w:t xml:space="preserve">deceives the multitudes and with its </w:t>
      </w:r>
      <w:r>
        <w:rPr>
          <w:b/>
          <w:w w:val="110"/>
          <w:u w:val="single"/>
        </w:rPr>
        <w:t>political seat</w:t>
      </w:r>
      <w:r>
        <w:rPr>
          <w:b/>
          <w:w w:val="110"/>
        </w:rPr>
        <w:t xml:space="preserve"> </w:t>
      </w:r>
      <w:r>
        <w:rPr>
          <w:w w:val="110"/>
        </w:rPr>
        <w:t>it enters the great political power</w:t>
      </w:r>
      <w:r>
        <w:rPr>
          <w:spacing w:val="1"/>
          <w:w w:val="110"/>
        </w:rPr>
        <w:t xml:space="preserve"> </w:t>
      </w:r>
      <w:r>
        <w:rPr>
          <w:w w:val="110"/>
        </w:rPr>
        <w:t>centers</w:t>
      </w:r>
      <w:r>
        <w:rPr>
          <w:spacing w:val="-15"/>
          <w:w w:val="110"/>
        </w:rPr>
        <w:t xml:space="preserve"> </w:t>
      </w:r>
      <w:r>
        <w:rPr>
          <w:w w:val="110"/>
        </w:rPr>
        <w:t>of</w:t>
      </w:r>
      <w:r>
        <w:rPr>
          <w:spacing w:val="-15"/>
          <w:w w:val="110"/>
        </w:rPr>
        <w:t xml:space="preserve"> </w:t>
      </w:r>
      <w:r>
        <w:rPr>
          <w:w w:val="110"/>
        </w:rPr>
        <w:t>the</w:t>
      </w:r>
      <w:r>
        <w:rPr>
          <w:spacing w:val="-14"/>
          <w:w w:val="110"/>
        </w:rPr>
        <w:t xml:space="preserve"> </w:t>
      </w:r>
      <w:r>
        <w:rPr>
          <w:w w:val="110"/>
        </w:rPr>
        <w:t>world.</w:t>
      </w:r>
    </w:p>
    <w:p w14:paraId="7D4D70A4" w14:textId="015EE257" w:rsidR="00E27BC8" w:rsidRPr="002D61B9" w:rsidRDefault="00E27BC8" w:rsidP="002D61B9">
      <w:pPr>
        <w:spacing w:before="196" w:line="283" w:lineRule="auto"/>
        <w:ind w:left="140" w:right="396"/>
        <w:jc w:val="both"/>
        <w:rPr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38321CA7" wp14:editId="75820516">
                <wp:simplePos x="0" y="0"/>
                <wp:positionH relativeFrom="page">
                  <wp:posOffset>1961515</wp:posOffset>
                </wp:positionH>
                <wp:positionV relativeFrom="paragraph">
                  <wp:posOffset>687705</wp:posOffset>
                </wp:positionV>
                <wp:extent cx="33655" cy="12065"/>
                <wp:effectExtent l="0" t="0" r="4445" b="635"/>
                <wp:wrapNone/>
                <wp:docPr id="148" name="docshape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3655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D8ED106" id="docshape10" o:spid="_x0000_s1026" style="position:absolute;margin-left:154.45pt;margin-top:54.15pt;width:2.65pt;height:.9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" fillcolor="black" stroked="f">
                <v:path arrowok="t"/>
                <w10:wrap anchorx="page"/>
              </v:rect>
            </w:pict>
          </mc:Fallback>
        </mc:AlternateContent>
      </w:r>
      <w:r>
        <w:rPr>
          <w:spacing w:val="-1"/>
          <w:w w:val="110"/>
          <w:sz w:val="24"/>
        </w:rPr>
        <w:t>If</w:t>
      </w:r>
      <w:r>
        <w:rPr>
          <w:spacing w:val="-16"/>
          <w:w w:val="110"/>
          <w:sz w:val="24"/>
        </w:rPr>
        <w:t xml:space="preserve"> </w:t>
      </w:r>
      <w:r>
        <w:rPr>
          <w:spacing w:val="-1"/>
          <w:w w:val="110"/>
          <w:sz w:val="24"/>
        </w:rPr>
        <w:t>the</w:t>
      </w:r>
      <w:r>
        <w:rPr>
          <w:spacing w:val="-14"/>
          <w:w w:val="110"/>
          <w:sz w:val="24"/>
        </w:rPr>
        <w:t xml:space="preserve"> </w:t>
      </w:r>
      <w:r>
        <w:rPr>
          <w:b/>
          <w:spacing w:val="-1"/>
          <w:w w:val="110"/>
          <w:sz w:val="24"/>
          <w:u w:val="single"/>
        </w:rPr>
        <w:t>deadly</w:t>
      </w:r>
      <w:r>
        <w:rPr>
          <w:b/>
          <w:spacing w:val="-16"/>
          <w:w w:val="110"/>
          <w:sz w:val="24"/>
          <w:u w:val="single"/>
        </w:rPr>
        <w:t xml:space="preserve"> </w:t>
      </w:r>
      <w:r>
        <w:rPr>
          <w:b/>
          <w:spacing w:val="-1"/>
          <w:w w:val="110"/>
          <w:sz w:val="24"/>
          <w:u w:val="single"/>
        </w:rPr>
        <w:t>wound</w:t>
      </w:r>
      <w:r>
        <w:rPr>
          <w:b/>
          <w:spacing w:val="-13"/>
          <w:w w:val="110"/>
          <w:sz w:val="24"/>
        </w:rPr>
        <w:t xml:space="preserve"> </w:t>
      </w:r>
      <w:r>
        <w:rPr>
          <w:w w:val="110"/>
          <w:sz w:val="24"/>
        </w:rPr>
        <w:t>means</w:t>
      </w:r>
      <w:r>
        <w:rPr>
          <w:spacing w:val="-15"/>
          <w:w w:val="110"/>
          <w:sz w:val="24"/>
        </w:rPr>
        <w:t xml:space="preserve"> </w:t>
      </w:r>
      <w:r>
        <w:rPr>
          <w:w w:val="110"/>
          <w:sz w:val="24"/>
        </w:rPr>
        <w:t>that</w:t>
      </w:r>
      <w:r>
        <w:rPr>
          <w:spacing w:val="-14"/>
          <w:w w:val="110"/>
          <w:sz w:val="24"/>
        </w:rPr>
        <w:t xml:space="preserve"> </w:t>
      </w:r>
      <w:r>
        <w:rPr>
          <w:w w:val="110"/>
          <w:sz w:val="24"/>
        </w:rPr>
        <w:t>in</w:t>
      </w:r>
      <w:r>
        <w:rPr>
          <w:spacing w:val="-14"/>
          <w:w w:val="110"/>
          <w:sz w:val="24"/>
        </w:rPr>
        <w:t xml:space="preserve"> </w:t>
      </w:r>
      <w:r>
        <w:rPr>
          <w:w w:val="110"/>
          <w:sz w:val="24"/>
        </w:rPr>
        <w:t>1798</w:t>
      </w:r>
      <w:r>
        <w:rPr>
          <w:spacing w:val="-16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-16"/>
          <w:w w:val="110"/>
          <w:sz w:val="24"/>
        </w:rPr>
        <w:t xml:space="preserve"> </w:t>
      </w:r>
      <w:r>
        <w:rPr>
          <w:w w:val="110"/>
          <w:sz w:val="24"/>
        </w:rPr>
        <w:t>state</w:t>
      </w:r>
      <w:r>
        <w:rPr>
          <w:spacing w:val="-15"/>
          <w:w w:val="110"/>
          <w:sz w:val="24"/>
        </w:rPr>
        <w:t xml:space="preserve"> </w:t>
      </w:r>
      <w:r>
        <w:rPr>
          <w:w w:val="110"/>
          <w:sz w:val="24"/>
        </w:rPr>
        <w:t>turned</w:t>
      </w:r>
      <w:r>
        <w:rPr>
          <w:spacing w:val="-16"/>
          <w:w w:val="110"/>
          <w:sz w:val="24"/>
        </w:rPr>
        <w:t xml:space="preserve"> </w:t>
      </w:r>
      <w:r>
        <w:rPr>
          <w:w w:val="110"/>
          <w:sz w:val="24"/>
        </w:rPr>
        <w:t>against</w:t>
      </w:r>
      <w:r>
        <w:rPr>
          <w:spacing w:val="-16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-15"/>
          <w:w w:val="110"/>
          <w:sz w:val="24"/>
        </w:rPr>
        <w:t xml:space="preserve"> </w:t>
      </w:r>
      <w:r>
        <w:rPr>
          <w:w w:val="110"/>
          <w:sz w:val="24"/>
        </w:rPr>
        <w:t>papacy</w:t>
      </w:r>
      <w:r>
        <w:rPr>
          <w:spacing w:val="-15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-17"/>
          <w:w w:val="110"/>
          <w:sz w:val="24"/>
        </w:rPr>
        <w:t xml:space="preserve"> </w:t>
      </w:r>
      <w:r>
        <w:rPr>
          <w:w w:val="110"/>
          <w:sz w:val="24"/>
        </w:rPr>
        <w:t>took</w:t>
      </w:r>
      <w:r>
        <w:rPr>
          <w:spacing w:val="-16"/>
          <w:w w:val="110"/>
          <w:sz w:val="24"/>
        </w:rPr>
        <w:t xml:space="preserve"> </w:t>
      </w:r>
      <w:r>
        <w:rPr>
          <w:w w:val="110"/>
          <w:sz w:val="24"/>
        </w:rPr>
        <w:t>away</w:t>
      </w:r>
      <w:r>
        <w:rPr>
          <w:spacing w:val="-64"/>
          <w:w w:val="110"/>
          <w:sz w:val="24"/>
        </w:rPr>
        <w:t xml:space="preserve"> </w:t>
      </w:r>
      <w:r>
        <w:rPr>
          <w:w w:val="110"/>
          <w:sz w:val="24"/>
        </w:rPr>
        <w:t xml:space="preserve">the sword, then the </w:t>
      </w:r>
      <w:r>
        <w:rPr>
          <w:b/>
          <w:w w:val="110"/>
          <w:sz w:val="24"/>
          <w:u w:val="single"/>
        </w:rPr>
        <w:t>healing of the wound</w:t>
      </w:r>
      <w:r>
        <w:rPr>
          <w:b/>
          <w:w w:val="110"/>
          <w:sz w:val="24"/>
        </w:rPr>
        <w:t xml:space="preserve"> </w:t>
      </w:r>
      <w:r>
        <w:rPr>
          <w:w w:val="110"/>
          <w:sz w:val="24"/>
        </w:rPr>
        <w:t>must mean that the state will once more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support</w:t>
      </w:r>
      <w:r>
        <w:rPr>
          <w:spacing w:val="-15"/>
          <w:w w:val="110"/>
          <w:sz w:val="24"/>
        </w:rPr>
        <w:t xml:space="preserve"> </w:t>
      </w:r>
      <w:r>
        <w:rPr>
          <w:w w:val="110"/>
          <w:sz w:val="24"/>
        </w:rPr>
        <w:t>her</w:t>
      </w:r>
      <w:r>
        <w:rPr>
          <w:spacing w:val="-14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-14"/>
          <w:w w:val="110"/>
          <w:sz w:val="24"/>
        </w:rPr>
        <w:t xml:space="preserve"> </w:t>
      </w:r>
      <w:r>
        <w:rPr>
          <w:w w:val="110"/>
          <w:sz w:val="24"/>
        </w:rPr>
        <w:t>give</w:t>
      </w:r>
      <w:r>
        <w:rPr>
          <w:spacing w:val="-14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-13"/>
          <w:w w:val="110"/>
          <w:sz w:val="24"/>
        </w:rPr>
        <w:t xml:space="preserve"> </w:t>
      </w:r>
      <w:r>
        <w:rPr>
          <w:b/>
          <w:w w:val="110"/>
          <w:sz w:val="24"/>
          <w:u w:val="single"/>
        </w:rPr>
        <w:t>sword</w:t>
      </w:r>
      <w:r>
        <w:rPr>
          <w:b/>
          <w:spacing w:val="-13"/>
          <w:w w:val="110"/>
          <w:sz w:val="24"/>
          <w:u w:val="single"/>
        </w:rPr>
        <w:t xml:space="preserve"> </w:t>
      </w:r>
      <w:r>
        <w:rPr>
          <w:b/>
          <w:w w:val="110"/>
          <w:sz w:val="24"/>
          <w:u w:val="single"/>
        </w:rPr>
        <w:t>back</w:t>
      </w:r>
      <w:r>
        <w:rPr>
          <w:w w:val="110"/>
          <w:sz w:val="24"/>
        </w:rPr>
        <w:t>.</w:t>
      </w:r>
    </w:p>
    <w:p w14:paraId="1EE74FC5" w14:textId="77777777" w:rsidR="00E27BC8" w:rsidRDefault="00E27BC8" w:rsidP="00E27BC8">
      <w:pPr>
        <w:pStyle w:val="BodyText"/>
        <w:spacing w:before="2"/>
        <w:ind w:left="0"/>
        <w:jc w:val="left"/>
        <w:rPr>
          <w:sz w:val="19"/>
        </w:rPr>
      </w:pPr>
    </w:p>
    <w:p w14:paraId="2AEC0CB6" w14:textId="77777777" w:rsidR="00E27BC8" w:rsidRDefault="00E27BC8" w:rsidP="00E27BC8">
      <w:pPr>
        <w:pStyle w:val="BodyText"/>
        <w:spacing w:before="101"/>
        <w:rPr>
          <w:rFonts w:ascii="Arial Black"/>
        </w:rPr>
      </w:pPr>
      <w:r>
        <w:rPr>
          <w:rFonts w:ascii="Arial Black"/>
        </w:rPr>
        <w:t>Was</w:t>
      </w:r>
      <w:r>
        <w:rPr>
          <w:rFonts w:ascii="Arial Black"/>
          <w:spacing w:val="-2"/>
        </w:rPr>
        <w:t xml:space="preserve"> </w:t>
      </w:r>
      <w:r>
        <w:rPr>
          <w:rFonts w:ascii="Arial Black"/>
        </w:rPr>
        <w:t>the Deadly</w:t>
      </w:r>
      <w:r>
        <w:rPr>
          <w:rFonts w:ascii="Arial Black"/>
          <w:spacing w:val="-2"/>
        </w:rPr>
        <w:t xml:space="preserve"> </w:t>
      </w:r>
      <w:r>
        <w:rPr>
          <w:rFonts w:ascii="Arial Black"/>
        </w:rPr>
        <w:t>Wound</w:t>
      </w:r>
      <w:r>
        <w:rPr>
          <w:rFonts w:ascii="Arial Black"/>
          <w:spacing w:val="-1"/>
        </w:rPr>
        <w:t xml:space="preserve"> </w:t>
      </w:r>
      <w:r>
        <w:rPr>
          <w:rFonts w:ascii="Arial Black"/>
        </w:rPr>
        <w:t>Healed in 1801?</w:t>
      </w:r>
    </w:p>
    <w:p w14:paraId="3CB07B48" w14:textId="77777777" w:rsidR="00E27BC8" w:rsidRDefault="00E27BC8" w:rsidP="00E27BC8">
      <w:pPr>
        <w:pStyle w:val="BodyText"/>
        <w:spacing w:before="253" w:line="280" w:lineRule="auto"/>
        <w:ind w:right="397"/>
      </w:pPr>
      <w:r>
        <w:rPr>
          <w:w w:val="105"/>
        </w:rPr>
        <w:t xml:space="preserve">It is a </w:t>
      </w:r>
      <w:proofErr w:type="gramStart"/>
      <w:r>
        <w:rPr>
          <w:w w:val="105"/>
        </w:rPr>
        <w:t>little known</w:t>
      </w:r>
      <w:proofErr w:type="gramEnd"/>
      <w:r>
        <w:rPr>
          <w:w w:val="105"/>
        </w:rPr>
        <w:t xml:space="preserve"> fact in Adventist circles that a new Pope was elected just three and a half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years after the deadly wound was given. Not only was a </w:t>
      </w:r>
      <w:r>
        <w:rPr>
          <w:b/>
          <w:w w:val="105"/>
          <w:u w:val="single"/>
        </w:rPr>
        <w:t>new Pope elected</w:t>
      </w:r>
      <w:r>
        <w:rPr>
          <w:w w:val="105"/>
        </w:rPr>
        <w:t>, but he was also</w:t>
      </w:r>
      <w:r>
        <w:rPr>
          <w:spacing w:val="1"/>
          <w:w w:val="105"/>
        </w:rPr>
        <w:t xml:space="preserve"> </w:t>
      </w:r>
      <w:r>
        <w:rPr>
          <w:w w:val="105"/>
        </w:rPr>
        <w:t>allowed</w:t>
      </w:r>
      <w:r>
        <w:rPr>
          <w:spacing w:val="1"/>
          <w:w w:val="105"/>
        </w:rPr>
        <w:t xml:space="preserve"> </w:t>
      </w:r>
      <w:r>
        <w:rPr>
          <w:w w:val="105"/>
        </w:rPr>
        <w:t>to</w:t>
      </w:r>
      <w:r>
        <w:rPr>
          <w:spacing w:val="1"/>
          <w:w w:val="105"/>
        </w:rPr>
        <w:t xml:space="preserve"> </w:t>
      </w:r>
      <w:r>
        <w:rPr>
          <w:b/>
          <w:w w:val="105"/>
          <w:u w:val="single"/>
        </w:rPr>
        <w:t>retain</w:t>
      </w:r>
      <w:r>
        <w:rPr>
          <w:b/>
          <w:spacing w:val="1"/>
          <w:w w:val="105"/>
          <w:u w:val="single"/>
        </w:rPr>
        <w:t xml:space="preserve"> </w:t>
      </w:r>
      <w:r>
        <w:rPr>
          <w:b/>
          <w:w w:val="105"/>
          <w:u w:val="single"/>
        </w:rPr>
        <w:t>possession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of</w:t>
      </w:r>
      <w:r>
        <w:rPr>
          <w:spacing w:val="1"/>
          <w:w w:val="105"/>
        </w:rPr>
        <w:t xml:space="preserve"> </w:t>
      </w:r>
      <w:r>
        <w:rPr>
          <w:w w:val="105"/>
        </w:rPr>
        <w:t>his</w:t>
      </w:r>
      <w:r>
        <w:rPr>
          <w:spacing w:val="1"/>
          <w:w w:val="105"/>
        </w:rPr>
        <w:t xml:space="preserve"> </w:t>
      </w:r>
      <w:r>
        <w:rPr>
          <w:w w:val="105"/>
        </w:rPr>
        <w:t>Italian</w:t>
      </w:r>
      <w:r>
        <w:rPr>
          <w:spacing w:val="1"/>
          <w:w w:val="105"/>
        </w:rPr>
        <w:t xml:space="preserve"> </w:t>
      </w:r>
      <w:r>
        <w:rPr>
          <w:w w:val="105"/>
        </w:rPr>
        <w:t>principality.</w:t>
      </w:r>
      <w:r>
        <w:rPr>
          <w:spacing w:val="1"/>
          <w:w w:val="105"/>
        </w:rPr>
        <w:t xml:space="preserve"> </w:t>
      </w:r>
      <w:r>
        <w:rPr>
          <w:w w:val="105"/>
        </w:rPr>
        <w:t>Says</w:t>
      </w:r>
      <w:r>
        <w:rPr>
          <w:spacing w:val="1"/>
          <w:w w:val="105"/>
        </w:rPr>
        <w:t xml:space="preserve"> </w:t>
      </w:r>
      <w:r>
        <w:rPr>
          <w:w w:val="105"/>
        </w:rPr>
        <w:t>historian</w:t>
      </w:r>
      <w:r>
        <w:rPr>
          <w:spacing w:val="1"/>
          <w:w w:val="105"/>
        </w:rPr>
        <w:t xml:space="preserve"> </w:t>
      </w:r>
      <w:r>
        <w:rPr>
          <w:w w:val="105"/>
        </w:rPr>
        <w:t>Arthur</w:t>
      </w:r>
      <w:r>
        <w:rPr>
          <w:spacing w:val="1"/>
          <w:w w:val="105"/>
        </w:rPr>
        <w:t xml:space="preserve"> </w:t>
      </w:r>
      <w:r>
        <w:rPr>
          <w:w w:val="105"/>
        </w:rPr>
        <w:t>Robert</w:t>
      </w:r>
      <w:r>
        <w:rPr>
          <w:spacing w:val="1"/>
          <w:w w:val="105"/>
        </w:rPr>
        <w:t xml:space="preserve"> </w:t>
      </w:r>
      <w:r>
        <w:rPr>
          <w:w w:val="105"/>
        </w:rPr>
        <w:t>Pennington:</w:t>
      </w:r>
    </w:p>
    <w:p w14:paraId="597658D7" w14:textId="77777777" w:rsidR="00E27BC8" w:rsidRDefault="00E27BC8" w:rsidP="00E27BC8">
      <w:pPr>
        <w:spacing w:before="202" w:line="280" w:lineRule="auto"/>
        <w:ind w:left="140" w:right="396"/>
        <w:jc w:val="both"/>
        <w:rPr>
          <w:i/>
          <w:sz w:val="24"/>
        </w:rPr>
      </w:pPr>
      <w:r>
        <w:rPr>
          <w:i/>
          <w:sz w:val="24"/>
        </w:rPr>
        <w:t>“He</w:t>
      </w:r>
      <w:r>
        <w:rPr>
          <w:i/>
          <w:spacing w:val="41"/>
          <w:sz w:val="24"/>
        </w:rPr>
        <w:t xml:space="preserve"> </w:t>
      </w:r>
      <w:r>
        <w:rPr>
          <w:i/>
          <w:sz w:val="24"/>
        </w:rPr>
        <w:t>[Napoleon]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felt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that,</w:t>
      </w:r>
      <w:r>
        <w:rPr>
          <w:i/>
          <w:spacing w:val="42"/>
          <w:sz w:val="24"/>
        </w:rPr>
        <w:t xml:space="preserve"> </w:t>
      </w:r>
      <w:r>
        <w:rPr>
          <w:i/>
          <w:sz w:val="24"/>
        </w:rPr>
        <w:t>as</w:t>
      </w:r>
      <w:r>
        <w:rPr>
          <w:i/>
          <w:spacing w:val="41"/>
          <w:sz w:val="24"/>
        </w:rPr>
        <w:t xml:space="preserve"> </w:t>
      </w:r>
      <w:proofErr w:type="gramStart"/>
      <w:r>
        <w:rPr>
          <w:i/>
          <w:sz w:val="24"/>
        </w:rPr>
        <w:t>the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large</w:t>
      </w:r>
      <w:r>
        <w:rPr>
          <w:i/>
          <w:spacing w:val="42"/>
          <w:sz w:val="24"/>
        </w:rPr>
        <w:t xml:space="preserve"> </w:t>
      </w:r>
      <w:r>
        <w:rPr>
          <w:i/>
          <w:sz w:val="24"/>
        </w:rPr>
        <w:t>majority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of</w:t>
      </w:r>
      <w:proofErr w:type="gramEnd"/>
      <w:r>
        <w:rPr>
          <w:i/>
          <w:spacing w:val="42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41"/>
          <w:sz w:val="24"/>
        </w:rPr>
        <w:t xml:space="preserve"> </w:t>
      </w:r>
      <w:r>
        <w:rPr>
          <w:i/>
          <w:sz w:val="24"/>
        </w:rPr>
        <w:t>inhabitants</w:t>
      </w:r>
      <w:r>
        <w:rPr>
          <w:i/>
          <w:spacing w:val="41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42"/>
          <w:sz w:val="24"/>
        </w:rPr>
        <w:t xml:space="preserve"> </w:t>
      </w:r>
      <w:r>
        <w:rPr>
          <w:i/>
          <w:sz w:val="24"/>
        </w:rPr>
        <w:t>France</w:t>
      </w:r>
      <w:r>
        <w:rPr>
          <w:i/>
          <w:spacing w:val="42"/>
          <w:sz w:val="24"/>
        </w:rPr>
        <w:t xml:space="preserve"> </w:t>
      </w:r>
      <w:r>
        <w:rPr>
          <w:i/>
          <w:sz w:val="24"/>
        </w:rPr>
        <w:t>knew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no</w:t>
      </w:r>
      <w:r>
        <w:rPr>
          <w:i/>
          <w:spacing w:val="42"/>
          <w:sz w:val="24"/>
        </w:rPr>
        <w:t xml:space="preserve"> </w:t>
      </w:r>
      <w:r>
        <w:rPr>
          <w:i/>
          <w:sz w:val="24"/>
        </w:rPr>
        <w:t>other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form of faith than Romanism, it must become the </w:t>
      </w:r>
      <w:r>
        <w:rPr>
          <w:rFonts w:ascii="Georgia-BoldItalic" w:hAnsi="Georgia-BoldItalic"/>
          <w:b/>
          <w:i/>
          <w:sz w:val="24"/>
          <w:u w:val="single"/>
        </w:rPr>
        <w:t>established religion of the country</w:t>
      </w:r>
      <w:r>
        <w:rPr>
          <w:i/>
          <w:sz w:val="24"/>
        </w:rPr>
        <w:t>.</w:t>
      </w:r>
      <w:r>
        <w:rPr>
          <w:i/>
          <w:spacing w:val="1"/>
          <w:sz w:val="24"/>
        </w:rPr>
        <w:t xml:space="preserve"> </w:t>
      </w:r>
      <w:proofErr w:type="gramStart"/>
      <w:r>
        <w:rPr>
          <w:i/>
          <w:sz w:val="24"/>
        </w:rPr>
        <w:t>Accordingly</w:t>
      </w:r>
      <w:proofErr w:type="gramEnd"/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we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find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that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he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now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began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negotiations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with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Pope,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which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issued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in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Concordat in July 1801, whereby the Roman Catholic religion was once more </w:t>
      </w:r>
      <w:r>
        <w:rPr>
          <w:rFonts w:ascii="Georgia-BoldItalic" w:hAnsi="Georgia-BoldItalic"/>
          <w:b/>
          <w:i/>
          <w:sz w:val="24"/>
          <w:u w:val="single"/>
        </w:rPr>
        <w:t>established in</w:t>
      </w:r>
      <w:r>
        <w:rPr>
          <w:rFonts w:ascii="Georgia-BoldItalic" w:hAnsi="Georgia-BoldItalic"/>
          <w:b/>
          <w:i/>
          <w:spacing w:val="-58"/>
          <w:sz w:val="24"/>
        </w:rPr>
        <w:t xml:space="preserve">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France</w:t>
      </w:r>
      <w:r>
        <w:rPr>
          <w:i/>
          <w:w w:val="95"/>
          <w:sz w:val="24"/>
        </w:rPr>
        <w:t>.</w:t>
      </w:r>
      <w:r>
        <w:rPr>
          <w:i/>
          <w:spacing w:val="1"/>
          <w:w w:val="95"/>
          <w:sz w:val="24"/>
        </w:rPr>
        <w:t xml:space="preserve"> </w:t>
      </w:r>
      <w:r>
        <w:rPr>
          <w:i/>
          <w:w w:val="95"/>
          <w:sz w:val="24"/>
        </w:rPr>
        <w:t>He</w:t>
      </w:r>
      <w:r>
        <w:rPr>
          <w:i/>
          <w:spacing w:val="1"/>
          <w:w w:val="95"/>
          <w:sz w:val="24"/>
        </w:rPr>
        <w:t xml:space="preserve"> </w:t>
      </w:r>
      <w:r>
        <w:rPr>
          <w:i/>
          <w:w w:val="95"/>
          <w:sz w:val="24"/>
        </w:rPr>
        <w:t>also</w:t>
      </w:r>
      <w:r>
        <w:rPr>
          <w:i/>
          <w:spacing w:val="1"/>
          <w:w w:val="95"/>
          <w:sz w:val="24"/>
        </w:rPr>
        <w:t xml:space="preserve"> </w:t>
      </w:r>
      <w:r>
        <w:rPr>
          <w:i/>
          <w:w w:val="95"/>
          <w:sz w:val="24"/>
        </w:rPr>
        <w:t>left</w:t>
      </w:r>
      <w:r>
        <w:rPr>
          <w:i/>
          <w:spacing w:val="1"/>
          <w:w w:val="95"/>
          <w:sz w:val="24"/>
        </w:rPr>
        <w:t xml:space="preserve"> </w:t>
      </w:r>
      <w:r>
        <w:rPr>
          <w:i/>
          <w:w w:val="95"/>
          <w:sz w:val="24"/>
        </w:rPr>
        <w:t>Pius</w:t>
      </w:r>
      <w:r>
        <w:rPr>
          <w:i/>
          <w:spacing w:val="1"/>
          <w:w w:val="95"/>
          <w:sz w:val="24"/>
        </w:rPr>
        <w:t xml:space="preserve"> </w:t>
      </w:r>
      <w:r>
        <w:rPr>
          <w:i/>
          <w:w w:val="95"/>
          <w:sz w:val="24"/>
        </w:rPr>
        <w:t>in</w:t>
      </w:r>
      <w:r>
        <w:rPr>
          <w:i/>
          <w:spacing w:val="1"/>
          <w:w w:val="95"/>
          <w:sz w:val="24"/>
        </w:rPr>
        <w:t xml:space="preserve">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possession</w:t>
      </w:r>
      <w:r>
        <w:rPr>
          <w:rFonts w:ascii="Georgia-BoldItalic" w:hAnsi="Georgia-BoldItalic"/>
          <w:b/>
          <w:i/>
          <w:spacing w:val="1"/>
          <w:w w:val="95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of</w:t>
      </w:r>
      <w:r>
        <w:rPr>
          <w:rFonts w:ascii="Georgia-BoldItalic" w:hAnsi="Georgia-BoldItalic"/>
          <w:b/>
          <w:i/>
          <w:spacing w:val="1"/>
          <w:w w:val="95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his</w:t>
      </w:r>
      <w:r>
        <w:rPr>
          <w:rFonts w:ascii="Georgia-BoldItalic" w:hAnsi="Georgia-BoldItalic"/>
          <w:b/>
          <w:i/>
          <w:spacing w:val="1"/>
          <w:w w:val="95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Italian</w:t>
      </w:r>
      <w:r>
        <w:rPr>
          <w:rFonts w:ascii="Georgia-BoldItalic" w:hAnsi="Georgia-BoldItalic"/>
          <w:b/>
          <w:i/>
          <w:spacing w:val="1"/>
          <w:w w:val="95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principality</w:t>
      </w:r>
      <w:r>
        <w:rPr>
          <w:i/>
          <w:w w:val="95"/>
          <w:sz w:val="24"/>
        </w:rPr>
        <w:t>.”</w:t>
      </w:r>
      <w:r>
        <w:rPr>
          <w:i/>
          <w:spacing w:val="1"/>
          <w:w w:val="95"/>
          <w:sz w:val="24"/>
        </w:rPr>
        <w:t xml:space="preserve"> </w:t>
      </w:r>
      <w:r>
        <w:rPr>
          <w:i/>
          <w:w w:val="95"/>
          <w:sz w:val="24"/>
        </w:rPr>
        <w:t>Arthur</w:t>
      </w:r>
      <w:r>
        <w:rPr>
          <w:i/>
          <w:spacing w:val="1"/>
          <w:w w:val="95"/>
          <w:sz w:val="24"/>
        </w:rPr>
        <w:t xml:space="preserve"> </w:t>
      </w:r>
      <w:r>
        <w:rPr>
          <w:i/>
          <w:w w:val="95"/>
          <w:sz w:val="24"/>
        </w:rPr>
        <w:t>Robert</w:t>
      </w:r>
      <w:r>
        <w:rPr>
          <w:i/>
          <w:spacing w:val="-54"/>
          <w:w w:val="95"/>
          <w:sz w:val="24"/>
        </w:rPr>
        <w:t xml:space="preserve"> </w:t>
      </w:r>
      <w:r>
        <w:rPr>
          <w:i/>
          <w:sz w:val="24"/>
        </w:rPr>
        <w:t>Pennington,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  <w:u w:val="single"/>
        </w:rPr>
        <w:t>Epochs</w:t>
      </w:r>
      <w:r>
        <w:rPr>
          <w:i/>
          <w:spacing w:val="-7"/>
          <w:sz w:val="24"/>
          <w:u w:val="single"/>
        </w:rPr>
        <w:t xml:space="preserve"> </w:t>
      </w:r>
      <w:r>
        <w:rPr>
          <w:i/>
          <w:sz w:val="24"/>
          <w:u w:val="single"/>
        </w:rPr>
        <w:t>of</w:t>
      </w:r>
      <w:r>
        <w:rPr>
          <w:i/>
          <w:spacing w:val="-8"/>
          <w:sz w:val="24"/>
          <w:u w:val="single"/>
        </w:rPr>
        <w:t xml:space="preserve"> </w:t>
      </w:r>
      <w:r>
        <w:rPr>
          <w:i/>
          <w:sz w:val="24"/>
          <w:u w:val="single"/>
        </w:rPr>
        <w:t>the</w:t>
      </w:r>
      <w:r>
        <w:rPr>
          <w:i/>
          <w:spacing w:val="-6"/>
          <w:sz w:val="24"/>
          <w:u w:val="single"/>
        </w:rPr>
        <w:t xml:space="preserve"> </w:t>
      </w:r>
      <w:r>
        <w:rPr>
          <w:i/>
          <w:sz w:val="24"/>
          <w:u w:val="single"/>
        </w:rPr>
        <w:t>Papacy</w:t>
      </w:r>
      <w:r>
        <w:rPr>
          <w:i/>
          <w:sz w:val="24"/>
        </w:rPr>
        <w:t>,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pp.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450,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452.</w:t>
      </w:r>
    </w:p>
    <w:p w14:paraId="2C3B0839" w14:textId="77777777" w:rsidR="00E27BC8" w:rsidRDefault="00E27BC8" w:rsidP="00E27BC8">
      <w:pPr>
        <w:pStyle w:val="BodyText"/>
        <w:spacing w:before="204" w:line="280" w:lineRule="auto"/>
        <w:ind w:right="402"/>
      </w:pPr>
      <w:r>
        <w:rPr>
          <w:w w:val="105"/>
        </w:rPr>
        <w:t>So, if a new Pope was elected and allowed to retain his principality, was the deadly wound</w:t>
      </w:r>
      <w:r>
        <w:rPr>
          <w:spacing w:val="1"/>
          <w:w w:val="105"/>
        </w:rPr>
        <w:t xml:space="preserve"> </w:t>
      </w:r>
      <w:r>
        <w:rPr>
          <w:w w:val="105"/>
        </w:rPr>
        <w:t>healed</w:t>
      </w:r>
      <w:r>
        <w:rPr>
          <w:spacing w:val="-5"/>
          <w:w w:val="105"/>
        </w:rPr>
        <w:t xml:space="preserve"> </w:t>
      </w:r>
      <w:r>
        <w:rPr>
          <w:w w:val="105"/>
        </w:rPr>
        <w:t>in</w:t>
      </w:r>
      <w:r>
        <w:rPr>
          <w:spacing w:val="-1"/>
          <w:w w:val="105"/>
        </w:rPr>
        <w:t xml:space="preserve"> </w:t>
      </w:r>
      <w:r>
        <w:rPr>
          <w:w w:val="105"/>
        </w:rPr>
        <w:t>1801?</w:t>
      </w:r>
      <w:r>
        <w:rPr>
          <w:spacing w:val="-3"/>
          <w:w w:val="105"/>
        </w:rPr>
        <w:t xml:space="preserve"> </w:t>
      </w:r>
      <w:r>
        <w:rPr>
          <w:w w:val="105"/>
        </w:rPr>
        <w:t>There</w:t>
      </w:r>
      <w:r>
        <w:rPr>
          <w:spacing w:val="-3"/>
          <w:w w:val="105"/>
        </w:rPr>
        <w:t xml:space="preserve"> </w:t>
      </w:r>
      <w:r>
        <w:rPr>
          <w:w w:val="105"/>
        </w:rPr>
        <w:t>are</w:t>
      </w:r>
      <w:r>
        <w:rPr>
          <w:spacing w:val="-3"/>
          <w:w w:val="105"/>
        </w:rPr>
        <w:t xml:space="preserve"> </w:t>
      </w:r>
      <w:r>
        <w:rPr>
          <w:w w:val="105"/>
        </w:rPr>
        <w:t>strong</w:t>
      </w:r>
      <w:r>
        <w:rPr>
          <w:spacing w:val="-3"/>
          <w:w w:val="105"/>
        </w:rPr>
        <w:t xml:space="preserve"> </w:t>
      </w:r>
      <w:r>
        <w:rPr>
          <w:w w:val="105"/>
        </w:rPr>
        <w:t>reasons</w:t>
      </w:r>
      <w:r>
        <w:rPr>
          <w:spacing w:val="-3"/>
          <w:w w:val="105"/>
        </w:rPr>
        <w:t xml:space="preserve"> </w:t>
      </w:r>
      <w:r>
        <w:rPr>
          <w:w w:val="105"/>
        </w:rPr>
        <w:t>to</w:t>
      </w:r>
      <w:r>
        <w:rPr>
          <w:spacing w:val="-2"/>
          <w:w w:val="105"/>
        </w:rPr>
        <w:t xml:space="preserve"> </w:t>
      </w:r>
      <w:r>
        <w:rPr>
          <w:w w:val="105"/>
        </w:rPr>
        <w:t>believe</w:t>
      </w:r>
      <w:r>
        <w:rPr>
          <w:spacing w:val="-3"/>
          <w:w w:val="105"/>
        </w:rPr>
        <w:t xml:space="preserve"> </w:t>
      </w:r>
      <w:r>
        <w:rPr>
          <w:w w:val="105"/>
        </w:rPr>
        <w:t>that it</w:t>
      </w:r>
      <w:r>
        <w:rPr>
          <w:spacing w:val="-1"/>
          <w:w w:val="105"/>
        </w:rPr>
        <w:t xml:space="preserve"> </w:t>
      </w:r>
      <w:r>
        <w:rPr>
          <w:w w:val="105"/>
        </w:rPr>
        <w:t>was</w:t>
      </w:r>
      <w:r>
        <w:rPr>
          <w:spacing w:val="-3"/>
          <w:w w:val="105"/>
        </w:rPr>
        <w:t xml:space="preserve"> </w:t>
      </w:r>
      <w:r>
        <w:rPr>
          <w:w w:val="105"/>
        </w:rPr>
        <w:t>not.</w:t>
      </w:r>
      <w:r>
        <w:rPr>
          <w:spacing w:val="-1"/>
          <w:w w:val="105"/>
        </w:rPr>
        <w:t xml:space="preserve"> </w:t>
      </w:r>
      <w:r>
        <w:rPr>
          <w:w w:val="105"/>
        </w:rPr>
        <w:t>What</w:t>
      </w:r>
      <w:r>
        <w:rPr>
          <w:spacing w:val="-1"/>
          <w:w w:val="105"/>
        </w:rPr>
        <w:t xml:space="preserve"> </w:t>
      </w:r>
      <w:r>
        <w:rPr>
          <w:w w:val="105"/>
        </w:rPr>
        <w:t>are</w:t>
      </w:r>
      <w:r>
        <w:rPr>
          <w:spacing w:val="-3"/>
          <w:w w:val="105"/>
        </w:rPr>
        <w:t xml:space="preserve"> </w:t>
      </w:r>
      <w:r>
        <w:rPr>
          <w:w w:val="105"/>
        </w:rPr>
        <w:t>they?</w:t>
      </w:r>
    </w:p>
    <w:p w14:paraId="6FB73D8F" w14:textId="77777777" w:rsidR="00E27BC8" w:rsidRDefault="00E27BC8" w:rsidP="00E27BC8">
      <w:pPr>
        <w:pStyle w:val="BodyText"/>
        <w:spacing w:before="201"/>
        <w:jc w:val="left"/>
        <w:rPr>
          <w:b/>
        </w:rPr>
      </w:pPr>
      <w:r>
        <w:rPr>
          <w:b/>
          <w:w w:val="110"/>
          <w:u w:val="single"/>
        </w:rPr>
        <w:t>First</w:t>
      </w:r>
      <w:r>
        <w:rPr>
          <w:w w:val="110"/>
        </w:rPr>
        <w:t>,</w:t>
      </w:r>
      <w:r>
        <w:rPr>
          <w:spacing w:val="-4"/>
          <w:w w:val="110"/>
        </w:rPr>
        <w:t xml:space="preserve"> </w:t>
      </w:r>
      <w:r>
        <w:rPr>
          <w:w w:val="110"/>
        </w:rPr>
        <w:t>as</w:t>
      </w:r>
      <w:r>
        <w:rPr>
          <w:spacing w:val="-4"/>
          <w:w w:val="110"/>
        </w:rPr>
        <w:t xml:space="preserve"> </w:t>
      </w:r>
      <w:r>
        <w:rPr>
          <w:w w:val="110"/>
        </w:rPr>
        <w:t>we</w:t>
      </w:r>
      <w:r>
        <w:rPr>
          <w:spacing w:val="-4"/>
          <w:w w:val="110"/>
        </w:rPr>
        <w:t xml:space="preserve"> </w:t>
      </w:r>
      <w:r>
        <w:rPr>
          <w:w w:val="110"/>
        </w:rPr>
        <w:t>shall</w:t>
      </w:r>
      <w:r>
        <w:rPr>
          <w:spacing w:val="-5"/>
          <w:w w:val="110"/>
        </w:rPr>
        <w:t xml:space="preserve"> </w:t>
      </w:r>
      <w:r>
        <w:rPr>
          <w:w w:val="110"/>
        </w:rPr>
        <w:t>see</w:t>
      </w:r>
      <w:r>
        <w:rPr>
          <w:spacing w:val="-4"/>
          <w:w w:val="110"/>
        </w:rPr>
        <w:t xml:space="preserve"> </w:t>
      </w:r>
      <w:r>
        <w:rPr>
          <w:w w:val="110"/>
        </w:rPr>
        <w:t>in</w:t>
      </w:r>
      <w:r>
        <w:rPr>
          <w:spacing w:val="-3"/>
          <w:w w:val="110"/>
        </w:rPr>
        <w:t xml:space="preserve"> </w:t>
      </w:r>
      <w:r>
        <w:rPr>
          <w:w w:val="110"/>
        </w:rPr>
        <w:t>our</w:t>
      </w:r>
      <w:r>
        <w:rPr>
          <w:spacing w:val="-5"/>
          <w:w w:val="110"/>
        </w:rPr>
        <w:t xml:space="preserve"> </w:t>
      </w:r>
      <w:r>
        <w:rPr>
          <w:w w:val="110"/>
        </w:rPr>
        <w:t>next</w:t>
      </w:r>
      <w:r>
        <w:rPr>
          <w:spacing w:val="-4"/>
          <w:w w:val="110"/>
        </w:rPr>
        <w:t xml:space="preserve"> </w:t>
      </w:r>
      <w:r>
        <w:rPr>
          <w:w w:val="110"/>
        </w:rPr>
        <w:t>study,</w:t>
      </w:r>
      <w:r>
        <w:rPr>
          <w:spacing w:val="-4"/>
          <w:w w:val="110"/>
        </w:rPr>
        <w:t xml:space="preserve"> </w:t>
      </w:r>
      <w:r>
        <w:rPr>
          <w:w w:val="110"/>
        </w:rPr>
        <w:t>prophecy</w:t>
      </w:r>
      <w:r>
        <w:rPr>
          <w:spacing w:val="-6"/>
          <w:w w:val="110"/>
        </w:rPr>
        <w:t xml:space="preserve"> </w:t>
      </w:r>
      <w:r>
        <w:rPr>
          <w:w w:val="110"/>
        </w:rPr>
        <w:t>clearly</w:t>
      </w:r>
      <w:r>
        <w:rPr>
          <w:spacing w:val="-6"/>
          <w:w w:val="110"/>
        </w:rPr>
        <w:t xml:space="preserve"> </w:t>
      </w:r>
      <w:r>
        <w:rPr>
          <w:w w:val="110"/>
        </w:rPr>
        <w:t>indicates</w:t>
      </w:r>
      <w:r>
        <w:rPr>
          <w:spacing w:val="-4"/>
          <w:w w:val="110"/>
        </w:rPr>
        <w:t xml:space="preserve"> </w:t>
      </w:r>
      <w:r>
        <w:rPr>
          <w:w w:val="110"/>
        </w:rPr>
        <w:t>that</w:t>
      </w:r>
      <w:r>
        <w:rPr>
          <w:spacing w:val="-4"/>
          <w:w w:val="110"/>
        </w:rPr>
        <w:t xml:space="preserve"> </w:t>
      </w:r>
      <w:r>
        <w:rPr>
          <w:w w:val="110"/>
        </w:rPr>
        <w:t>the</w:t>
      </w:r>
      <w:r>
        <w:rPr>
          <w:spacing w:val="-1"/>
          <w:w w:val="110"/>
        </w:rPr>
        <w:t xml:space="preserve"> </w:t>
      </w:r>
      <w:r>
        <w:rPr>
          <w:b/>
          <w:w w:val="110"/>
          <w:u w:val="single"/>
        </w:rPr>
        <w:t>United</w:t>
      </w:r>
      <w:r>
        <w:rPr>
          <w:b/>
          <w:spacing w:val="-7"/>
          <w:w w:val="110"/>
          <w:u w:val="single"/>
        </w:rPr>
        <w:t xml:space="preserve"> </w:t>
      </w:r>
      <w:r>
        <w:rPr>
          <w:b/>
          <w:w w:val="110"/>
          <w:u w:val="single"/>
        </w:rPr>
        <w:t>States</w:t>
      </w:r>
    </w:p>
    <w:p w14:paraId="63C18265" w14:textId="77777777" w:rsidR="00E27BC8" w:rsidRDefault="00E27BC8" w:rsidP="00E27BC8">
      <w:pPr>
        <w:pStyle w:val="BodyText"/>
        <w:spacing w:before="49"/>
        <w:jc w:val="left"/>
      </w:pPr>
      <w:r>
        <w:rPr>
          <w:w w:val="105"/>
        </w:rPr>
        <w:t>will</w:t>
      </w:r>
      <w:r>
        <w:rPr>
          <w:spacing w:val="3"/>
          <w:w w:val="105"/>
        </w:rPr>
        <w:t xml:space="preserve"> </w:t>
      </w:r>
      <w:r>
        <w:rPr>
          <w:w w:val="105"/>
        </w:rPr>
        <w:t>be</w:t>
      </w:r>
      <w:r>
        <w:rPr>
          <w:spacing w:val="4"/>
          <w:w w:val="105"/>
        </w:rPr>
        <w:t xml:space="preserve"> </w:t>
      </w:r>
      <w:r>
        <w:rPr>
          <w:w w:val="105"/>
        </w:rPr>
        <w:t>the</w:t>
      </w:r>
      <w:r>
        <w:rPr>
          <w:spacing w:val="3"/>
          <w:w w:val="105"/>
        </w:rPr>
        <w:t xml:space="preserve"> </w:t>
      </w:r>
      <w:r>
        <w:rPr>
          <w:w w:val="105"/>
        </w:rPr>
        <w:t>power</w:t>
      </w:r>
      <w:r>
        <w:rPr>
          <w:spacing w:val="4"/>
          <w:w w:val="105"/>
        </w:rPr>
        <w:t xml:space="preserve"> </w:t>
      </w:r>
      <w:r>
        <w:rPr>
          <w:w w:val="105"/>
        </w:rPr>
        <w:t>that</w:t>
      </w:r>
      <w:r>
        <w:rPr>
          <w:spacing w:val="3"/>
          <w:w w:val="105"/>
        </w:rPr>
        <w:t xml:space="preserve"> </w:t>
      </w:r>
      <w:r>
        <w:rPr>
          <w:w w:val="105"/>
        </w:rPr>
        <w:t>will</w:t>
      </w:r>
      <w:r>
        <w:rPr>
          <w:spacing w:val="4"/>
          <w:w w:val="105"/>
        </w:rPr>
        <w:t xml:space="preserve"> </w:t>
      </w:r>
      <w:r>
        <w:rPr>
          <w:w w:val="105"/>
        </w:rPr>
        <w:t>restore</w:t>
      </w:r>
      <w:r>
        <w:rPr>
          <w:spacing w:val="6"/>
          <w:w w:val="105"/>
        </w:rPr>
        <w:t xml:space="preserve"> </w:t>
      </w:r>
      <w:r>
        <w:rPr>
          <w:w w:val="105"/>
        </w:rPr>
        <w:t>the</w:t>
      </w:r>
      <w:r>
        <w:rPr>
          <w:spacing w:val="3"/>
          <w:w w:val="105"/>
        </w:rPr>
        <w:t xml:space="preserve"> </w:t>
      </w:r>
      <w:r>
        <w:rPr>
          <w:w w:val="105"/>
        </w:rPr>
        <w:t>sword</w:t>
      </w:r>
      <w:r>
        <w:rPr>
          <w:spacing w:val="3"/>
          <w:w w:val="105"/>
        </w:rPr>
        <w:t xml:space="preserve"> </w:t>
      </w:r>
      <w:r>
        <w:rPr>
          <w:w w:val="105"/>
        </w:rPr>
        <w:t>to</w:t>
      </w:r>
      <w:r>
        <w:rPr>
          <w:spacing w:val="3"/>
          <w:w w:val="105"/>
        </w:rPr>
        <w:t xml:space="preserve"> </w:t>
      </w:r>
      <w:r>
        <w:rPr>
          <w:w w:val="105"/>
        </w:rPr>
        <w:t>the</w:t>
      </w:r>
      <w:r>
        <w:rPr>
          <w:spacing w:val="4"/>
          <w:w w:val="105"/>
        </w:rPr>
        <w:t xml:space="preserve"> </w:t>
      </w:r>
      <w:r>
        <w:rPr>
          <w:w w:val="105"/>
        </w:rPr>
        <w:t>papacy,</w:t>
      </w:r>
      <w:r>
        <w:rPr>
          <w:spacing w:val="8"/>
          <w:w w:val="105"/>
        </w:rPr>
        <w:t xml:space="preserve"> </w:t>
      </w:r>
      <w:r>
        <w:rPr>
          <w:b/>
          <w:w w:val="105"/>
          <w:u w:val="single"/>
        </w:rPr>
        <w:t>not</w:t>
      </w:r>
      <w:r>
        <w:rPr>
          <w:b/>
          <w:spacing w:val="5"/>
          <w:w w:val="105"/>
          <w:u w:val="single"/>
        </w:rPr>
        <w:t xml:space="preserve"> </w:t>
      </w:r>
      <w:r>
        <w:rPr>
          <w:b/>
          <w:w w:val="105"/>
          <w:u w:val="single"/>
        </w:rPr>
        <w:t>France</w:t>
      </w:r>
      <w:r>
        <w:rPr>
          <w:w w:val="105"/>
        </w:rPr>
        <w:t>.</w:t>
      </w:r>
    </w:p>
    <w:p w14:paraId="11B448D1" w14:textId="77777777" w:rsidR="00E27BC8" w:rsidRDefault="00E27BC8" w:rsidP="00E27BC8">
      <w:pPr>
        <w:pStyle w:val="BodyText"/>
        <w:spacing w:before="247"/>
        <w:jc w:val="left"/>
      </w:pPr>
      <w:r>
        <w:rPr>
          <w:b/>
          <w:w w:val="105"/>
          <w:u w:val="single"/>
        </w:rPr>
        <w:t>Secondly</w:t>
      </w:r>
      <w:r>
        <w:rPr>
          <w:w w:val="105"/>
        </w:rPr>
        <w:t>,</w:t>
      </w:r>
      <w:r>
        <w:rPr>
          <w:spacing w:val="51"/>
          <w:w w:val="105"/>
        </w:rPr>
        <w:t xml:space="preserve"> </w:t>
      </w:r>
      <w:r>
        <w:rPr>
          <w:w w:val="105"/>
        </w:rPr>
        <w:t>even</w:t>
      </w:r>
      <w:r>
        <w:rPr>
          <w:spacing w:val="51"/>
          <w:w w:val="105"/>
        </w:rPr>
        <w:t xml:space="preserve"> </w:t>
      </w:r>
      <w:r>
        <w:rPr>
          <w:w w:val="105"/>
        </w:rPr>
        <w:t>though</w:t>
      </w:r>
      <w:r>
        <w:rPr>
          <w:spacing w:val="51"/>
          <w:w w:val="105"/>
        </w:rPr>
        <w:t xml:space="preserve"> </w:t>
      </w:r>
      <w:r>
        <w:rPr>
          <w:w w:val="105"/>
        </w:rPr>
        <w:t>the</w:t>
      </w:r>
      <w:r>
        <w:rPr>
          <w:spacing w:val="51"/>
          <w:w w:val="105"/>
        </w:rPr>
        <w:t xml:space="preserve"> </w:t>
      </w:r>
      <w:r>
        <w:rPr>
          <w:w w:val="105"/>
        </w:rPr>
        <w:t>papacy</w:t>
      </w:r>
      <w:r>
        <w:rPr>
          <w:spacing w:val="49"/>
          <w:w w:val="105"/>
        </w:rPr>
        <w:t xml:space="preserve"> </w:t>
      </w:r>
      <w:r>
        <w:rPr>
          <w:w w:val="105"/>
        </w:rPr>
        <w:t>retained</w:t>
      </w:r>
      <w:r>
        <w:rPr>
          <w:spacing w:val="50"/>
          <w:w w:val="105"/>
        </w:rPr>
        <w:t xml:space="preserve"> </w:t>
      </w:r>
      <w:r>
        <w:rPr>
          <w:w w:val="105"/>
        </w:rPr>
        <w:t>its</w:t>
      </w:r>
      <w:r>
        <w:rPr>
          <w:spacing w:val="50"/>
          <w:w w:val="105"/>
        </w:rPr>
        <w:t xml:space="preserve"> </w:t>
      </w:r>
      <w:r>
        <w:rPr>
          <w:w w:val="105"/>
        </w:rPr>
        <w:t>territory</w:t>
      </w:r>
      <w:r>
        <w:rPr>
          <w:spacing w:val="50"/>
          <w:w w:val="105"/>
        </w:rPr>
        <w:t xml:space="preserve"> </w:t>
      </w:r>
      <w:r>
        <w:rPr>
          <w:w w:val="105"/>
        </w:rPr>
        <w:t>and</w:t>
      </w:r>
      <w:r>
        <w:rPr>
          <w:spacing w:val="49"/>
          <w:w w:val="105"/>
        </w:rPr>
        <w:t xml:space="preserve"> </w:t>
      </w:r>
      <w:r>
        <w:rPr>
          <w:w w:val="105"/>
        </w:rPr>
        <w:t>principality,</w:t>
      </w:r>
      <w:r>
        <w:rPr>
          <w:spacing w:val="51"/>
          <w:w w:val="105"/>
        </w:rPr>
        <w:t xml:space="preserve"> </w:t>
      </w:r>
      <w:r>
        <w:rPr>
          <w:w w:val="105"/>
        </w:rPr>
        <w:t>the</w:t>
      </w:r>
      <w:r>
        <w:rPr>
          <w:spacing w:val="51"/>
          <w:w w:val="105"/>
        </w:rPr>
        <w:t xml:space="preserve"> </w:t>
      </w:r>
      <w:r>
        <w:rPr>
          <w:w w:val="105"/>
        </w:rPr>
        <w:t>nations</w:t>
      </w:r>
      <w:r>
        <w:rPr>
          <w:spacing w:val="51"/>
          <w:w w:val="105"/>
        </w:rPr>
        <w:t xml:space="preserve"> </w:t>
      </w:r>
      <w:r>
        <w:rPr>
          <w:w w:val="105"/>
        </w:rPr>
        <w:t>of</w:t>
      </w:r>
    </w:p>
    <w:p w14:paraId="4C5A3186" w14:textId="77777777" w:rsidR="00E27BC8" w:rsidRDefault="00E27BC8" w:rsidP="00E27BC8">
      <w:pPr>
        <w:spacing w:before="48"/>
        <w:ind w:left="140"/>
        <w:rPr>
          <w:sz w:val="24"/>
        </w:rPr>
      </w:pPr>
      <w:r>
        <w:rPr>
          <w:b/>
          <w:w w:val="110"/>
          <w:sz w:val="24"/>
          <w:u w:val="single"/>
        </w:rPr>
        <w:t>Europe</w:t>
      </w:r>
      <w:r>
        <w:rPr>
          <w:b/>
          <w:spacing w:val="-15"/>
          <w:w w:val="110"/>
          <w:sz w:val="24"/>
        </w:rPr>
        <w:t xml:space="preserve"> </w:t>
      </w:r>
      <w:r>
        <w:rPr>
          <w:w w:val="110"/>
          <w:sz w:val="24"/>
        </w:rPr>
        <w:t>that</w:t>
      </w:r>
      <w:r>
        <w:rPr>
          <w:spacing w:val="-13"/>
          <w:w w:val="110"/>
          <w:sz w:val="24"/>
        </w:rPr>
        <w:t xml:space="preserve"> </w:t>
      </w:r>
      <w:r>
        <w:rPr>
          <w:w w:val="110"/>
          <w:sz w:val="24"/>
        </w:rPr>
        <w:t>had</w:t>
      </w:r>
      <w:r>
        <w:rPr>
          <w:spacing w:val="-16"/>
          <w:w w:val="110"/>
          <w:sz w:val="24"/>
        </w:rPr>
        <w:t xml:space="preserve"> </w:t>
      </w:r>
      <w:r>
        <w:rPr>
          <w:w w:val="110"/>
          <w:sz w:val="24"/>
        </w:rPr>
        <w:t>supported</w:t>
      </w:r>
      <w:r>
        <w:rPr>
          <w:spacing w:val="-15"/>
          <w:w w:val="110"/>
          <w:sz w:val="24"/>
        </w:rPr>
        <w:t xml:space="preserve"> </w:t>
      </w:r>
      <w:r>
        <w:rPr>
          <w:w w:val="110"/>
          <w:sz w:val="24"/>
        </w:rPr>
        <w:t>her</w:t>
      </w:r>
      <w:r>
        <w:rPr>
          <w:spacing w:val="-15"/>
          <w:w w:val="110"/>
          <w:sz w:val="24"/>
        </w:rPr>
        <w:t xml:space="preserve"> </w:t>
      </w:r>
      <w:r>
        <w:rPr>
          <w:w w:val="110"/>
          <w:sz w:val="24"/>
        </w:rPr>
        <w:t>in</w:t>
      </w:r>
      <w:r>
        <w:rPr>
          <w:spacing w:val="-14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-14"/>
          <w:w w:val="110"/>
          <w:sz w:val="24"/>
        </w:rPr>
        <w:t xml:space="preserve"> </w:t>
      </w:r>
      <w:r>
        <w:rPr>
          <w:w w:val="110"/>
          <w:sz w:val="24"/>
        </w:rPr>
        <w:t>past</w:t>
      </w:r>
      <w:r>
        <w:rPr>
          <w:spacing w:val="-10"/>
          <w:w w:val="110"/>
          <w:sz w:val="24"/>
        </w:rPr>
        <w:t xml:space="preserve"> </w:t>
      </w:r>
      <w:r>
        <w:rPr>
          <w:b/>
          <w:w w:val="110"/>
          <w:sz w:val="24"/>
          <w:u w:val="single"/>
        </w:rPr>
        <w:t>wanted</w:t>
      </w:r>
      <w:r>
        <w:rPr>
          <w:b/>
          <w:spacing w:val="-15"/>
          <w:w w:val="110"/>
          <w:sz w:val="24"/>
          <w:u w:val="single"/>
        </w:rPr>
        <w:t xml:space="preserve"> </w:t>
      </w:r>
      <w:r>
        <w:rPr>
          <w:b/>
          <w:w w:val="110"/>
          <w:sz w:val="24"/>
          <w:u w:val="single"/>
        </w:rPr>
        <w:t>nothing</w:t>
      </w:r>
      <w:r>
        <w:rPr>
          <w:b/>
          <w:spacing w:val="-14"/>
          <w:w w:val="110"/>
          <w:sz w:val="24"/>
          <w:u w:val="single"/>
        </w:rPr>
        <w:t xml:space="preserve"> </w:t>
      </w:r>
      <w:r>
        <w:rPr>
          <w:b/>
          <w:w w:val="110"/>
          <w:sz w:val="24"/>
          <w:u w:val="single"/>
        </w:rPr>
        <w:t>to</w:t>
      </w:r>
      <w:r>
        <w:rPr>
          <w:b/>
          <w:spacing w:val="-14"/>
          <w:w w:val="110"/>
          <w:sz w:val="24"/>
          <w:u w:val="single"/>
        </w:rPr>
        <w:t xml:space="preserve"> </w:t>
      </w:r>
      <w:r>
        <w:rPr>
          <w:b/>
          <w:w w:val="110"/>
          <w:sz w:val="24"/>
          <w:u w:val="single"/>
        </w:rPr>
        <w:t>do</w:t>
      </w:r>
      <w:r>
        <w:rPr>
          <w:b/>
          <w:spacing w:val="-13"/>
          <w:w w:val="110"/>
          <w:sz w:val="24"/>
        </w:rPr>
        <w:t xml:space="preserve"> </w:t>
      </w:r>
      <w:r>
        <w:rPr>
          <w:w w:val="110"/>
          <w:sz w:val="24"/>
        </w:rPr>
        <w:t>with</w:t>
      </w:r>
      <w:r>
        <w:rPr>
          <w:spacing w:val="-14"/>
          <w:w w:val="110"/>
          <w:sz w:val="24"/>
        </w:rPr>
        <w:t xml:space="preserve"> </w:t>
      </w:r>
      <w:r>
        <w:rPr>
          <w:w w:val="110"/>
          <w:sz w:val="24"/>
        </w:rPr>
        <w:t>her.</w:t>
      </w:r>
    </w:p>
    <w:p w14:paraId="3B2AB2FA" w14:textId="77777777" w:rsidR="00E27BC8" w:rsidRDefault="00E27BC8" w:rsidP="00E27BC8">
      <w:pPr>
        <w:pStyle w:val="BodyText"/>
        <w:spacing w:before="247" w:line="280" w:lineRule="auto"/>
        <w:ind w:right="396"/>
      </w:pPr>
      <w:r>
        <w:rPr>
          <w:b/>
          <w:w w:val="105"/>
          <w:u w:val="single"/>
        </w:rPr>
        <w:t>Third</w:t>
      </w:r>
      <w:r>
        <w:rPr>
          <w:w w:val="105"/>
        </w:rPr>
        <w:t>, the concordat of 1801, did not lead the nations of Europe to command all nations to</w:t>
      </w:r>
      <w:r>
        <w:rPr>
          <w:spacing w:val="1"/>
          <w:w w:val="105"/>
        </w:rPr>
        <w:t xml:space="preserve"> </w:t>
      </w:r>
      <w:r>
        <w:rPr>
          <w:w w:val="110"/>
        </w:rPr>
        <w:t>worship</w:t>
      </w:r>
      <w:r>
        <w:rPr>
          <w:spacing w:val="-14"/>
          <w:w w:val="110"/>
        </w:rPr>
        <w:t xml:space="preserve"> </w:t>
      </w:r>
      <w:r>
        <w:rPr>
          <w:w w:val="110"/>
        </w:rPr>
        <w:t>the</w:t>
      </w:r>
      <w:r>
        <w:rPr>
          <w:spacing w:val="-15"/>
          <w:w w:val="110"/>
        </w:rPr>
        <w:t xml:space="preserve"> </w:t>
      </w:r>
      <w:r>
        <w:rPr>
          <w:w w:val="110"/>
        </w:rPr>
        <w:t>beast,</w:t>
      </w:r>
      <w:r>
        <w:rPr>
          <w:spacing w:val="-12"/>
          <w:w w:val="110"/>
        </w:rPr>
        <w:t xml:space="preserve"> </w:t>
      </w:r>
      <w:r>
        <w:rPr>
          <w:w w:val="110"/>
        </w:rPr>
        <w:t>or</w:t>
      </w:r>
      <w:r>
        <w:rPr>
          <w:spacing w:val="-16"/>
          <w:w w:val="110"/>
        </w:rPr>
        <w:t xml:space="preserve"> </w:t>
      </w:r>
      <w:r>
        <w:rPr>
          <w:w w:val="110"/>
        </w:rPr>
        <w:t>to</w:t>
      </w:r>
      <w:r>
        <w:rPr>
          <w:spacing w:val="-15"/>
          <w:w w:val="110"/>
        </w:rPr>
        <w:t xml:space="preserve"> </w:t>
      </w:r>
      <w:r>
        <w:rPr>
          <w:w w:val="110"/>
        </w:rPr>
        <w:t>erect</w:t>
      </w:r>
      <w:r>
        <w:rPr>
          <w:spacing w:val="-14"/>
          <w:w w:val="110"/>
        </w:rPr>
        <w:t xml:space="preserve"> </w:t>
      </w:r>
      <w:r>
        <w:rPr>
          <w:w w:val="110"/>
        </w:rPr>
        <w:t>an</w:t>
      </w:r>
      <w:r>
        <w:rPr>
          <w:spacing w:val="-14"/>
          <w:w w:val="110"/>
        </w:rPr>
        <w:t xml:space="preserve"> </w:t>
      </w:r>
      <w:r>
        <w:rPr>
          <w:b/>
          <w:w w:val="110"/>
          <w:u w:val="single"/>
        </w:rPr>
        <w:t>image</w:t>
      </w:r>
      <w:r>
        <w:rPr>
          <w:b/>
          <w:spacing w:val="-15"/>
          <w:w w:val="110"/>
        </w:rPr>
        <w:t xml:space="preserve"> </w:t>
      </w:r>
      <w:r>
        <w:rPr>
          <w:w w:val="110"/>
        </w:rPr>
        <w:t>to</w:t>
      </w:r>
      <w:r>
        <w:rPr>
          <w:spacing w:val="-13"/>
          <w:w w:val="110"/>
        </w:rPr>
        <w:t xml:space="preserve"> </w:t>
      </w:r>
      <w:r>
        <w:rPr>
          <w:w w:val="110"/>
        </w:rPr>
        <w:t>it</w:t>
      </w:r>
      <w:r>
        <w:rPr>
          <w:spacing w:val="-14"/>
          <w:w w:val="110"/>
        </w:rPr>
        <w:t xml:space="preserve"> </w:t>
      </w:r>
      <w:r>
        <w:rPr>
          <w:w w:val="110"/>
        </w:rPr>
        <w:t>or</w:t>
      </w:r>
      <w:r>
        <w:rPr>
          <w:spacing w:val="-16"/>
          <w:w w:val="110"/>
        </w:rPr>
        <w:t xml:space="preserve"> </w:t>
      </w:r>
      <w:r>
        <w:rPr>
          <w:w w:val="110"/>
        </w:rPr>
        <w:t>to</w:t>
      </w:r>
      <w:r>
        <w:rPr>
          <w:spacing w:val="-14"/>
          <w:w w:val="110"/>
        </w:rPr>
        <w:t xml:space="preserve"> </w:t>
      </w:r>
      <w:r>
        <w:rPr>
          <w:w w:val="110"/>
        </w:rPr>
        <w:t>impose</w:t>
      </w:r>
      <w:r>
        <w:rPr>
          <w:spacing w:val="-15"/>
          <w:w w:val="110"/>
        </w:rPr>
        <w:t xml:space="preserve"> </w:t>
      </w:r>
      <w:r>
        <w:rPr>
          <w:w w:val="110"/>
        </w:rPr>
        <w:t>its</w:t>
      </w:r>
      <w:r>
        <w:rPr>
          <w:spacing w:val="-14"/>
          <w:w w:val="110"/>
        </w:rPr>
        <w:t xml:space="preserve"> </w:t>
      </w:r>
      <w:r>
        <w:rPr>
          <w:b/>
          <w:w w:val="110"/>
          <w:u w:val="single"/>
        </w:rPr>
        <w:t>mark</w:t>
      </w:r>
      <w:r>
        <w:rPr>
          <w:w w:val="110"/>
        </w:rPr>
        <w:t>.</w:t>
      </w:r>
    </w:p>
    <w:p w14:paraId="7020FDBB" w14:textId="77777777" w:rsidR="00E27BC8" w:rsidRDefault="00E27BC8" w:rsidP="00E27BC8">
      <w:pPr>
        <w:spacing w:before="202" w:line="280" w:lineRule="auto"/>
        <w:ind w:left="140" w:right="393"/>
        <w:jc w:val="both"/>
        <w:rPr>
          <w:sz w:val="24"/>
        </w:rPr>
      </w:pPr>
      <w:r>
        <w:rPr>
          <w:w w:val="110"/>
          <w:sz w:val="24"/>
        </w:rPr>
        <w:t>Finally,</w:t>
      </w:r>
      <w:r>
        <w:rPr>
          <w:spacing w:val="-6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-6"/>
          <w:w w:val="110"/>
          <w:sz w:val="24"/>
        </w:rPr>
        <w:t xml:space="preserve"> </w:t>
      </w:r>
      <w:r>
        <w:rPr>
          <w:w w:val="110"/>
          <w:sz w:val="24"/>
        </w:rPr>
        <w:t>power</w:t>
      </w:r>
      <w:r>
        <w:rPr>
          <w:spacing w:val="-6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-8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-5"/>
          <w:w w:val="110"/>
          <w:sz w:val="24"/>
        </w:rPr>
        <w:t xml:space="preserve"> </w:t>
      </w:r>
      <w:r>
        <w:rPr>
          <w:w w:val="110"/>
          <w:sz w:val="24"/>
        </w:rPr>
        <w:t>papacy</w:t>
      </w:r>
      <w:r>
        <w:rPr>
          <w:spacing w:val="-8"/>
          <w:w w:val="110"/>
          <w:sz w:val="24"/>
        </w:rPr>
        <w:t xml:space="preserve"> </w:t>
      </w:r>
      <w:r>
        <w:rPr>
          <w:w w:val="110"/>
          <w:sz w:val="24"/>
        </w:rPr>
        <w:t>was</w:t>
      </w:r>
      <w:r>
        <w:rPr>
          <w:spacing w:val="-2"/>
          <w:w w:val="110"/>
          <w:sz w:val="24"/>
        </w:rPr>
        <w:t xml:space="preserve"> </w:t>
      </w:r>
      <w:r>
        <w:rPr>
          <w:b/>
          <w:w w:val="110"/>
          <w:sz w:val="24"/>
          <w:u w:val="single"/>
        </w:rPr>
        <w:t>severely</w:t>
      </w:r>
      <w:r>
        <w:rPr>
          <w:b/>
          <w:spacing w:val="-8"/>
          <w:w w:val="110"/>
          <w:sz w:val="24"/>
          <w:u w:val="single"/>
        </w:rPr>
        <w:t xml:space="preserve"> </w:t>
      </w:r>
      <w:r>
        <w:rPr>
          <w:b/>
          <w:w w:val="110"/>
          <w:sz w:val="24"/>
          <w:u w:val="single"/>
        </w:rPr>
        <w:t>restricted</w:t>
      </w:r>
      <w:r>
        <w:rPr>
          <w:b/>
          <w:spacing w:val="-5"/>
          <w:w w:val="110"/>
          <w:sz w:val="24"/>
        </w:rPr>
        <w:t xml:space="preserve"> </w:t>
      </w:r>
      <w:r>
        <w:rPr>
          <w:w w:val="110"/>
          <w:sz w:val="24"/>
        </w:rPr>
        <w:t>by</w:t>
      </w:r>
      <w:r>
        <w:rPr>
          <w:spacing w:val="-7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-6"/>
          <w:w w:val="110"/>
          <w:sz w:val="24"/>
        </w:rPr>
        <w:t xml:space="preserve"> </w:t>
      </w:r>
      <w:r>
        <w:rPr>
          <w:w w:val="110"/>
          <w:sz w:val="24"/>
        </w:rPr>
        <w:t>French</w:t>
      </w:r>
      <w:r>
        <w:rPr>
          <w:spacing w:val="-6"/>
          <w:w w:val="110"/>
          <w:sz w:val="24"/>
        </w:rPr>
        <w:t xml:space="preserve"> </w:t>
      </w:r>
      <w:r>
        <w:rPr>
          <w:w w:val="110"/>
          <w:sz w:val="24"/>
        </w:rPr>
        <w:t>government.</w:t>
      </w:r>
      <w:r>
        <w:rPr>
          <w:spacing w:val="-5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-64"/>
          <w:w w:val="110"/>
          <w:sz w:val="24"/>
        </w:rPr>
        <w:t xml:space="preserve"> </w:t>
      </w:r>
      <w:r>
        <w:rPr>
          <w:w w:val="110"/>
          <w:sz w:val="24"/>
        </w:rPr>
        <w:t xml:space="preserve">state </w:t>
      </w:r>
      <w:r>
        <w:rPr>
          <w:b/>
          <w:w w:val="110"/>
          <w:sz w:val="24"/>
          <w:u w:val="single"/>
        </w:rPr>
        <w:t>elected the bishops</w:t>
      </w:r>
      <w:r>
        <w:rPr>
          <w:b/>
          <w:w w:val="110"/>
          <w:sz w:val="24"/>
        </w:rPr>
        <w:t xml:space="preserve"> </w:t>
      </w:r>
      <w:r>
        <w:rPr>
          <w:w w:val="110"/>
          <w:sz w:val="24"/>
        </w:rPr>
        <w:t xml:space="preserve">and </w:t>
      </w:r>
      <w:r>
        <w:rPr>
          <w:b/>
          <w:w w:val="110"/>
          <w:sz w:val="24"/>
          <w:u w:val="single"/>
        </w:rPr>
        <w:t xml:space="preserve">paid the </w:t>
      </w:r>
      <w:proofErr w:type="gramStart"/>
      <w:r>
        <w:rPr>
          <w:b/>
          <w:w w:val="110"/>
          <w:sz w:val="24"/>
          <w:u w:val="single"/>
        </w:rPr>
        <w:t>clergy</w:t>
      </w:r>
      <w:proofErr w:type="gramEnd"/>
      <w:r>
        <w:rPr>
          <w:b/>
          <w:w w:val="110"/>
          <w:sz w:val="24"/>
        </w:rPr>
        <w:t xml:space="preserve"> </w:t>
      </w:r>
      <w:r>
        <w:rPr>
          <w:w w:val="110"/>
          <w:sz w:val="24"/>
        </w:rPr>
        <w:t xml:space="preserve">and the clergy were required to </w:t>
      </w:r>
      <w:r>
        <w:rPr>
          <w:b/>
          <w:w w:val="110"/>
          <w:sz w:val="24"/>
          <w:u w:val="single"/>
        </w:rPr>
        <w:t>swear an</w:t>
      </w:r>
      <w:r>
        <w:rPr>
          <w:b/>
          <w:spacing w:val="1"/>
          <w:w w:val="110"/>
          <w:sz w:val="24"/>
        </w:rPr>
        <w:t xml:space="preserve"> </w:t>
      </w:r>
      <w:r>
        <w:rPr>
          <w:b/>
          <w:w w:val="110"/>
          <w:sz w:val="24"/>
          <w:u w:val="single"/>
        </w:rPr>
        <w:t>oath</w:t>
      </w:r>
      <w:r>
        <w:rPr>
          <w:b/>
          <w:spacing w:val="-13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-16"/>
          <w:w w:val="110"/>
          <w:sz w:val="24"/>
        </w:rPr>
        <w:t xml:space="preserve"> </w:t>
      </w:r>
      <w:r>
        <w:rPr>
          <w:w w:val="110"/>
          <w:sz w:val="24"/>
        </w:rPr>
        <w:t>allegiance</w:t>
      </w:r>
      <w:r>
        <w:rPr>
          <w:spacing w:val="-14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-15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-14"/>
          <w:w w:val="110"/>
          <w:sz w:val="24"/>
        </w:rPr>
        <w:t xml:space="preserve"> </w:t>
      </w:r>
      <w:r>
        <w:rPr>
          <w:w w:val="110"/>
          <w:sz w:val="24"/>
        </w:rPr>
        <w:t>state.</w:t>
      </w:r>
    </w:p>
    <w:p w14:paraId="3CB2D1C4" w14:textId="77777777" w:rsidR="00E27BC8" w:rsidRDefault="00E27BC8" w:rsidP="00E27BC8">
      <w:pPr>
        <w:spacing w:before="200"/>
        <w:ind w:left="140"/>
        <w:rPr>
          <w:sz w:val="24"/>
        </w:rPr>
      </w:pPr>
      <w:r>
        <w:rPr>
          <w:w w:val="110"/>
          <w:sz w:val="24"/>
        </w:rPr>
        <w:t>This</w:t>
      </w:r>
      <w:r>
        <w:rPr>
          <w:spacing w:val="42"/>
          <w:w w:val="110"/>
          <w:sz w:val="24"/>
        </w:rPr>
        <w:t xml:space="preserve"> </w:t>
      </w:r>
      <w:r>
        <w:rPr>
          <w:w w:val="110"/>
          <w:sz w:val="24"/>
        </w:rPr>
        <w:t>leads</w:t>
      </w:r>
      <w:r>
        <w:rPr>
          <w:spacing w:val="41"/>
          <w:w w:val="110"/>
          <w:sz w:val="24"/>
        </w:rPr>
        <w:t xml:space="preserve"> </w:t>
      </w:r>
      <w:r>
        <w:rPr>
          <w:w w:val="110"/>
          <w:sz w:val="24"/>
        </w:rPr>
        <w:t>us</w:t>
      </w:r>
      <w:r>
        <w:rPr>
          <w:spacing w:val="42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42"/>
          <w:w w:val="110"/>
          <w:sz w:val="24"/>
        </w:rPr>
        <w:t xml:space="preserve"> </w:t>
      </w:r>
      <w:r>
        <w:rPr>
          <w:w w:val="110"/>
          <w:sz w:val="24"/>
        </w:rPr>
        <w:t>conclude</w:t>
      </w:r>
      <w:r>
        <w:rPr>
          <w:spacing w:val="42"/>
          <w:w w:val="110"/>
          <w:sz w:val="24"/>
        </w:rPr>
        <w:t xml:space="preserve"> </w:t>
      </w:r>
      <w:r>
        <w:rPr>
          <w:w w:val="110"/>
          <w:sz w:val="24"/>
        </w:rPr>
        <w:t>that</w:t>
      </w:r>
      <w:r>
        <w:rPr>
          <w:spacing w:val="42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43"/>
          <w:w w:val="110"/>
          <w:sz w:val="24"/>
        </w:rPr>
        <w:t xml:space="preserve"> </w:t>
      </w:r>
      <w:r>
        <w:rPr>
          <w:w w:val="110"/>
          <w:sz w:val="24"/>
        </w:rPr>
        <w:t>recovery</w:t>
      </w:r>
      <w:r>
        <w:rPr>
          <w:spacing w:val="42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46"/>
          <w:w w:val="110"/>
          <w:sz w:val="24"/>
        </w:rPr>
        <w:t xml:space="preserve"> </w:t>
      </w:r>
      <w:r>
        <w:rPr>
          <w:b/>
          <w:w w:val="110"/>
          <w:sz w:val="24"/>
          <w:u w:val="single"/>
        </w:rPr>
        <w:t>spiritual</w:t>
      </w:r>
      <w:r>
        <w:rPr>
          <w:b/>
          <w:spacing w:val="40"/>
          <w:w w:val="110"/>
          <w:sz w:val="24"/>
          <w:u w:val="single"/>
        </w:rPr>
        <w:t xml:space="preserve"> </w:t>
      </w:r>
      <w:r>
        <w:rPr>
          <w:b/>
          <w:w w:val="110"/>
          <w:sz w:val="24"/>
          <w:u w:val="single"/>
        </w:rPr>
        <w:t>dominion</w:t>
      </w:r>
      <w:r>
        <w:rPr>
          <w:b/>
          <w:spacing w:val="42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42"/>
          <w:w w:val="110"/>
          <w:sz w:val="24"/>
        </w:rPr>
        <w:t xml:space="preserve"> </w:t>
      </w:r>
      <w:proofErr w:type="gramStart"/>
      <w:r>
        <w:rPr>
          <w:w w:val="110"/>
          <w:sz w:val="24"/>
        </w:rPr>
        <w:t>geographical</w:t>
      </w:r>
      <w:proofErr w:type="gramEnd"/>
    </w:p>
    <w:p w14:paraId="6FC3D9B0" w14:textId="29F80C53" w:rsidR="00E27BC8" w:rsidRPr="002D61B9" w:rsidRDefault="00E27BC8" w:rsidP="002D61B9">
      <w:pPr>
        <w:pStyle w:val="BodyText"/>
        <w:spacing w:before="51"/>
        <w:jc w:val="left"/>
        <w:sectPr w:rsidR="00E27BC8" w:rsidRPr="002D61B9" w:rsidSect="006023D6">
          <w:pgSz w:w="12240" w:h="15840"/>
          <w:pgMar w:top="340" w:right="1040" w:bottom="2140" w:left="1300" w:header="0" w:footer="1960" w:gutter="0"/>
          <w:cols w:space="720"/>
        </w:sectPr>
      </w:pPr>
      <w:r>
        <w:rPr>
          <w:b/>
          <w:w w:val="105"/>
          <w:u w:val="single"/>
        </w:rPr>
        <w:t>territory</w:t>
      </w:r>
      <w:r>
        <w:rPr>
          <w:b/>
          <w:spacing w:val="8"/>
          <w:w w:val="105"/>
        </w:rPr>
        <w:t xml:space="preserve"> </w:t>
      </w:r>
      <w:r>
        <w:rPr>
          <w:w w:val="105"/>
        </w:rPr>
        <w:t>does</w:t>
      </w:r>
      <w:r>
        <w:rPr>
          <w:spacing w:val="9"/>
          <w:w w:val="105"/>
        </w:rPr>
        <w:t xml:space="preserve"> </w:t>
      </w:r>
      <w:r>
        <w:rPr>
          <w:w w:val="105"/>
        </w:rPr>
        <w:t>not</w:t>
      </w:r>
      <w:r>
        <w:rPr>
          <w:spacing w:val="10"/>
          <w:w w:val="105"/>
        </w:rPr>
        <w:t xml:space="preserve"> </w:t>
      </w:r>
      <w:r>
        <w:rPr>
          <w:w w:val="105"/>
        </w:rPr>
        <w:t>necessarily</w:t>
      </w:r>
      <w:r>
        <w:rPr>
          <w:spacing w:val="7"/>
          <w:w w:val="105"/>
        </w:rPr>
        <w:t xml:space="preserve"> </w:t>
      </w:r>
      <w:r>
        <w:rPr>
          <w:w w:val="105"/>
        </w:rPr>
        <w:t>mean</w:t>
      </w:r>
      <w:r>
        <w:rPr>
          <w:spacing w:val="10"/>
          <w:w w:val="105"/>
        </w:rPr>
        <w:t xml:space="preserve"> </w:t>
      </w:r>
      <w:r>
        <w:rPr>
          <w:w w:val="105"/>
        </w:rPr>
        <w:t>that</w:t>
      </w:r>
      <w:r>
        <w:rPr>
          <w:spacing w:val="10"/>
          <w:w w:val="105"/>
        </w:rPr>
        <w:t xml:space="preserve"> </w:t>
      </w:r>
      <w:r>
        <w:rPr>
          <w:w w:val="105"/>
        </w:rPr>
        <w:t>the</w:t>
      </w:r>
      <w:r>
        <w:rPr>
          <w:spacing w:val="9"/>
          <w:w w:val="105"/>
        </w:rPr>
        <w:t xml:space="preserve"> </w:t>
      </w:r>
      <w:r>
        <w:rPr>
          <w:w w:val="105"/>
        </w:rPr>
        <w:t>deadly</w:t>
      </w:r>
      <w:r>
        <w:rPr>
          <w:spacing w:val="7"/>
          <w:w w:val="105"/>
        </w:rPr>
        <w:t xml:space="preserve"> </w:t>
      </w:r>
      <w:r>
        <w:rPr>
          <w:w w:val="105"/>
        </w:rPr>
        <w:t>wound</w:t>
      </w:r>
      <w:r>
        <w:rPr>
          <w:spacing w:val="7"/>
          <w:w w:val="105"/>
        </w:rPr>
        <w:t xml:space="preserve"> </w:t>
      </w:r>
      <w:r>
        <w:rPr>
          <w:w w:val="105"/>
        </w:rPr>
        <w:t>was</w:t>
      </w:r>
      <w:r>
        <w:rPr>
          <w:spacing w:val="9"/>
          <w:w w:val="105"/>
        </w:rPr>
        <w:t xml:space="preserve"> </w:t>
      </w:r>
      <w:r>
        <w:rPr>
          <w:w w:val="105"/>
        </w:rPr>
        <w:t>healed.</w:t>
      </w:r>
    </w:p>
    <w:p w14:paraId="5C54EDBD" w14:textId="088B31DC" w:rsidR="002D61B9" w:rsidRDefault="002D61B9" w:rsidP="002D61B9">
      <w:pPr>
        <w:pStyle w:val="BodyText"/>
        <w:spacing w:before="243"/>
        <w:jc w:val="left"/>
        <w:rPr>
          <w:rFonts w:ascii="Arial Black"/>
        </w:rPr>
      </w:pPr>
      <w:r>
        <w:rPr>
          <w:rFonts w:ascii="Arial Black"/>
        </w:rPr>
        <w:lastRenderedPageBreak/>
        <w:t>The</w:t>
      </w:r>
      <w:r>
        <w:rPr>
          <w:rFonts w:ascii="Arial Black"/>
          <w:spacing w:val="-1"/>
        </w:rPr>
        <w:t xml:space="preserve"> </w:t>
      </w:r>
      <w:r>
        <w:rPr>
          <w:rFonts w:ascii="Arial Black"/>
        </w:rPr>
        <w:t>Wound</w:t>
      </w:r>
      <w:r>
        <w:rPr>
          <w:rFonts w:ascii="Arial Black"/>
          <w:spacing w:val="-1"/>
        </w:rPr>
        <w:t xml:space="preserve"> </w:t>
      </w:r>
      <w:r>
        <w:rPr>
          <w:rFonts w:ascii="Arial Black"/>
        </w:rPr>
        <w:t>of</w:t>
      </w:r>
      <w:r>
        <w:rPr>
          <w:rFonts w:ascii="Arial Black"/>
          <w:spacing w:val="-2"/>
        </w:rPr>
        <w:t xml:space="preserve"> </w:t>
      </w:r>
      <w:r>
        <w:rPr>
          <w:rFonts w:ascii="Arial Black"/>
        </w:rPr>
        <w:t>1870</w:t>
      </w:r>
    </w:p>
    <w:p w14:paraId="53CB11B3" w14:textId="77777777" w:rsidR="002D61B9" w:rsidRPr="002D61B9" w:rsidRDefault="002D61B9" w:rsidP="002D61B9">
      <w:pPr>
        <w:pStyle w:val="BodyText"/>
        <w:spacing w:before="243"/>
        <w:jc w:val="left"/>
        <w:rPr>
          <w:rFonts w:ascii="Arial Black"/>
        </w:rPr>
      </w:pPr>
    </w:p>
    <w:p w14:paraId="478326D4" w14:textId="261A5C55" w:rsidR="00E27BC8" w:rsidRDefault="00E27BC8" w:rsidP="00E27BC8">
      <w:pPr>
        <w:spacing w:before="93" w:line="280" w:lineRule="auto"/>
        <w:ind w:left="140" w:right="395"/>
        <w:jc w:val="both"/>
        <w:rPr>
          <w:sz w:val="24"/>
        </w:rPr>
      </w:pPr>
      <w:r>
        <w:rPr>
          <w:w w:val="105"/>
          <w:sz w:val="24"/>
        </w:rPr>
        <w:t xml:space="preserve">Another </w:t>
      </w:r>
      <w:proofErr w:type="gramStart"/>
      <w:r>
        <w:rPr>
          <w:w w:val="105"/>
          <w:sz w:val="24"/>
        </w:rPr>
        <w:t>little known</w:t>
      </w:r>
      <w:proofErr w:type="gramEnd"/>
      <w:r>
        <w:rPr>
          <w:w w:val="105"/>
          <w:sz w:val="24"/>
        </w:rPr>
        <w:t xml:space="preserve"> fact in Adventist circles is that the papacy received a</w:t>
      </w:r>
      <w:r>
        <w:rPr>
          <w:spacing w:val="1"/>
          <w:w w:val="105"/>
          <w:sz w:val="24"/>
        </w:rPr>
        <w:t xml:space="preserve"> </w:t>
      </w:r>
      <w:r>
        <w:rPr>
          <w:b/>
          <w:w w:val="105"/>
          <w:sz w:val="24"/>
          <w:u w:val="single"/>
        </w:rPr>
        <w:t>further wound</w:t>
      </w:r>
      <w:r>
        <w:rPr>
          <w:b/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 xml:space="preserve">on </w:t>
      </w:r>
      <w:r>
        <w:rPr>
          <w:b/>
          <w:w w:val="105"/>
          <w:sz w:val="24"/>
          <w:u w:val="single"/>
        </w:rPr>
        <w:t>September 20, 1870</w:t>
      </w:r>
      <w:r>
        <w:rPr>
          <w:b/>
          <w:w w:val="105"/>
          <w:sz w:val="24"/>
        </w:rPr>
        <w:t xml:space="preserve"> </w:t>
      </w:r>
      <w:r>
        <w:rPr>
          <w:w w:val="105"/>
          <w:sz w:val="24"/>
        </w:rPr>
        <w:t xml:space="preserve">when King </w:t>
      </w:r>
      <w:r>
        <w:rPr>
          <w:b/>
          <w:w w:val="105"/>
          <w:sz w:val="24"/>
          <w:u w:val="single"/>
        </w:rPr>
        <w:t>Victor Emmanuel II</w:t>
      </w:r>
      <w:r>
        <w:rPr>
          <w:b/>
          <w:w w:val="105"/>
          <w:sz w:val="24"/>
        </w:rPr>
        <w:t xml:space="preserve"> </w:t>
      </w:r>
      <w:r>
        <w:rPr>
          <w:w w:val="105"/>
          <w:sz w:val="24"/>
        </w:rPr>
        <w:t xml:space="preserve">confiscated the </w:t>
      </w:r>
      <w:r>
        <w:rPr>
          <w:b/>
          <w:w w:val="105"/>
          <w:sz w:val="24"/>
          <w:u w:val="single"/>
        </w:rPr>
        <w:t>Papal States</w:t>
      </w:r>
      <w:r>
        <w:rPr>
          <w:b/>
          <w:w w:val="105"/>
          <w:sz w:val="24"/>
        </w:rPr>
        <w:t xml:space="preserve"> </w:t>
      </w:r>
      <w:r>
        <w:rPr>
          <w:w w:val="105"/>
          <w:sz w:val="24"/>
        </w:rPr>
        <w:t>and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 xml:space="preserve">united Italy. As a </w:t>
      </w:r>
      <w:proofErr w:type="gramStart"/>
      <w:r>
        <w:rPr>
          <w:w w:val="105"/>
          <w:sz w:val="24"/>
        </w:rPr>
        <w:t>result</w:t>
      </w:r>
      <w:proofErr w:type="gramEnd"/>
      <w:r>
        <w:rPr>
          <w:w w:val="105"/>
          <w:sz w:val="24"/>
        </w:rPr>
        <w:t xml:space="preserve"> the papacy </w:t>
      </w:r>
      <w:r>
        <w:rPr>
          <w:b/>
          <w:w w:val="105"/>
          <w:sz w:val="24"/>
          <w:u w:val="single"/>
        </w:rPr>
        <w:t>lost most of its territory</w:t>
      </w:r>
      <w:r>
        <w:rPr>
          <w:b/>
          <w:w w:val="105"/>
          <w:sz w:val="24"/>
        </w:rPr>
        <w:t xml:space="preserve"> </w:t>
      </w:r>
      <w:r>
        <w:rPr>
          <w:w w:val="105"/>
          <w:sz w:val="24"/>
        </w:rPr>
        <w:t>(except for a handful of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 xml:space="preserve">buildings in Vatican City). In protest, </w:t>
      </w:r>
      <w:r>
        <w:rPr>
          <w:b/>
          <w:w w:val="105"/>
          <w:sz w:val="24"/>
          <w:u w:val="single"/>
        </w:rPr>
        <w:t>Pope Pius IX</w:t>
      </w:r>
      <w:r>
        <w:rPr>
          <w:b/>
          <w:w w:val="105"/>
          <w:sz w:val="24"/>
        </w:rPr>
        <w:t xml:space="preserve"> </w:t>
      </w:r>
      <w:r>
        <w:rPr>
          <w:w w:val="105"/>
          <w:sz w:val="24"/>
        </w:rPr>
        <w:t>and his successors declared themselves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prisoners</w:t>
      </w:r>
      <w:r>
        <w:rPr>
          <w:spacing w:val="-5"/>
          <w:w w:val="105"/>
          <w:sz w:val="24"/>
        </w:rPr>
        <w:t xml:space="preserve"> </w:t>
      </w:r>
      <w:r>
        <w:rPr>
          <w:w w:val="105"/>
          <w:sz w:val="24"/>
        </w:rPr>
        <w:t>of</w:t>
      </w:r>
      <w:r>
        <w:rPr>
          <w:spacing w:val="-5"/>
          <w:w w:val="105"/>
          <w:sz w:val="24"/>
        </w:rPr>
        <w:t xml:space="preserve"> </w:t>
      </w:r>
      <w:r>
        <w:rPr>
          <w:w w:val="105"/>
          <w:sz w:val="24"/>
        </w:rPr>
        <w:t>the</w:t>
      </w:r>
      <w:r>
        <w:rPr>
          <w:spacing w:val="-4"/>
          <w:w w:val="105"/>
          <w:sz w:val="24"/>
        </w:rPr>
        <w:t xml:space="preserve"> </w:t>
      </w:r>
      <w:r>
        <w:rPr>
          <w:w w:val="105"/>
          <w:sz w:val="24"/>
        </w:rPr>
        <w:t>Vatican</w:t>
      </w:r>
      <w:r>
        <w:rPr>
          <w:spacing w:val="-3"/>
          <w:w w:val="105"/>
          <w:sz w:val="24"/>
        </w:rPr>
        <w:t xml:space="preserve"> </w:t>
      </w:r>
      <w:r>
        <w:rPr>
          <w:w w:val="105"/>
          <w:sz w:val="24"/>
        </w:rPr>
        <w:t>and</w:t>
      </w:r>
      <w:r>
        <w:rPr>
          <w:spacing w:val="-6"/>
          <w:w w:val="105"/>
          <w:sz w:val="24"/>
        </w:rPr>
        <w:t xml:space="preserve"> </w:t>
      </w:r>
      <w:r>
        <w:rPr>
          <w:w w:val="105"/>
          <w:sz w:val="24"/>
        </w:rPr>
        <w:t>as</w:t>
      </w:r>
      <w:r>
        <w:rPr>
          <w:spacing w:val="-4"/>
          <w:w w:val="105"/>
          <w:sz w:val="24"/>
        </w:rPr>
        <w:t xml:space="preserve"> </w:t>
      </w:r>
      <w:r>
        <w:rPr>
          <w:w w:val="105"/>
          <w:sz w:val="24"/>
        </w:rPr>
        <w:t>a</w:t>
      </w:r>
      <w:r>
        <w:rPr>
          <w:spacing w:val="-3"/>
          <w:w w:val="105"/>
          <w:sz w:val="24"/>
        </w:rPr>
        <w:t xml:space="preserve"> </w:t>
      </w:r>
      <w:r>
        <w:rPr>
          <w:w w:val="105"/>
          <w:sz w:val="24"/>
        </w:rPr>
        <w:t>result</w:t>
      </w:r>
      <w:r>
        <w:rPr>
          <w:spacing w:val="-4"/>
          <w:w w:val="105"/>
          <w:sz w:val="24"/>
        </w:rPr>
        <w:t xml:space="preserve"> </w:t>
      </w:r>
      <w:r>
        <w:rPr>
          <w:w w:val="105"/>
          <w:sz w:val="24"/>
        </w:rPr>
        <w:t>no</w:t>
      </w:r>
      <w:r>
        <w:rPr>
          <w:spacing w:val="-2"/>
          <w:w w:val="105"/>
          <w:sz w:val="24"/>
        </w:rPr>
        <w:t xml:space="preserve"> </w:t>
      </w:r>
      <w:r>
        <w:rPr>
          <w:w w:val="105"/>
          <w:sz w:val="24"/>
        </w:rPr>
        <w:t>Pope</w:t>
      </w:r>
      <w:r>
        <w:rPr>
          <w:spacing w:val="-5"/>
          <w:w w:val="105"/>
          <w:sz w:val="24"/>
        </w:rPr>
        <w:t xml:space="preserve"> </w:t>
      </w:r>
      <w:r>
        <w:rPr>
          <w:w w:val="105"/>
          <w:sz w:val="24"/>
        </w:rPr>
        <w:t>left</w:t>
      </w:r>
      <w:r>
        <w:rPr>
          <w:spacing w:val="-5"/>
          <w:w w:val="105"/>
          <w:sz w:val="24"/>
        </w:rPr>
        <w:t xml:space="preserve"> </w:t>
      </w:r>
      <w:r>
        <w:rPr>
          <w:w w:val="105"/>
          <w:sz w:val="24"/>
        </w:rPr>
        <w:t>Vatican</w:t>
      </w:r>
      <w:r>
        <w:rPr>
          <w:spacing w:val="-3"/>
          <w:w w:val="105"/>
          <w:sz w:val="24"/>
        </w:rPr>
        <w:t xml:space="preserve"> </w:t>
      </w:r>
      <w:r>
        <w:rPr>
          <w:w w:val="105"/>
          <w:sz w:val="24"/>
        </w:rPr>
        <w:t>City</w:t>
      </w:r>
      <w:r>
        <w:rPr>
          <w:spacing w:val="-5"/>
          <w:w w:val="105"/>
          <w:sz w:val="24"/>
        </w:rPr>
        <w:t xml:space="preserve"> </w:t>
      </w:r>
      <w:r>
        <w:rPr>
          <w:w w:val="105"/>
          <w:sz w:val="24"/>
        </w:rPr>
        <w:t>for</w:t>
      </w:r>
      <w:r>
        <w:rPr>
          <w:spacing w:val="-5"/>
          <w:w w:val="105"/>
          <w:sz w:val="24"/>
        </w:rPr>
        <w:t xml:space="preserve"> </w:t>
      </w:r>
      <w:r>
        <w:rPr>
          <w:w w:val="105"/>
          <w:sz w:val="24"/>
        </w:rPr>
        <w:t>the</w:t>
      </w:r>
      <w:r>
        <w:rPr>
          <w:spacing w:val="1"/>
          <w:w w:val="105"/>
          <w:sz w:val="24"/>
        </w:rPr>
        <w:t xml:space="preserve"> </w:t>
      </w:r>
      <w:r>
        <w:rPr>
          <w:b/>
          <w:w w:val="105"/>
          <w:sz w:val="24"/>
          <w:u w:val="single"/>
        </w:rPr>
        <w:t>next</w:t>
      </w:r>
      <w:r>
        <w:rPr>
          <w:b/>
          <w:spacing w:val="-3"/>
          <w:w w:val="105"/>
          <w:sz w:val="24"/>
          <w:u w:val="single"/>
        </w:rPr>
        <w:t xml:space="preserve"> </w:t>
      </w:r>
      <w:r>
        <w:rPr>
          <w:b/>
          <w:w w:val="105"/>
          <w:sz w:val="24"/>
          <w:u w:val="single"/>
        </w:rPr>
        <w:t>59</w:t>
      </w:r>
      <w:r>
        <w:rPr>
          <w:b/>
          <w:spacing w:val="-5"/>
          <w:w w:val="105"/>
          <w:sz w:val="24"/>
          <w:u w:val="single"/>
        </w:rPr>
        <w:t xml:space="preserve"> </w:t>
      </w:r>
      <w:r>
        <w:rPr>
          <w:b/>
          <w:w w:val="105"/>
          <w:sz w:val="24"/>
          <w:u w:val="single"/>
        </w:rPr>
        <w:t>years</w:t>
      </w:r>
      <w:r>
        <w:rPr>
          <w:w w:val="105"/>
          <w:sz w:val="24"/>
        </w:rPr>
        <w:t>.</w:t>
      </w:r>
    </w:p>
    <w:p w14:paraId="0D757074" w14:textId="77777777" w:rsidR="00E27BC8" w:rsidRDefault="00E27BC8" w:rsidP="00E27BC8">
      <w:pPr>
        <w:spacing w:before="203" w:line="280" w:lineRule="auto"/>
        <w:ind w:left="140" w:right="395"/>
        <w:jc w:val="both"/>
        <w:rPr>
          <w:sz w:val="24"/>
        </w:rPr>
      </w:pPr>
      <w:r>
        <w:rPr>
          <w:w w:val="105"/>
          <w:sz w:val="24"/>
        </w:rPr>
        <w:t>During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his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pontificate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of</w:t>
      </w:r>
      <w:r>
        <w:rPr>
          <w:spacing w:val="1"/>
          <w:w w:val="105"/>
          <w:sz w:val="24"/>
        </w:rPr>
        <w:t xml:space="preserve"> </w:t>
      </w:r>
      <w:r>
        <w:rPr>
          <w:b/>
          <w:w w:val="105"/>
          <w:sz w:val="24"/>
          <w:u w:val="single"/>
        </w:rPr>
        <w:t>46</w:t>
      </w:r>
      <w:r>
        <w:rPr>
          <w:b/>
          <w:spacing w:val="1"/>
          <w:w w:val="105"/>
          <w:sz w:val="24"/>
          <w:u w:val="single"/>
        </w:rPr>
        <w:t xml:space="preserve"> </w:t>
      </w:r>
      <w:r>
        <w:rPr>
          <w:b/>
          <w:w w:val="105"/>
          <w:sz w:val="24"/>
          <w:u w:val="single"/>
        </w:rPr>
        <w:t>years</w:t>
      </w:r>
      <w:r>
        <w:rPr>
          <w:b/>
          <w:spacing w:val="1"/>
          <w:w w:val="105"/>
          <w:sz w:val="24"/>
          <w:u w:val="single"/>
        </w:rPr>
        <w:t xml:space="preserve"> </w:t>
      </w:r>
      <w:r>
        <w:rPr>
          <w:b/>
          <w:w w:val="105"/>
          <w:sz w:val="24"/>
          <w:u w:val="single"/>
        </w:rPr>
        <w:t>Pope</w:t>
      </w:r>
      <w:r>
        <w:rPr>
          <w:b/>
          <w:spacing w:val="1"/>
          <w:w w:val="105"/>
          <w:sz w:val="24"/>
          <w:u w:val="single"/>
        </w:rPr>
        <w:t xml:space="preserve"> </w:t>
      </w:r>
      <w:r>
        <w:rPr>
          <w:b/>
          <w:w w:val="105"/>
          <w:sz w:val="24"/>
          <w:u w:val="single"/>
        </w:rPr>
        <w:t>Pius</w:t>
      </w:r>
      <w:r>
        <w:rPr>
          <w:b/>
          <w:spacing w:val="1"/>
          <w:w w:val="105"/>
          <w:sz w:val="24"/>
          <w:u w:val="single"/>
        </w:rPr>
        <w:t xml:space="preserve"> </w:t>
      </w:r>
      <w:r>
        <w:rPr>
          <w:b/>
          <w:w w:val="105"/>
          <w:sz w:val="24"/>
          <w:u w:val="single"/>
        </w:rPr>
        <w:t>IX</w:t>
      </w:r>
      <w:r>
        <w:rPr>
          <w:b/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further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alienated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and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angered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the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 xml:space="preserve">governments of western Europe and the United States by proclaiming the </w:t>
      </w:r>
      <w:r>
        <w:rPr>
          <w:rFonts w:ascii="Georgia-BoldItalic"/>
          <w:b/>
          <w:i/>
          <w:w w:val="105"/>
          <w:sz w:val="24"/>
          <w:u w:val="single"/>
        </w:rPr>
        <w:t>Dogma of the</w:t>
      </w:r>
      <w:r>
        <w:rPr>
          <w:rFonts w:ascii="Georgia-BoldItalic"/>
          <w:b/>
          <w:i/>
          <w:spacing w:val="1"/>
          <w:w w:val="105"/>
          <w:sz w:val="24"/>
        </w:rPr>
        <w:t xml:space="preserve"> </w:t>
      </w:r>
      <w:r>
        <w:rPr>
          <w:rFonts w:ascii="Georgia-BoldItalic"/>
          <w:b/>
          <w:i/>
          <w:w w:val="95"/>
          <w:sz w:val="24"/>
          <w:u w:val="single"/>
        </w:rPr>
        <w:t>Immaculate Conception</w:t>
      </w:r>
      <w:r>
        <w:rPr>
          <w:rFonts w:ascii="Georgia-BoldItalic"/>
          <w:b/>
          <w:i/>
          <w:w w:val="95"/>
          <w:sz w:val="24"/>
        </w:rPr>
        <w:t xml:space="preserve"> </w:t>
      </w:r>
      <w:r>
        <w:rPr>
          <w:w w:val="95"/>
          <w:sz w:val="24"/>
        </w:rPr>
        <w:t xml:space="preserve">[1854] by publishing his </w:t>
      </w:r>
      <w:r>
        <w:rPr>
          <w:rFonts w:ascii="Georgia-BoldItalic"/>
          <w:b/>
          <w:i/>
          <w:w w:val="95"/>
          <w:sz w:val="24"/>
          <w:u w:val="single"/>
        </w:rPr>
        <w:t>Syllabus of Errors</w:t>
      </w:r>
      <w:r>
        <w:rPr>
          <w:rFonts w:ascii="Georgia-BoldItalic"/>
          <w:b/>
          <w:i/>
          <w:w w:val="95"/>
          <w:sz w:val="24"/>
        </w:rPr>
        <w:t xml:space="preserve"> </w:t>
      </w:r>
      <w:r>
        <w:rPr>
          <w:w w:val="95"/>
          <w:sz w:val="24"/>
        </w:rPr>
        <w:t>where he railed</w:t>
      </w:r>
      <w:r>
        <w:rPr>
          <w:spacing w:val="1"/>
          <w:w w:val="95"/>
          <w:sz w:val="24"/>
        </w:rPr>
        <w:t xml:space="preserve"> </w:t>
      </w:r>
      <w:r>
        <w:rPr>
          <w:w w:val="105"/>
          <w:sz w:val="24"/>
        </w:rPr>
        <w:t>against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democratic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governments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and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civil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and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religious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liberty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[1864]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and</w:t>
      </w:r>
      <w:r>
        <w:rPr>
          <w:spacing w:val="1"/>
          <w:w w:val="105"/>
          <w:sz w:val="24"/>
        </w:rPr>
        <w:t xml:space="preserve"> </w:t>
      </w:r>
      <w:proofErr w:type="gramStart"/>
      <w:r>
        <w:rPr>
          <w:w w:val="105"/>
          <w:sz w:val="24"/>
        </w:rPr>
        <w:t>by  calling</w:t>
      </w:r>
      <w:proofErr w:type="gramEnd"/>
      <w:r>
        <w:rPr>
          <w:spacing w:val="1"/>
          <w:w w:val="105"/>
          <w:sz w:val="24"/>
        </w:rPr>
        <w:t xml:space="preserve"> </w:t>
      </w:r>
      <w:r>
        <w:rPr>
          <w:b/>
          <w:w w:val="105"/>
          <w:sz w:val="24"/>
          <w:u w:val="single"/>
        </w:rPr>
        <w:t>Vatican</w:t>
      </w:r>
      <w:r>
        <w:rPr>
          <w:b/>
          <w:spacing w:val="-9"/>
          <w:w w:val="105"/>
          <w:sz w:val="24"/>
          <w:u w:val="single"/>
        </w:rPr>
        <w:t xml:space="preserve"> </w:t>
      </w:r>
      <w:r>
        <w:rPr>
          <w:b/>
          <w:w w:val="105"/>
          <w:sz w:val="24"/>
          <w:u w:val="single"/>
        </w:rPr>
        <w:t>Council</w:t>
      </w:r>
      <w:r>
        <w:rPr>
          <w:b/>
          <w:spacing w:val="-8"/>
          <w:w w:val="105"/>
          <w:sz w:val="24"/>
          <w:u w:val="single"/>
        </w:rPr>
        <w:t xml:space="preserve"> </w:t>
      </w:r>
      <w:r>
        <w:rPr>
          <w:b/>
          <w:w w:val="105"/>
          <w:sz w:val="24"/>
          <w:u w:val="single"/>
        </w:rPr>
        <w:t>I</w:t>
      </w:r>
      <w:r>
        <w:rPr>
          <w:b/>
          <w:spacing w:val="-5"/>
          <w:w w:val="105"/>
          <w:sz w:val="24"/>
        </w:rPr>
        <w:t xml:space="preserve"> </w:t>
      </w:r>
      <w:r>
        <w:rPr>
          <w:w w:val="105"/>
          <w:sz w:val="24"/>
        </w:rPr>
        <w:t>where</w:t>
      </w:r>
      <w:r>
        <w:rPr>
          <w:spacing w:val="-5"/>
          <w:w w:val="105"/>
          <w:sz w:val="24"/>
        </w:rPr>
        <w:t xml:space="preserve"> </w:t>
      </w:r>
      <w:r>
        <w:rPr>
          <w:w w:val="105"/>
          <w:sz w:val="24"/>
        </w:rPr>
        <w:t>the</w:t>
      </w:r>
      <w:r>
        <w:rPr>
          <w:spacing w:val="-4"/>
          <w:w w:val="105"/>
          <w:sz w:val="24"/>
        </w:rPr>
        <w:t xml:space="preserve"> </w:t>
      </w:r>
      <w:r>
        <w:rPr>
          <w:i/>
          <w:w w:val="105"/>
          <w:sz w:val="24"/>
        </w:rPr>
        <w:t>Dogma</w:t>
      </w:r>
      <w:r>
        <w:rPr>
          <w:i/>
          <w:spacing w:val="-11"/>
          <w:w w:val="105"/>
          <w:sz w:val="24"/>
        </w:rPr>
        <w:t xml:space="preserve"> </w:t>
      </w:r>
      <w:r>
        <w:rPr>
          <w:i/>
          <w:w w:val="105"/>
          <w:sz w:val="24"/>
        </w:rPr>
        <w:t>of</w:t>
      </w:r>
      <w:r>
        <w:rPr>
          <w:i/>
          <w:spacing w:val="-12"/>
          <w:w w:val="105"/>
          <w:sz w:val="24"/>
        </w:rPr>
        <w:t xml:space="preserve"> </w:t>
      </w:r>
      <w:r>
        <w:rPr>
          <w:i/>
          <w:w w:val="105"/>
          <w:sz w:val="24"/>
        </w:rPr>
        <w:t>Papal</w:t>
      </w:r>
      <w:r>
        <w:rPr>
          <w:i/>
          <w:spacing w:val="-12"/>
          <w:w w:val="105"/>
          <w:sz w:val="24"/>
        </w:rPr>
        <w:t xml:space="preserve"> </w:t>
      </w:r>
      <w:r>
        <w:rPr>
          <w:i/>
          <w:w w:val="105"/>
          <w:sz w:val="24"/>
        </w:rPr>
        <w:t>Infallibility</w:t>
      </w:r>
      <w:r>
        <w:rPr>
          <w:i/>
          <w:spacing w:val="-3"/>
          <w:w w:val="105"/>
          <w:sz w:val="24"/>
        </w:rPr>
        <w:t xml:space="preserve"> </w:t>
      </w:r>
      <w:r>
        <w:rPr>
          <w:w w:val="105"/>
          <w:sz w:val="24"/>
        </w:rPr>
        <w:t>[1870]</w:t>
      </w:r>
      <w:r>
        <w:rPr>
          <w:spacing w:val="-3"/>
          <w:w w:val="105"/>
          <w:sz w:val="24"/>
        </w:rPr>
        <w:t xml:space="preserve"> </w:t>
      </w:r>
      <w:r>
        <w:rPr>
          <w:w w:val="105"/>
          <w:sz w:val="24"/>
        </w:rPr>
        <w:t>was</w:t>
      </w:r>
      <w:r>
        <w:rPr>
          <w:spacing w:val="-5"/>
          <w:w w:val="105"/>
          <w:sz w:val="24"/>
        </w:rPr>
        <w:t xml:space="preserve"> </w:t>
      </w:r>
      <w:r>
        <w:rPr>
          <w:w w:val="105"/>
          <w:sz w:val="24"/>
        </w:rPr>
        <w:t>proclaimed.</w:t>
      </w:r>
      <w:r>
        <w:rPr>
          <w:spacing w:val="-5"/>
          <w:w w:val="105"/>
          <w:sz w:val="24"/>
        </w:rPr>
        <w:t xml:space="preserve"> </w:t>
      </w:r>
      <w:r>
        <w:rPr>
          <w:w w:val="105"/>
          <w:sz w:val="24"/>
        </w:rPr>
        <w:t>This</w:t>
      </w:r>
      <w:r>
        <w:rPr>
          <w:spacing w:val="-10"/>
          <w:w w:val="105"/>
          <w:sz w:val="24"/>
        </w:rPr>
        <w:t xml:space="preserve"> </w:t>
      </w:r>
      <w:r>
        <w:rPr>
          <w:w w:val="105"/>
          <w:sz w:val="24"/>
        </w:rPr>
        <w:t>takes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us</w:t>
      </w:r>
      <w:r>
        <w:rPr>
          <w:spacing w:val="-11"/>
          <w:w w:val="105"/>
          <w:sz w:val="24"/>
        </w:rPr>
        <w:t xml:space="preserve"> </w:t>
      </w:r>
      <w:r>
        <w:rPr>
          <w:w w:val="105"/>
          <w:sz w:val="24"/>
        </w:rPr>
        <w:t>to</w:t>
      </w:r>
      <w:r>
        <w:rPr>
          <w:spacing w:val="-10"/>
          <w:w w:val="105"/>
          <w:sz w:val="24"/>
        </w:rPr>
        <w:t xml:space="preserve"> </w:t>
      </w:r>
      <w:r>
        <w:rPr>
          <w:w w:val="105"/>
          <w:sz w:val="24"/>
        </w:rPr>
        <w:t>the</w:t>
      </w:r>
      <w:r>
        <w:rPr>
          <w:spacing w:val="-11"/>
          <w:w w:val="105"/>
          <w:sz w:val="24"/>
        </w:rPr>
        <w:t xml:space="preserve"> </w:t>
      </w:r>
      <w:r>
        <w:rPr>
          <w:w w:val="105"/>
          <w:sz w:val="24"/>
        </w:rPr>
        <w:t>year</w:t>
      </w:r>
      <w:r>
        <w:rPr>
          <w:spacing w:val="-10"/>
          <w:w w:val="105"/>
          <w:sz w:val="24"/>
        </w:rPr>
        <w:t xml:space="preserve"> </w:t>
      </w:r>
      <w:r>
        <w:rPr>
          <w:w w:val="105"/>
          <w:sz w:val="24"/>
        </w:rPr>
        <w:t>1929.</w:t>
      </w:r>
    </w:p>
    <w:p w14:paraId="6D67D905" w14:textId="77777777" w:rsidR="00E27BC8" w:rsidRDefault="00E27BC8" w:rsidP="00E27BC8">
      <w:pPr>
        <w:pStyle w:val="BodyText"/>
        <w:spacing w:before="203"/>
        <w:rPr>
          <w:rFonts w:ascii="Arial Black"/>
        </w:rPr>
      </w:pPr>
      <w:r>
        <w:rPr>
          <w:rFonts w:ascii="Arial Black"/>
        </w:rPr>
        <w:t>Was</w:t>
      </w:r>
      <w:r>
        <w:rPr>
          <w:rFonts w:ascii="Arial Black"/>
          <w:spacing w:val="-2"/>
        </w:rPr>
        <w:t xml:space="preserve"> </w:t>
      </w:r>
      <w:r>
        <w:rPr>
          <w:rFonts w:ascii="Arial Black"/>
        </w:rPr>
        <w:t>the Deadly</w:t>
      </w:r>
      <w:r>
        <w:rPr>
          <w:rFonts w:ascii="Arial Black"/>
          <w:spacing w:val="-2"/>
        </w:rPr>
        <w:t xml:space="preserve"> </w:t>
      </w:r>
      <w:r>
        <w:rPr>
          <w:rFonts w:ascii="Arial Black"/>
        </w:rPr>
        <w:t>Wound Healed in 1929?</w:t>
      </w:r>
    </w:p>
    <w:p w14:paraId="43FD8E93" w14:textId="77777777" w:rsidR="00E27BC8" w:rsidRDefault="00E27BC8" w:rsidP="00E27BC8">
      <w:pPr>
        <w:pStyle w:val="BodyText"/>
        <w:spacing w:before="252" w:line="283" w:lineRule="auto"/>
        <w:ind w:right="394"/>
      </w:pPr>
      <w:r>
        <w:rPr>
          <w:w w:val="110"/>
        </w:rPr>
        <w:t>Adventist</w:t>
      </w:r>
      <w:r>
        <w:rPr>
          <w:spacing w:val="-15"/>
          <w:w w:val="110"/>
        </w:rPr>
        <w:t xml:space="preserve"> </w:t>
      </w:r>
      <w:r>
        <w:rPr>
          <w:w w:val="110"/>
        </w:rPr>
        <w:t>writers</w:t>
      </w:r>
      <w:r>
        <w:rPr>
          <w:spacing w:val="-15"/>
          <w:w w:val="110"/>
        </w:rPr>
        <w:t xml:space="preserve"> </w:t>
      </w:r>
      <w:r>
        <w:rPr>
          <w:w w:val="110"/>
        </w:rPr>
        <w:t>and</w:t>
      </w:r>
      <w:r>
        <w:rPr>
          <w:spacing w:val="-15"/>
          <w:w w:val="110"/>
        </w:rPr>
        <w:t xml:space="preserve"> </w:t>
      </w:r>
      <w:r>
        <w:rPr>
          <w:w w:val="110"/>
        </w:rPr>
        <w:t>evangelists</w:t>
      </w:r>
      <w:r>
        <w:rPr>
          <w:spacing w:val="-14"/>
          <w:w w:val="110"/>
        </w:rPr>
        <w:t xml:space="preserve"> </w:t>
      </w:r>
      <w:r>
        <w:rPr>
          <w:w w:val="110"/>
        </w:rPr>
        <w:t>have</w:t>
      </w:r>
      <w:r>
        <w:rPr>
          <w:spacing w:val="-15"/>
          <w:w w:val="110"/>
        </w:rPr>
        <w:t xml:space="preserve"> </w:t>
      </w:r>
      <w:r>
        <w:rPr>
          <w:w w:val="110"/>
        </w:rPr>
        <w:t>made</w:t>
      </w:r>
      <w:r>
        <w:rPr>
          <w:spacing w:val="-11"/>
          <w:w w:val="110"/>
        </w:rPr>
        <w:t xml:space="preserve"> </w:t>
      </w:r>
      <w:r>
        <w:rPr>
          <w:w w:val="110"/>
        </w:rPr>
        <w:t>much</w:t>
      </w:r>
      <w:r>
        <w:rPr>
          <w:spacing w:val="-15"/>
          <w:w w:val="110"/>
        </w:rPr>
        <w:t xml:space="preserve"> </w:t>
      </w:r>
      <w:r>
        <w:rPr>
          <w:w w:val="110"/>
        </w:rPr>
        <w:t>of</w:t>
      </w:r>
      <w:r>
        <w:rPr>
          <w:spacing w:val="-16"/>
          <w:w w:val="110"/>
        </w:rPr>
        <w:t xml:space="preserve"> </w:t>
      </w:r>
      <w:r>
        <w:rPr>
          <w:w w:val="110"/>
        </w:rPr>
        <w:t>the</w:t>
      </w:r>
      <w:r>
        <w:rPr>
          <w:spacing w:val="-11"/>
          <w:w w:val="110"/>
        </w:rPr>
        <w:t xml:space="preserve"> </w:t>
      </w:r>
      <w:r>
        <w:rPr>
          <w:w w:val="110"/>
        </w:rPr>
        <w:t>year</w:t>
      </w:r>
      <w:r>
        <w:rPr>
          <w:spacing w:val="-11"/>
          <w:w w:val="110"/>
        </w:rPr>
        <w:t xml:space="preserve"> </w:t>
      </w:r>
      <w:r>
        <w:rPr>
          <w:b/>
          <w:w w:val="110"/>
          <w:u w:val="single"/>
        </w:rPr>
        <w:t>1929</w:t>
      </w:r>
      <w:r>
        <w:rPr>
          <w:b/>
          <w:spacing w:val="-9"/>
          <w:w w:val="110"/>
        </w:rPr>
        <w:t xml:space="preserve"> </w:t>
      </w:r>
      <w:r>
        <w:rPr>
          <w:w w:val="110"/>
        </w:rPr>
        <w:t>when</w:t>
      </w:r>
      <w:r>
        <w:rPr>
          <w:spacing w:val="-15"/>
          <w:w w:val="110"/>
        </w:rPr>
        <w:t xml:space="preserve"> </w:t>
      </w:r>
      <w:r>
        <w:rPr>
          <w:w w:val="110"/>
        </w:rPr>
        <w:t>the</w:t>
      </w:r>
      <w:r>
        <w:rPr>
          <w:spacing w:val="-14"/>
          <w:w w:val="110"/>
        </w:rPr>
        <w:t xml:space="preserve"> </w:t>
      </w:r>
      <w:r>
        <w:rPr>
          <w:w w:val="110"/>
        </w:rPr>
        <w:t>government</w:t>
      </w:r>
      <w:r>
        <w:rPr>
          <w:spacing w:val="-64"/>
          <w:w w:val="110"/>
        </w:rPr>
        <w:t xml:space="preserve"> </w:t>
      </w:r>
      <w:r>
        <w:rPr>
          <w:spacing w:val="-1"/>
          <w:w w:val="110"/>
        </w:rPr>
        <w:t>of</w:t>
      </w:r>
      <w:r>
        <w:rPr>
          <w:spacing w:val="-15"/>
          <w:w w:val="110"/>
        </w:rPr>
        <w:t xml:space="preserve"> </w:t>
      </w:r>
      <w:r>
        <w:rPr>
          <w:spacing w:val="-1"/>
          <w:w w:val="110"/>
        </w:rPr>
        <w:t>Italy</w:t>
      </w:r>
      <w:r>
        <w:rPr>
          <w:spacing w:val="-15"/>
          <w:w w:val="110"/>
        </w:rPr>
        <w:t xml:space="preserve"> </w:t>
      </w:r>
      <w:r>
        <w:rPr>
          <w:spacing w:val="-1"/>
          <w:w w:val="110"/>
        </w:rPr>
        <w:t>signed</w:t>
      </w:r>
      <w:r>
        <w:rPr>
          <w:spacing w:val="-15"/>
          <w:w w:val="110"/>
        </w:rPr>
        <w:t xml:space="preserve"> </w:t>
      </w:r>
      <w:r>
        <w:rPr>
          <w:spacing w:val="-1"/>
          <w:w w:val="110"/>
        </w:rPr>
        <w:t>a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concordat</w:t>
      </w:r>
      <w:r>
        <w:rPr>
          <w:spacing w:val="-14"/>
          <w:w w:val="110"/>
        </w:rPr>
        <w:t xml:space="preserve"> </w:t>
      </w:r>
      <w:r>
        <w:rPr>
          <w:w w:val="110"/>
        </w:rPr>
        <w:t>with</w:t>
      </w:r>
      <w:r>
        <w:rPr>
          <w:spacing w:val="-14"/>
          <w:w w:val="110"/>
        </w:rPr>
        <w:t xml:space="preserve"> </w:t>
      </w:r>
      <w:r>
        <w:rPr>
          <w:w w:val="110"/>
        </w:rPr>
        <w:t>the</w:t>
      </w:r>
      <w:r>
        <w:rPr>
          <w:spacing w:val="-14"/>
          <w:w w:val="110"/>
        </w:rPr>
        <w:t xml:space="preserve"> </w:t>
      </w:r>
      <w:r>
        <w:rPr>
          <w:w w:val="110"/>
        </w:rPr>
        <w:t>Vatican</w:t>
      </w:r>
      <w:r>
        <w:rPr>
          <w:spacing w:val="-13"/>
          <w:w w:val="110"/>
        </w:rPr>
        <w:t xml:space="preserve"> </w:t>
      </w:r>
      <w:r>
        <w:rPr>
          <w:w w:val="110"/>
        </w:rPr>
        <w:t>thus</w:t>
      </w:r>
      <w:r>
        <w:rPr>
          <w:spacing w:val="-13"/>
          <w:w w:val="110"/>
        </w:rPr>
        <w:t xml:space="preserve"> </w:t>
      </w:r>
      <w:r>
        <w:rPr>
          <w:w w:val="110"/>
        </w:rPr>
        <w:t>healing</w:t>
      </w:r>
      <w:r>
        <w:rPr>
          <w:spacing w:val="-15"/>
          <w:w w:val="110"/>
        </w:rPr>
        <w:t xml:space="preserve"> </w:t>
      </w:r>
      <w:r>
        <w:rPr>
          <w:w w:val="110"/>
        </w:rPr>
        <w:t>the</w:t>
      </w:r>
      <w:r>
        <w:rPr>
          <w:spacing w:val="-13"/>
          <w:w w:val="110"/>
        </w:rPr>
        <w:t xml:space="preserve"> </w:t>
      </w:r>
      <w:r>
        <w:rPr>
          <w:w w:val="110"/>
        </w:rPr>
        <w:t>wound</w:t>
      </w:r>
      <w:r>
        <w:rPr>
          <w:spacing w:val="-15"/>
          <w:w w:val="110"/>
        </w:rPr>
        <w:t xml:space="preserve"> </w:t>
      </w:r>
      <w:r>
        <w:rPr>
          <w:w w:val="110"/>
        </w:rPr>
        <w:t>that</w:t>
      </w:r>
      <w:r>
        <w:rPr>
          <w:spacing w:val="-13"/>
          <w:w w:val="110"/>
        </w:rPr>
        <w:t xml:space="preserve"> </w:t>
      </w:r>
      <w:r>
        <w:rPr>
          <w:w w:val="110"/>
        </w:rPr>
        <w:t>had</w:t>
      </w:r>
      <w:r>
        <w:rPr>
          <w:spacing w:val="-15"/>
          <w:w w:val="110"/>
        </w:rPr>
        <w:t xml:space="preserve"> </w:t>
      </w:r>
      <w:r>
        <w:rPr>
          <w:w w:val="110"/>
        </w:rPr>
        <w:t>been</w:t>
      </w:r>
      <w:r>
        <w:rPr>
          <w:spacing w:val="-13"/>
          <w:w w:val="110"/>
        </w:rPr>
        <w:t xml:space="preserve"> </w:t>
      </w:r>
      <w:r>
        <w:rPr>
          <w:w w:val="110"/>
        </w:rPr>
        <w:t>inflicted</w:t>
      </w:r>
      <w:r>
        <w:rPr>
          <w:spacing w:val="-64"/>
          <w:w w:val="110"/>
        </w:rPr>
        <w:t xml:space="preserve"> </w:t>
      </w:r>
      <w:r>
        <w:rPr>
          <w:spacing w:val="-1"/>
          <w:w w:val="110"/>
        </w:rPr>
        <w:t>by</w:t>
      </w:r>
      <w:r>
        <w:rPr>
          <w:spacing w:val="-16"/>
          <w:w w:val="110"/>
        </w:rPr>
        <w:t xml:space="preserve"> </w:t>
      </w:r>
      <w:r>
        <w:rPr>
          <w:spacing w:val="-1"/>
          <w:w w:val="110"/>
        </w:rPr>
        <w:t>the</w:t>
      </w:r>
      <w:r>
        <w:rPr>
          <w:spacing w:val="-14"/>
          <w:w w:val="110"/>
        </w:rPr>
        <w:t xml:space="preserve"> </w:t>
      </w:r>
      <w:r>
        <w:rPr>
          <w:spacing w:val="-1"/>
          <w:w w:val="110"/>
        </w:rPr>
        <w:t>Italian</w:t>
      </w:r>
      <w:r>
        <w:rPr>
          <w:spacing w:val="-15"/>
          <w:w w:val="110"/>
        </w:rPr>
        <w:t xml:space="preserve"> </w:t>
      </w:r>
      <w:r>
        <w:rPr>
          <w:w w:val="110"/>
        </w:rPr>
        <w:t>government</w:t>
      </w:r>
      <w:r>
        <w:rPr>
          <w:spacing w:val="-14"/>
          <w:w w:val="110"/>
        </w:rPr>
        <w:t xml:space="preserve"> </w:t>
      </w:r>
      <w:r>
        <w:rPr>
          <w:w w:val="110"/>
        </w:rPr>
        <w:t>in</w:t>
      </w:r>
      <w:r>
        <w:rPr>
          <w:spacing w:val="-11"/>
          <w:w w:val="110"/>
        </w:rPr>
        <w:t xml:space="preserve"> </w:t>
      </w:r>
      <w:r>
        <w:rPr>
          <w:b/>
          <w:w w:val="110"/>
          <w:u w:val="single"/>
        </w:rPr>
        <w:t>1870</w:t>
      </w:r>
      <w:r>
        <w:rPr>
          <w:w w:val="110"/>
        </w:rPr>
        <w:t>.</w:t>
      </w:r>
      <w:r>
        <w:rPr>
          <w:spacing w:val="38"/>
          <w:w w:val="110"/>
        </w:rPr>
        <w:t xml:space="preserve"> </w:t>
      </w:r>
      <w:r>
        <w:rPr>
          <w:w w:val="110"/>
        </w:rPr>
        <w:t>But</w:t>
      </w:r>
      <w:r>
        <w:rPr>
          <w:spacing w:val="-16"/>
          <w:w w:val="110"/>
        </w:rPr>
        <w:t xml:space="preserve"> </w:t>
      </w:r>
      <w:r>
        <w:rPr>
          <w:w w:val="110"/>
        </w:rPr>
        <w:t>was</w:t>
      </w:r>
      <w:r>
        <w:rPr>
          <w:spacing w:val="-13"/>
          <w:w w:val="110"/>
        </w:rPr>
        <w:t xml:space="preserve"> </w:t>
      </w:r>
      <w:r>
        <w:rPr>
          <w:w w:val="110"/>
        </w:rPr>
        <w:t>the</w:t>
      </w:r>
      <w:r>
        <w:rPr>
          <w:spacing w:val="-15"/>
          <w:w w:val="110"/>
        </w:rPr>
        <w:t xml:space="preserve"> </w:t>
      </w:r>
      <w:r>
        <w:rPr>
          <w:w w:val="110"/>
        </w:rPr>
        <w:t>deadly</w:t>
      </w:r>
      <w:r>
        <w:rPr>
          <w:spacing w:val="-16"/>
          <w:w w:val="110"/>
        </w:rPr>
        <w:t xml:space="preserve"> </w:t>
      </w:r>
      <w:r>
        <w:rPr>
          <w:w w:val="110"/>
        </w:rPr>
        <w:t>wound</w:t>
      </w:r>
      <w:r>
        <w:rPr>
          <w:spacing w:val="-15"/>
          <w:w w:val="110"/>
        </w:rPr>
        <w:t xml:space="preserve"> </w:t>
      </w:r>
      <w:r>
        <w:rPr>
          <w:w w:val="110"/>
        </w:rPr>
        <w:t>of</w:t>
      </w:r>
      <w:r>
        <w:rPr>
          <w:spacing w:val="-15"/>
          <w:w w:val="110"/>
        </w:rPr>
        <w:t xml:space="preserve"> </w:t>
      </w:r>
      <w:r>
        <w:rPr>
          <w:b/>
          <w:w w:val="110"/>
          <w:u w:val="single"/>
        </w:rPr>
        <w:t>1798</w:t>
      </w:r>
      <w:r>
        <w:rPr>
          <w:b/>
          <w:spacing w:val="-14"/>
          <w:w w:val="110"/>
        </w:rPr>
        <w:t xml:space="preserve"> </w:t>
      </w:r>
      <w:r>
        <w:rPr>
          <w:w w:val="110"/>
        </w:rPr>
        <w:t>healed</w:t>
      </w:r>
      <w:r>
        <w:rPr>
          <w:spacing w:val="-17"/>
          <w:w w:val="110"/>
        </w:rPr>
        <w:t xml:space="preserve"> </w:t>
      </w:r>
      <w:r>
        <w:rPr>
          <w:w w:val="110"/>
        </w:rPr>
        <w:t>in</w:t>
      </w:r>
      <w:r>
        <w:rPr>
          <w:spacing w:val="-14"/>
          <w:w w:val="110"/>
        </w:rPr>
        <w:t xml:space="preserve"> </w:t>
      </w:r>
      <w:r>
        <w:rPr>
          <w:w w:val="110"/>
        </w:rPr>
        <w:t>that</w:t>
      </w:r>
      <w:r>
        <w:rPr>
          <w:spacing w:val="-15"/>
          <w:w w:val="110"/>
        </w:rPr>
        <w:t xml:space="preserve"> </w:t>
      </w:r>
      <w:r>
        <w:rPr>
          <w:w w:val="110"/>
        </w:rPr>
        <w:t>year?</w:t>
      </w:r>
      <w:r>
        <w:rPr>
          <w:spacing w:val="-63"/>
          <w:w w:val="110"/>
        </w:rPr>
        <w:t xml:space="preserve"> </w:t>
      </w:r>
      <w:r>
        <w:rPr>
          <w:w w:val="110"/>
        </w:rPr>
        <w:t xml:space="preserve">There are several </w:t>
      </w:r>
      <w:r>
        <w:rPr>
          <w:b/>
          <w:w w:val="110"/>
          <w:u w:val="single"/>
        </w:rPr>
        <w:t>convincing reasons</w:t>
      </w:r>
      <w:r>
        <w:rPr>
          <w:b/>
          <w:w w:val="110"/>
        </w:rPr>
        <w:t xml:space="preserve"> </w:t>
      </w:r>
      <w:r>
        <w:rPr>
          <w:w w:val="110"/>
        </w:rPr>
        <w:t>why we cannot say that the wound was healed in</w:t>
      </w:r>
      <w:r>
        <w:rPr>
          <w:spacing w:val="1"/>
          <w:w w:val="110"/>
        </w:rPr>
        <w:t xml:space="preserve"> </w:t>
      </w:r>
      <w:r>
        <w:rPr>
          <w:w w:val="110"/>
        </w:rPr>
        <w:t>1929.</w:t>
      </w:r>
      <w:r>
        <w:rPr>
          <w:spacing w:val="-14"/>
          <w:w w:val="110"/>
        </w:rPr>
        <w:t xml:space="preserve"> </w:t>
      </w:r>
      <w:r>
        <w:rPr>
          <w:w w:val="110"/>
        </w:rPr>
        <w:t>Let’s</w:t>
      </w:r>
      <w:r>
        <w:rPr>
          <w:spacing w:val="-15"/>
          <w:w w:val="110"/>
        </w:rPr>
        <w:t xml:space="preserve"> </w:t>
      </w:r>
      <w:r>
        <w:rPr>
          <w:w w:val="110"/>
        </w:rPr>
        <w:t>examine</w:t>
      </w:r>
      <w:r>
        <w:rPr>
          <w:spacing w:val="-14"/>
          <w:w w:val="110"/>
        </w:rPr>
        <w:t xml:space="preserve"> </w:t>
      </w:r>
      <w:r>
        <w:rPr>
          <w:w w:val="110"/>
        </w:rPr>
        <w:t>them.</w:t>
      </w:r>
    </w:p>
    <w:p w14:paraId="71537DAF" w14:textId="77777777" w:rsidR="00E27BC8" w:rsidRDefault="00E27BC8" w:rsidP="00E27BC8">
      <w:pPr>
        <w:pStyle w:val="BodyText"/>
        <w:spacing w:before="191" w:line="280" w:lineRule="auto"/>
        <w:ind w:right="399"/>
      </w:pPr>
      <w:r>
        <w:rPr>
          <w:b/>
          <w:w w:val="110"/>
          <w:u w:val="single"/>
        </w:rPr>
        <w:t>First</w:t>
      </w:r>
      <w:r>
        <w:rPr>
          <w:w w:val="110"/>
        </w:rPr>
        <w:t>, the concordat that was signed between the papacy and the Italian government in</w:t>
      </w:r>
      <w:r>
        <w:rPr>
          <w:spacing w:val="1"/>
          <w:w w:val="110"/>
        </w:rPr>
        <w:t xml:space="preserve"> </w:t>
      </w:r>
      <w:r>
        <w:rPr>
          <w:w w:val="110"/>
        </w:rPr>
        <w:t>1929</w:t>
      </w:r>
      <w:r>
        <w:rPr>
          <w:spacing w:val="-9"/>
          <w:w w:val="110"/>
        </w:rPr>
        <w:t xml:space="preserve"> </w:t>
      </w:r>
      <w:r>
        <w:rPr>
          <w:w w:val="110"/>
        </w:rPr>
        <w:t>had</w:t>
      </w:r>
      <w:r>
        <w:rPr>
          <w:spacing w:val="-7"/>
          <w:w w:val="110"/>
        </w:rPr>
        <w:t xml:space="preserve"> </w:t>
      </w:r>
      <w:r>
        <w:rPr>
          <w:w w:val="110"/>
        </w:rPr>
        <w:t>to</w:t>
      </w:r>
      <w:r>
        <w:rPr>
          <w:spacing w:val="-4"/>
          <w:w w:val="110"/>
        </w:rPr>
        <w:t xml:space="preserve"> </w:t>
      </w:r>
      <w:r>
        <w:rPr>
          <w:w w:val="110"/>
        </w:rPr>
        <w:t>do</w:t>
      </w:r>
      <w:r>
        <w:rPr>
          <w:spacing w:val="-5"/>
          <w:w w:val="110"/>
        </w:rPr>
        <w:t xml:space="preserve"> </w:t>
      </w:r>
      <w:r>
        <w:rPr>
          <w:w w:val="110"/>
        </w:rPr>
        <w:t>with</w:t>
      </w:r>
      <w:r>
        <w:rPr>
          <w:spacing w:val="-8"/>
          <w:w w:val="110"/>
        </w:rPr>
        <w:t xml:space="preserve"> </w:t>
      </w:r>
      <w:r>
        <w:rPr>
          <w:w w:val="110"/>
        </w:rPr>
        <w:t>the</w:t>
      </w:r>
      <w:r>
        <w:rPr>
          <w:spacing w:val="-6"/>
          <w:w w:val="110"/>
        </w:rPr>
        <w:t xml:space="preserve"> </w:t>
      </w:r>
      <w:r>
        <w:rPr>
          <w:w w:val="110"/>
        </w:rPr>
        <w:t>wound</w:t>
      </w:r>
      <w:r>
        <w:rPr>
          <w:spacing w:val="-6"/>
          <w:w w:val="110"/>
        </w:rPr>
        <w:t xml:space="preserve"> </w:t>
      </w:r>
      <w:r>
        <w:rPr>
          <w:w w:val="110"/>
        </w:rPr>
        <w:t>the</w:t>
      </w:r>
      <w:r>
        <w:rPr>
          <w:spacing w:val="-7"/>
          <w:w w:val="110"/>
        </w:rPr>
        <w:t xml:space="preserve"> </w:t>
      </w:r>
      <w:r>
        <w:rPr>
          <w:w w:val="110"/>
        </w:rPr>
        <w:t>papacy</w:t>
      </w:r>
      <w:r>
        <w:rPr>
          <w:spacing w:val="-8"/>
          <w:w w:val="110"/>
        </w:rPr>
        <w:t xml:space="preserve"> </w:t>
      </w:r>
      <w:r>
        <w:rPr>
          <w:w w:val="110"/>
        </w:rPr>
        <w:t>received</w:t>
      </w:r>
      <w:r>
        <w:rPr>
          <w:spacing w:val="-8"/>
          <w:w w:val="110"/>
        </w:rPr>
        <w:t xml:space="preserve"> </w:t>
      </w:r>
      <w:r>
        <w:rPr>
          <w:w w:val="110"/>
        </w:rPr>
        <w:t xml:space="preserve">in </w:t>
      </w:r>
      <w:r>
        <w:rPr>
          <w:b/>
          <w:w w:val="110"/>
          <w:u w:val="single"/>
        </w:rPr>
        <w:t>1870</w:t>
      </w:r>
      <w:r>
        <w:rPr>
          <w:b/>
          <w:spacing w:val="-7"/>
          <w:w w:val="110"/>
        </w:rPr>
        <w:t xml:space="preserve"> </w:t>
      </w:r>
      <w:r>
        <w:rPr>
          <w:w w:val="110"/>
        </w:rPr>
        <w:t>and</w:t>
      </w:r>
      <w:r>
        <w:rPr>
          <w:spacing w:val="-7"/>
          <w:w w:val="110"/>
        </w:rPr>
        <w:t xml:space="preserve"> </w:t>
      </w:r>
      <w:r>
        <w:rPr>
          <w:w w:val="110"/>
        </w:rPr>
        <w:t>not</w:t>
      </w:r>
      <w:r>
        <w:rPr>
          <w:spacing w:val="-7"/>
          <w:w w:val="110"/>
        </w:rPr>
        <w:t xml:space="preserve"> </w:t>
      </w:r>
      <w:r>
        <w:rPr>
          <w:w w:val="110"/>
        </w:rPr>
        <w:t>the</w:t>
      </w:r>
      <w:r>
        <w:rPr>
          <w:spacing w:val="-7"/>
          <w:w w:val="110"/>
        </w:rPr>
        <w:t xml:space="preserve"> </w:t>
      </w:r>
      <w:r>
        <w:rPr>
          <w:w w:val="110"/>
        </w:rPr>
        <w:t>one</w:t>
      </w:r>
      <w:r>
        <w:rPr>
          <w:spacing w:val="-7"/>
          <w:w w:val="110"/>
        </w:rPr>
        <w:t xml:space="preserve"> </w:t>
      </w:r>
      <w:r>
        <w:rPr>
          <w:w w:val="110"/>
        </w:rPr>
        <w:t>it</w:t>
      </w:r>
      <w:r>
        <w:rPr>
          <w:spacing w:val="-7"/>
          <w:w w:val="110"/>
        </w:rPr>
        <w:t xml:space="preserve"> </w:t>
      </w:r>
      <w:r>
        <w:rPr>
          <w:w w:val="110"/>
        </w:rPr>
        <w:t>received</w:t>
      </w:r>
      <w:r>
        <w:rPr>
          <w:spacing w:val="-5"/>
          <w:w w:val="110"/>
        </w:rPr>
        <w:t xml:space="preserve"> </w:t>
      </w:r>
      <w:r>
        <w:rPr>
          <w:w w:val="110"/>
        </w:rPr>
        <w:t>in</w:t>
      </w:r>
      <w:r>
        <w:rPr>
          <w:spacing w:val="-64"/>
          <w:w w:val="110"/>
        </w:rPr>
        <w:t xml:space="preserve"> </w:t>
      </w:r>
      <w:r>
        <w:rPr>
          <w:b/>
          <w:w w:val="110"/>
          <w:u w:val="single"/>
        </w:rPr>
        <w:t>1798</w:t>
      </w:r>
      <w:r>
        <w:rPr>
          <w:w w:val="110"/>
        </w:rPr>
        <w:t>.</w:t>
      </w:r>
    </w:p>
    <w:p w14:paraId="2B098C13" w14:textId="77777777" w:rsidR="00E27BC8" w:rsidRDefault="00E27BC8" w:rsidP="00E27BC8">
      <w:pPr>
        <w:spacing w:before="200"/>
        <w:ind w:left="140"/>
        <w:rPr>
          <w:b/>
          <w:sz w:val="24"/>
        </w:rPr>
      </w:pPr>
      <w:r>
        <w:rPr>
          <w:b/>
          <w:w w:val="105"/>
          <w:sz w:val="24"/>
          <w:u w:val="single"/>
        </w:rPr>
        <w:t>Second</w:t>
      </w:r>
      <w:r>
        <w:rPr>
          <w:w w:val="105"/>
          <w:sz w:val="24"/>
        </w:rPr>
        <w:t>,</w:t>
      </w:r>
      <w:r>
        <w:rPr>
          <w:spacing w:val="41"/>
          <w:w w:val="105"/>
          <w:sz w:val="24"/>
        </w:rPr>
        <w:t xml:space="preserve"> </w:t>
      </w:r>
      <w:r>
        <w:rPr>
          <w:w w:val="105"/>
          <w:sz w:val="24"/>
        </w:rPr>
        <w:t>the</w:t>
      </w:r>
      <w:r>
        <w:rPr>
          <w:spacing w:val="40"/>
          <w:w w:val="105"/>
          <w:sz w:val="24"/>
        </w:rPr>
        <w:t xml:space="preserve"> </w:t>
      </w:r>
      <w:r>
        <w:rPr>
          <w:w w:val="105"/>
          <w:sz w:val="24"/>
        </w:rPr>
        <w:t>prophecy</w:t>
      </w:r>
      <w:r>
        <w:rPr>
          <w:spacing w:val="37"/>
          <w:w w:val="105"/>
          <w:sz w:val="24"/>
        </w:rPr>
        <w:t xml:space="preserve"> </w:t>
      </w:r>
      <w:r>
        <w:rPr>
          <w:w w:val="105"/>
          <w:sz w:val="24"/>
        </w:rPr>
        <w:t>of</w:t>
      </w:r>
      <w:r>
        <w:rPr>
          <w:spacing w:val="42"/>
          <w:w w:val="105"/>
          <w:sz w:val="24"/>
        </w:rPr>
        <w:t xml:space="preserve"> </w:t>
      </w:r>
      <w:r>
        <w:rPr>
          <w:w w:val="105"/>
          <w:sz w:val="24"/>
        </w:rPr>
        <w:t>Revelation</w:t>
      </w:r>
      <w:r>
        <w:rPr>
          <w:spacing w:val="40"/>
          <w:w w:val="105"/>
          <w:sz w:val="24"/>
        </w:rPr>
        <w:t xml:space="preserve"> </w:t>
      </w:r>
      <w:r>
        <w:rPr>
          <w:w w:val="105"/>
          <w:sz w:val="24"/>
        </w:rPr>
        <w:t>13:11-18</w:t>
      </w:r>
      <w:r>
        <w:rPr>
          <w:spacing w:val="41"/>
          <w:w w:val="105"/>
          <w:sz w:val="24"/>
        </w:rPr>
        <w:t xml:space="preserve"> </w:t>
      </w:r>
      <w:r>
        <w:rPr>
          <w:w w:val="105"/>
          <w:sz w:val="24"/>
        </w:rPr>
        <w:t>is</w:t>
      </w:r>
      <w:r>
        <w:rPr>
          <w:spacing w:val="40"/>
          <w:w w:val="105"/>
          <w:sz w:val="24"/>
        </w:rPr>
        <w:t xml:space="preserve"> </w:t>
      </w:r>
      <w:r>
        <w:rPr>
          <w:w w:val="105"/>
          <w:sz w:val="24"/>
        </w:rPr>
        <w:t>clear</w:t>
      </w:r>
      <w:r>
        <w:rPr>
          <w:spacing w:val="40"/>
          <w:w w:val="105"/>
          <w:sz w:val="24"/>
        </w:rPr>
        <w:t xml:space="preserve"> </w:t>
      </w:r>
      <w:r>
        <w:rPr>
          <w:w w:val="105"/>
          <w:sz w:val="24"/>
        </w:rPr>
        <w:t>that</w:t>
      </w:r>
      <w:r>
        <w:rPr>
          <w:spacing w:val="40"/>
          <w:w w:val="105"/>
          <w:sz w:val="24"/>
        </w:rPr>
        <w:t xml:space="preserve"> </w:t>
      </w:r>
      <w:r>
        <w:rPr>
          <w:w w:val="105"/>
          <w:sz w:val="24"/>
        </w:rPr>
        <w:t>the</w:t>
      </w:r>
      <w:r>
        <w:rPr>
          <w:spacing w:val="41"/>
          <w:w w:val="105"/>
          <w:sz w:val="24"/>
        </w:rPr>
        <w:t xml:space="preserve"> </w:t>
      </w:r>
      <w:r>
        <w:rPr>
          <w:b/>
          <w:w w:val="105"/>
          <w:sz w:val="24"/>
          <w:u w:val="single"/>
        </w:rPr>
        <w:t>United</w:t>
      </w:r>
      <w:r>
        <w:rPr>
          <w:b/>
          <w:spacing w:val="38"/>
          <w:w w:val="105"/>
          <w:sz w:val="24"/>
          <w:u w:val="single"/>
        </w:rPr>
        <w:t xml:space="preserve"> </w:t>
      </w:r>
      <w:r>
        <w:rPr>
          <w:b/>
          <w:w w:val="105"/>
          <w:sz w:val="24"/>
          <w:u w:val="single"/>
        </w:rPr>
        <w:t>States,</w:t>
      </w:r>
      <w:r>
        <w:rPr>
          <w:b/>
          <w:spacing w:val="37"/>
          <w:w w:val="105"/>
          <w:sz w:val="24"/>
          <w:u w:val="single"/>
        </w:rPr>
        <w:t xml:space="preserve"> </w:t>
      </w:r>
      <w:r>
        <w:rPr>
          <w:b/>
          <w:w w:val="105"/>
          <w:sz w:val="24"/>
          <w:u w:val="single"/>
        </w:rPr>
        <w:t>not</w:t>
      </w:r>
      <w:r>
        <w:rPr>
          <w:b/>
          <w:spacing w:val="37"/>
          <w:w w:val="105"/>
          <w:sz w:val="24"/>
          <w:u w:val="single"/>
        </w:rPr>
        <w:t xml:space="preserve"> </w:t>
      </w:r>
      <w:r>
        <w:rPr>
          <w:b/>
          <w:w w:val="105"/>
          <w:sz w:val="24"/>
          <w:u w:val="single"/>
        </w:rPr>
        <w:t>Italy</w:t>
      </w:r>
      <w:r>
        <w:rPr>
          <w:b/>
          <w:w w:val="105"/>
          <w:sz w:val="24"/>
        </w:rPr>
        <w:t>,</w:t>
      </w:r>
    </w:p>
    <w:p w14:paraId="284F8527" w14:textId="77777777" w:rsidR="00E27BC8" w:rsidRDefault="00E27BC8" w:rsidP="00E27BC8">
      <w:pPr>
        <w:pStyle w:val="BodyText"/>
        <w:spacing w:before="50"/>
        <w:jc w:val="left"/>
      </w:pPr>
      <w:r>
        <w:rPr>
          <w:w w:val="105"/>
        </w:rPr>
        <w:t>would</w:t>
      </w:r>
      <w:r>
        <w:rPr>
          <w:spacing w:val="1"/>
          <w:w w:val="105"/>
        </w:rPr>
        <w:t xml:space="preserve"> </w:t>
      </w:r>
      <w:r>
        <w:rPr>
          <w:w w:val="105"/>
        </w:rPr>
        <w:t>be</w:t>
      </w:r>
      <w:r>
        <w:rPr>
          <w:spacing w:val="3"/>
          <w:w w:val="105"/>
        </w:rPr>
        <w:t xml:space="preserve"> </w:t>
      </w:r>
      <w:r>
        <w:rPr>
          <w:w w:val="105"/>
        </w:rPr>
        <w:t>the</w:t>
      </w:r>
      <w:r>
        <w:rPr>
          <w:spacing w:val="4"/>
          <w:w w:val="105"/>
        </w:rPr>
        <w:t xml:space="preserve"> </w:t>
      </w:r>
      <w:r>
        <w:rPr>
          <w:w w:val="105"/>
        </w:rPr>
        <w:t>nation</w:t>
      </w:r>
      <w:r>
        <w:rPr>
          <w:spacing w:val="3"/>
          <w:w w:val="105"/>
        </w:rPr>
        <w:t xml:space="preserve"> </w:t>
      </w:r>
      <w:r>
        <w:rPr>
          <w:w w:val="105"/>
        </w:rPr>
        <w:t>to</w:t>
      </w:r>
      <w:r>
        <w:rPr>
          <w:spacing w:val="3"/>
          <w:w w:val="105"/>
        </w:rPr>
        <w:t xml:space="preserve"> </w:t>
      </w:r>
      <w:r>
        <w:rPr>
          <w:w w:val="105"/>
        </w:rPr>
        <w:t>bring</w:t>
      </w:r>
      <w:r>
        <w:rPr>
          <w:spacing w:val="2"/>
          <w:w w:val="105"/>
        </w:rPr>
        <w:t xml:space="preserve"> </w:t>
      </w:r>
      <w:r>
        <w:rPr>
          <w:w w:val="105"/>
        </w:rPr>
        <w:t>about</w:t>
      </w:r>
      <w:r>
        <w:rPr>
          <w:spacing w:val="3"/>
          <w:w w:val="105"/>
        </w:rPr>
        <w:t xml:space="preserve"> </w:t>
      </w:r>
      <w:r>
        <w:rPr>
          <w:w w:val="105"/>
        </w:rPr>
        <w:t>the</w:t>
      </w:r>
      <w:r>
        <w:rPr>
          <w:spacing w:val="3"/>
          <w:w w:val="105"/>
        </w:rPr>
        <w:t xml:space="preserve"> </w:t>
      </w:r>
      <w:r>
        <w:rPr>
          <w:w w:val="105"/>
        </w:rPr>
        <w:t>healing</w:t>
      </w:r>
      <w:r>
        <w:rPr>
          <w:spacing w:val="3"/>
          <w:w w:val="105"/>
        </w:rPr>
        <w:t xml:space="preserve"> </w:t>
      </w:r>
      <w:r>
        <w:rPr>
          <w:w w:val="105"/>
        </w:rPr>
        <w:t>of</w:t>
      </w:r>
      <w:r>
        <w:rPr>
          <w:spacing w:val="3"/>
          <w:w w:val="105"/>
        </w:rPr>
        <w:t xml:space="preserve"> </w:t>
      </w:r>
      <w:r>
        <w:rPr>
          <w:w w:val="105"/>
        </w:rPr>
        <w:t>the</w:t>
      </w:r>
      <w:r>
        <w:rPr>
          <w:spacing w:val="3"/>
          <w:w w:val="105"/>
        </w:rPr>
        <w:t xml:space="preserve"> </w:t>
      </w:r>
      <w:r>
        <w:rPr>
          <w:w w:val="105"/>
        </w:rPr>
        <w:t>wound.</w:t>
      </w:r>
    </w:p>
    <w:p w14:paraId="0DB3F141" w14:textId="77777777" w:rsidR="00E27BC8" w:rsidRDefault="00E27BC8" w:rsidP="00E27BC8">
      <w:pPr>
        <w:spacing w:before="245" w:line="283" w:lineRule="auto"/>
        <w:ind w:left="140" w:right="392"/>
        <w:jc w:val="both"/>
        <w:rPr>
          <w:sz w:val="24"/>
        </w:rPr>
      </w:pPr>
      <w:r>
        <w:rPr>
          <w:w w:val="110"/>
          <w:sz w:val="24"/>
        </w:rPr>
        <w:t>Even</w:t>
      </w:r>
      <w:r>
        <w:rPr>
          <w:spacing w:val="-10"/>
          <w:w w:val="110"/>
          <w:sz w:val="24"/>
        </w:rPr>
        <w:t xml:space="preserve"> </w:t>
      </w:r>
      <w:r>
        <w:rPr>
          <w:b/>
          <w:w w:val="110"/>
          <w:sz w:val="24"/>
          <w:u w:val="single"/>
        </w:rPr>
        <w:t>more</w:t>
      </w:r>
      <w:r>
        <w:rPr>
          <w:b/>
          <w:spacing w:val="-15"/>
          <w:w w:val="110"/>
          <w:sz w:val="24"/>
          <w:u w:val="single"/>
        </w:rPr>
        <w:t xml:space="preserve"> </w:t>
      </w:r>
      <w:r>
        <w:rPr>
          <w:b/>
          <w:w w:val="110"/>
          <w:sz w:val="24"/>
          <w:u w:val="single"/>
        </w:rPr>
        <w:t>significantly</w:t>
      </w:r>
      <w:r>
        <w:rPr>
          <w:w w:val="110"/>
          <w:sz w:val="24"/>
        </w:rPr>
        <w:t>,</w:t>
      </w:r>
      <w:r>
        <w:rPr>
          <w:spacing w:val="-10"/>
          <w:w w:val="110"/>
          <w:sz w:val="24"/>
        </w:rPr>
        <w:t xml:space="preserve"> </w:t>
      </w:r>
      <w:r>
        <w:rPr>
          <w:w w:val="110"/>
          <w:sz w:val="24"/>
        </w:rPr>
        <w:t>in</w:t>
      </w:r>
      <w:r>
        <w:rPr>
          <w:spacing w:val="-12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-12"/>
          <w:w w:val="110"/>
          <w:sz w:val="24"/>
        </w:rPr>
        <w:t xml:space="preserve"> </w:t>
      </w:r>
      <w:r>
        <w:rPr>
          <w:w w:val="110"/>
          <w:sz w:val="24"/>
        </w:rPr>
        <w:t>aftermath</w:t>
      </w:r>
      <w:r>
        <w:rPr>
          <w:spacing w:val="-10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-12"/>
          <w:w w:val="110"/>
          <w:sz w:val="24"/>
        </w:rPr>
        <w:t xml:space="preserve"> </w:t>
      </w:r>
      <w:r>
        <w:rPr>
          <w:w w:val="110"/>
          <w:sz w:val="24"/>
        </w:rPr>
        <w:t>1929</w:t>
      </w:r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-10"/>
          <w:w w:val="110"/>
          <w:sz w:val="24"/>
        </w:rPr>
        <w:t xml:space="preserve"> </w:t>
      </w:r>
      <w:r>
        <w:rPr>
          <w:b/>
          <w:w w:val="110"/>
          <w:sz w:val="24"/>
          <w:u w:val="single"/>
        </w:rPr>
        <w:t>whole</w:t>
      </w:r>
      <w:r>
        <w:rPr>
          <w:b/>
          <w:spacing w:val="-15"/>
          <w:w w:val="110"/>
          <w:sz w:val="24"/>
          <w:u w:val="single"/>
        </w:rPr>
        <w:t xml:space="preserve"> </w:t>
      </w:r>
      <w:r>
        <w:rPr>
          <w:b/>
          <w:w w:val="110"/>
          <w:sz w:val="24"/>
          <w:u w:val="single"/>
        </w:rPr>
        <w:t>world</w:t>
      </w:r>
      <w:r>
        <w:rPr>
          <w:b/>
          <w:spacing w:val="-15"/>
          <w:w w:val="110"/>
          <w:sz w:val="24"/>
          <w:u w:val="single"/>
        </w:rPr>
        <w:t xml:space="preserve"> </w:t>
      </w:r>
      <w:r>
        <w:rPr>
          <w:b/>
          <w:w w:val="110"/>
          <w:sz w:val="24"/>
          <w:u w:val="single"/>
        </w:rPr>
        <w:t>did</w:t>
      </w:r>
      <w:r>
        <w:rPr>
          <w:b/>
          <w:spacing w:val="-15"/>
          <w:w w:val="110"/>
          <w:sz w:val="24"/>
          <w:u w:val="single"/>
        </w:rPr>
        <w:t xml:space="preserve"> </w:t>
      </w:r>
      <w:r>
        <w:rPr>
          <w:b/>
          <w:w w:val="110"/>
          <w:sz w:val="24"/>
          <w:u w:val="single"/>
        </w:rPr>
        <w:t>not</w:t>
      </w:r>
      <w:r>
        <w:rPr>
          <w:b/>
          <w:spacing w:val="-14"/>
          <w:w w:val="110"/>
          <w:sz w:val="24"/>
          <w:u w:val="single"/>
        </w:rPr>
        <w:t xml:space="preserve"> </w:t>
      </w:r>
      <w:r>
        <w:rPr>
          <w:b/>
          <w:w w:val="110"/>
          <w:sz w:val="24"/>
          <w:u w:val="single"/>
        </w:rPr>
        <w:t>wonder</w:t>
      </w:r>
      <w:r>
        <w:rPr>
          <w:b/>
          <w:spacing w:val="-7"/>
          <w:w w:val="110"/>
          <w:sz w:val="24"/>
        </w:rPr>
        <w:t xml:space="preserve"> </w:t>
      </w:r>
      <w:r>
        <w:rPr>
          <w:w w:val="110"/>
          <w:sz w:val="24"/>
        </w:rPr>
        <w:t>after</w:t>
      </w:r>
      <w:r>
        <w:rPr>
          <w:spacing w:val="-64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-10"/>
          <w:w w:val="110"/>
          <w:sz w:val="24"/>
        </w:rPr>
        <w:t xml:space="preserve"> </w:t>
      </w:r>
      <w:r>
        <w:rPr>
          <w:w w:val="110"/>
          <w:sz w:val="24"/>
        </w:rPr>
        <w:t>papacy,</w:t>
      </w:r>
      <w:r>
        <w:rPr>
          <w:spacing w:val="-11"/>
          <w:w w:val="110"/>
          <w:sz w:val="24"/>
        </w:rPr>
        <w:t xml:space="preserve"> </w:t>
      </w:r>
      <w:r>
        <w:rPr>
          <w:w w:val="110"/>
          <w:sz w:val="24"/>
        </w:rPr>
        <w:t>an</w:t>
      </w:r>
      <w:r>
        <w:rPr>
          <w:spacing w:val="-9"/>
          <w:w w:val="110"/>
          <w:sz w:val="24"/>
        </w:rPr>
        <w:t xml:space="preserve"> </w:t>
      </w:r>
      <w:r>
        <w:rPr>
          <w:b/>
          <w:w w:val="110"/>
          <w:sz w:val="24"/>
          <w:u w:val="single"/>
        </w:rPr>
        <w:t>image</w:t>
      </w:r>
      <w:r>
        <w:rPr>
          <w:b/>
          <w:spacing w:val="-11"/>
          <w:w w:val="110"/>
          <w:sz w:val="24"/>
        </w:rPr>
        <w:t xml:space="preserve"> </w:t>
      </w:r>
      <w:r>
        <w:rPr>
          <w:w w:val="110"/>
          <w:sz w:val="24"/>
        </w:rPr>
        <w:t>was</w:t>
      </w:r>
      <w:r>
        <w:rPr>
          <w:spacing w:val="-10"/>
          <w:w w:val="110"/>
          <w:sz w:val="24"/>
        </w:rPr>
        <w:t xml:space="preserve"> </w:t>
      </w:r>
      <w:r>
        <w:rPr>
          <w:w w:val="110"/>
          <w:sz w:val="24"/>
        </w:rPr>
        <w:t>not</w:t>
      </w:r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made</w:t>
      </w:r>
      <w:r>
        <w:rPr>
          <w:spacing w:val="-8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-10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-11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it,</w:t>
      </w:r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-10"/>
          <w:w w:val="110"/>
          <w:sz w:val="24"/>
        </w:rPr>
        <w:t xml:space="preserve"> </w:t>
      </w:r>
      <w:r>
        <w:rPr>
          <w:w w:val="110"/>
          <w:sz w:val="24"/>
        </w:rPr>
        <w:t>its</w:t>
      </w:r>
      <w:r>
        <w:rPr>
          <w:spacing w:val="-9"/>
          <w:w w:val="110"/>
          <w:sz w:val="24"/>
        </w:rPr>
        <w:t xml:space="preserve"> </w:t>
      </w:r>
      <w:r>
        <w:rPr>
          <w:b/>
          <w:w w:val="110"/>
          <w:sz w:val="24"/>
          <w:u w:val="single"/>
        </w:rPr>
        <w:t>mark</w:t>
      </w:r>
      <w:r>
        <w:rPr>
          <w:b/>
          <w:spacing w:val="-10"/>
          <w:w w:val="110"/>
          <w:sz w:val="24"/>
        </w:rPr>
        <w:t xml:space="preserve"> </w:t>
      </w:r>
      <w:r>
        <w:rPr>
          <w:w w:val="110"/>
          <w:sz w:val="24"/>
        </w:rPr>
        <w:t>was</w:t>
      </w:r>
      <w:r>
        <w:rPr>
          <w:spacing w:val="-10"/>
          <w:w w:val="110"/>
          <w:sz w:val="24"/>
        </w:rPr>
        <w:t xml:space="preserve"> </w:t>
      </w:r>
      <w:r>
        <w:rPr>
          <w:w w:val="110"/>
          <w:sz w:val="24"/>
        </w:rPr>
        <w:t>not</w:t>
      </w:r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enforced</w:t>
      </w:r>
      <w:r>
        <w:rPr>
          <w:spacing w:val="-10"/>
          <w:w w:val="110"/>
          <w:sz w:val="24"/>
        </w:rPr>
        <w:t xml:space="preserve"> </w:t>
      </w:r>
      <w:r>
        <w:rPr>
          <w:w w:val="110"/>
          <w:sz w:val="24"/>
        </w:rPr>
        <w:t>on</w:t>
      </w:r>
      <w:r>
        <w:rPr>
          <w:spacing w:val="-10"/>
          <w:w w:val="110"/>
          <w:sz w:val="24"/>
        </w:rPr>
        <w:t xml:space="preserve"> </w:t>
      </w:r>
      <w:r>
        <w:rPr>
          <w:w w:val="110"/>
          <w:sz w:val="24"/>
        </w:rPr>
        <w:t>pain</w:t>
      </w:r>
      <w:r>
        <w:rPr>
          <w:spacing w:val="-10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death.</w:t>
      </w:r>
    </w:p>
    <w:p w14:paraId="4B3AF40C" w14:textId="77777777" w:rsidR="00E27BC8" w:rsidRDefault="00E27BC8" w:rsidP="00E27BC8">
      <w:pPr>
        <w:pStyle w:val="BodyText"/>
        <w:spacing w:before="195" w:line="283" w:lineRule="auto"/>
        <w:ind w:right="399"/>
      </w:pPr>
      <w:r>
        <w:rPr>
          <w:w w:val="105"/>
        </w:rPr>
        <w:t>Where, then, did Adventists get the idea that the wound was healed in 1929? The answer is</w:t>
      </w:r>
      <w:r>
        <w:rPr>
          <w:spacing w:val="1"/>
          <w:w w:val="105"/>
        </w:rPr>
        <w:t xml:space="preserve"> </w:t>
      </w:r>
      <w:r>
        <w:rPr>
          <w:w w:val="110"/>
        </w:rPr>
        <w:t xml:space="preserve">found in an article that appeared in the </w:t>
      </w:r>
      <w:r>
        <w:rPr>
          <w:b/>
          <w:w w:val="110"/>
          <w:u w:val="single"/>
        </w:rPr>
        <w:t>San Francisco Chronicle</w:t>
      </w:r>
      <w:r>
        <w:rPr>
          <w:b/>
          <w:w w:val="110"/>
        </w:rPr>
        <w:t xml:space="preserve"> </w:t>
      </w:r>
      <w:r>
        <w:rPr>
          <w:w w:val="110"/>
        </w:rPr>
        <w:t>the very day that the</w:t>
      </w:r>
      <w:r>
        <w:rPr>
          <w:spacing w:val="1"/>
          <w:w w:val="110"/>
        </w:rPr>
        <w:t xml:space="preserve"> </w:t>
      </w:r>
      <w:r>
        <w:rPr>
          <w:w w:val="110"/>
        </w:rPr>
        <w:t>1929</w:t>
      </w:r>
      <w:r>
        <w:rPr>
          <w:spacing w:val="-16"/>
          <w:w w:val="110"/>
        </w:rPr>
        <w:t xml:space="preserve"> </w:t>
      </w:r>
      <w:r>
        <w:rPr>
          <w:w w:val="110"/>
        </w:rPr>
        <w:t>Concordat</w:t>
      </w:r>
      <w:r>
        <w:rPr>
          <w:spacing w:val="-14"/>
          <w:w w:val="110"/>
        </w:rPr>
        <w:t xml:space="preserve"> </w:t>
      </w:r>
      <w:r>
        <w:rPr>
          <w:w w:val="110"/>
        </w:rPr>
        <w:t>was</w:t>
      </w:r>
      <w:r>
        <w:rPr>
          <w:spacing w:val="-14"/>
          <w:w w:val="110"/>
        </w:rPr>
        <w:t xml:space="preserve"> </w:t>
      </w:r>
      <w:r>
        <w:rPr>
          <w:w w:val="110"/>
        </w:rPr>
        <w:t>signed.</w:t>
      </w:r>
    </w:p>
    <w:p w14:paraId="2FB15B5C" w14:textId="77777777" w:rsidR="00E27BC8" w:rsidRDefault="00E27BC8" w:rsidP="00E27BC8">
      <w:pPr>
        <w:pStyle w:val="BodyText"/>
        <w:spacing w:before="196"/>
        <w:jc w:val="left"/>
      </w:pPr>
      <w:r>
        <w:rPr>
          <w:w w:val="105"/>
        </w:rPr>
        <w:t>The</w:t>
      </w:r>
      <w:r>
        <w:rPr>
          <w:spacing w:val="7"/>
          <w:w w:val="105"/>
        </w:rPr>
        <w:t xml:space="preserve"> </w:t>
      </w:r>
      <w:r>
        <w:rPr>
          <w:w w:val="105"/>
        </w:rPr>
        <w:t>headline</w:t>
      </w:r>
      <w:r>
        <w:rPr>
          <w:spacing w:val="8"/>
          <w:w w:val="105"/>
        </w:rPr>
        <w:t xml:space="preserve"> </w:t>
      </w:r>
      <w:r>
        <w:rPr>
          <w:w w:val="105"/>
        </w:rPr>
        <w:t>on</w:t>
      </w:r>
      <w:r>
        <w:rPr>
          <w:spacing w:val="8"/>
          <w:w w:val="105"/>
        </w:rPr>
        <w:t xml:space="preserve"> </w:t>
      </w:r>
      <w:r>
        <w:rPr>
          <w:w w:val="105"/>
        </w:rPr>
        <w:t>the</w:t>
      </w:r>
      <w:r>
        <w:rPr>
          <w:spacing w:val="8"/>
          <w:w w:val="105"/>
        </w:rPr>
        <w:t xml:space="preserve"> </w:t>
      </w:r>
      <w:r>
        <w:rPr>
          <w:w w:val="105"/>
        </w:rPr>
        <w:t>front-page</w:t>
      </w:r>
      <w:r>
        <w:rPr>
          <w:spacing w:val="8"/>
          <w:w w:val="105"/>
        </w:rPr>
        <w:t xml:space="preserve"> </w:t>
      </w:r>
      <w:r>
        <w:rPr>
          <w:w w:val="105"/>
        </w:rPr>
        <w:t>of</w:t>
      </w:r>
      <w:r>
        <w:rPr>
          <w:spacing w:val="6"/>
          <w:w w:val="105"/>
        </w:rPr>
        <w:t xml:space="preserve"> </w:t>
      </w:r>
      <w:r>
        <w:rPr>
          <w:w w:val="105"/>
        </w:rPr>
        <w:t>the</w:t>
      </w:r>
      <w:r>
        <w:rPr>
          <w:spacing w:val="7"/>
          <w:w w:val="105"/>
        </w:rPr>
        <w:t xml:space="preserve"> </w:t>
      </w:r>
      <w:r>
        <w:rPr>
          <w:w w:val="105"/>
        </w:rPr>
        <w:t>newspaper</w:t>
      </w:r>
      <w:r>
        <w:rPr>
          <w:spacing w:val="9"/>
          <w:w w:val="105"/>
        </w:rPr>
        <w:t xml:space="preserve"> </w:t>
      </w:r>
      <w:r>
        <w:rPr>
          <w:w w:val="105"/>
        </w:rPr>
        <w:t>read:</w:t>
      </w:r>
    </w:p>
    <w:p w14:paraId="420A9A95" w14:textId="77777777" w:rsidR="00E27BC8" w:rsidRDefault="00E27BC8" w:rsidP="00E27BC8">
      <w:pPr>
        <w:pStyle w:val="Heading6"/>
        <w:spacing w:before="247"/>
        <w:rPr>
          <w:b/>
        </w:rPr>
      </w:pPr>
      <w:r>
        <w:rPr>
          <w:w w:val="80"/>
        </w:rPr>
        <w:t>“VATICAN</w:t>
      </w:r>
      <w:r>
        <w:rPr>
          <w:spacing w:val="-2"/>
          <w:w w:val="80"/>
        </w:rPr>
        <w:t xml:space="preserve"> </w:t>
      </w:r>
      <w:r>
        <w:rPr>
          <w:w w:val="80"/>
        </w:rPr>
        <w:t>AGAIN</w:t>
      </w:r>
      <w:r>
        <w:rPr>
          <w:spacing w:val="-1"/>
          <w:w w:val="80"/>
        </w:rPr>
        <w:t xml:space="preserve"> </w:t>
      </w:r>
      <w:r>
        <w:rPr>
          <w:w w:val="80"/>
        </w:rPr>
        <w:t>AT</w:t>
      </w:r>
      <w:r>
        <w:rPr>
          <w:spacing w:val="-1"/>
          <w:w w:val="80"/>
        </w:rPr>
        <w:t xml:space="preserve"> </w:t>
      </w:r>
      <w:r>
        <w:rPr>
          <w:w w:val="80"/>
        </w:rPr>
        <w:t>PEACE</w:t>
      </w:r>
      <w:r>
        <w:rPr>
          <w:spacing w:val="-3"/>
          <w:w w:val="80"/>
        </w:rPr>
        <w:t xml:space="preserve"> </w:t>
      </w:r>
      <w:r>
        <w:rPr>
          <w:w w:val="80"/>
        </w:rPr>
        <w:t>WITH ITALY AFTER</w:t>
      </w:r>
      <w:r>
        <w:rPr>
          <w:spacing w:val="-1"/>
          <w:w w:val="80"/>
        </w:rPr>
        <w:t xml:space="preserve"> </w:t>
      </w:r>
      <w:r>
        <w:rPr>
          <w:w w:val="80"/>
        </w:rPr>
        <w:t>LONG</w:t>
      </w:r>
      <w:r>
        <w:rPr>
          <w:spacing w:val="-2"/>
          <w:w w:val="80"/>
        </w:rPr>
        <w:t xml:space="preserve"> </w:t>
      </w:r>
      <w:r>
        <w:rPr>
          <w:w w:val="80"/>
        </w:rPr>
        <w:t>QUARREL”</w:t>
      </w:r>
    </w:p>
    <w:p w14:paraId="7AAD0ED5" w14:textId="18825FDB" w:rsidR="00E27BC8" w:rsidRPr="002D61B9" w:rsidRDefault="00E27BC8" w:rsidP="002D61B9">
      <w:pPr>
        <w:spacing w:before="248"/>
        <w:ind w:left="140"/>
        <w:rPr>
          <w:i/>
          <w:sz w:val="24"/>
        </w:rPr>
        <w:sectPr w:rsidR="00E27BC8" w:rsidRPr="002D61B9" w:rsidSect="006023D6">
          <w:pgSz w:w="12240" w:h="15840"/>
          <w:pgMar w:top="340" w:right="1040" w:bottom="2140" w:left="1300" w:header="0" w:footer="1960" w:gutter="0"/>
          <w:cols w:space="720"/>
        </w:sectPr>
      </w:pPr>
      <w:r>
        <w:rPr>
          <w:i/>
          <w:w w:val="95"/>
          <w:sz w:val="24"/>
        </w:rPr>
        <w:t>In</w:t>
      </w:r>
      <w:r>
        <w:rPr>
          <w:i/>
          <w:spacing w:val="9"/>
          <w:w w:val="95"/>
          <w:sz w:val="24"/>
        </w:rPr>
        <w:t xml:space="preserve"> </w:t>
      </w:r>
      <w:r>
        <w:rPr>
          <w:i/>
          <w:w w:val="95"/>
          <w:sz w:val="24"/>
        </w:rPr>
        <w:t>smaller</w:t>
      </w:r>
      <w:r>
        <w:rPr>
          <w:i/>
          <w:spacing w:val="9"/>
          <w:w w:val="95"/>
          <w:sz w:val="24"/>
        </w:rPr>
        <w:t xml:space="preserve"> </w:t>
      </w:r>
      <w:r>
        <w:rPr>
          <w:i/>
          <w:w w:val="95"/>
          <w:sz w:val="24"/>
        </w:rPr>
        <w:t>lettering</w:t>
      </w:r>
      <w:r>
        <w:rPr>
          <w:i/>
          <w:spacing w:val="8"/>
          <w:w w:val="95"/>
          <w:sz w:val="24"/>
        </w:rPr>
        <w:t xml:space="preserve"> </w:t>
      </w:r>
      <w:r>
        <w:rPr>
          <w:i/>
          <w:w w:val="95"/>
          <w:sz w:val="24"/>
        </w:rPr>
        <w:t>appeared</w:t>
      </w:r>
      <w:r>
        <w:rPr>
          <w:i/>
          <w:spacing w:val="7"/>
          <w:w w:val="95"/>
          <w:sz w:val="24"/>
        </w:rPr>
        <w:t xml:space="preserve"> </w:t>
      </w:r>
      <w:r>
        <w:rPr>
          <w:i/>
          <w:w w:val="95"/>
          <w:sz w:val="24"/>
        </w:rPr>
        <w:t>the</w:t>
      </w:r>
      <w:r>
        <w:rPr>
          <w:i/>
          <w:spacing w:val="9"/>
          <w:w w:val="95"/>
          <w:sz w:val="24"/>
        </w:rPr>
        <w:t xml:space="preserve"> </w:t>
      </w:r>
      <w:r>
        <w:rPr>
          <w:i/>
          <w:w w:val="95"/>
          <w:sz w:val="24"/>
        </w:rPr>
        <w:t>words:</w:t>
      </w:r>
      <w:r>
        <w:rPr>
          <w:i/>
          <w:spacing w:val="8"/>
          <w:w w:val="95"/>
          <w:sz w:val="24"/>
        </w:rPr>
        <w:t xml:space="preserve"> </w:t>
      </w:r>
      <w:r>
        <w:rPr>
          <w:i/>
          <w:w w:val="95"/>
          <w:sz w:val="24"/>
        </w:rPr>
        <w:t>“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Heal</w:t>
      </w:r>
      <w:r>
        <w:rPr>
          <w:rFonts w:ascii="Georgia-BoldItalic" w:hAnsi="Georgia-BoldItalic"/>
          <w:b/>
          <w:i/>
          <w:spacing w:val="4"/>
          <w:w w:val="95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Wound</w:t>
      </w:r>
      <w:r>
        <w:rPr>
          <w:rFonts w:ascii="Georgia-BoldItalic" w:hAnsi="Georgia-BoldItalic"/>
          <w:b/>
          <w:i/>
          <w:spacing w:val="8"/>
          <w:w w:val="95"/>
          <w:sz w:val="24"/>
        </w:rPr>
        <w:t xml:space="preserve"> </w:t>
      </w:r>
      <w:r>
        <w:rPr>
          <w:i/>
          <w:w w:val="95"/>
          <w:sz w:val="24"/>
        </w:rPr>
        <w:t>of</w:t>
      </w:r>
      <w:r>
        <w:rPr>
          <w:i/>
          <w:spacing w:val="8"/>
          <w:w w:val="95"/>
          <w:sz w:val="24"/>
        </w:rPr>
        <w:t xml:space="preserve"> </w:t>
      </w:r>
      <w:r>
        <w:rPr>
          <w:i/>
          <w:w w:val="95"/>
          <w:sz w:val="24"/>
        </w:rPr>
        <w:t>Many</w:t>
      </w:r>
      <w:r>
        <w:rPr>
          <w:i/>
          <w:spacing w:val="8"/>
          <w:w w:val="95"/>
          <w:sz w:val="24"/>
        </w:rPr>
        <w:t xml:space="preserve"> </w:t>
      </w:r>
      <w:r>
        <w:rPr>
          <w:i/>
          <w:w w:val="95"/>
          <w:sz w:val="24"/>
        </w:rPr>
        <w:t>Years.”</w:t>
      </w:r>
    </w:p>
    <w:p w14:paraId="5C1EF3CB" w14:textId="77777777" w:rsidR="00E27BC8" w:rsidRDefault="00E27BC8" w:rsidP="00E27BC8">
      <w:pPr>
        <w:spacing w:before="93" w:line="280" w:lineRule="auto"/>
        <w:ind w:left="140" w:right="399"/>
        <w:jc w:val="both"/>
        <w:rPr>
          <w:i/>
          <w:sz w:val="24"/>
        </w:rPr>
      </w:pPr>
      <w:r>
        <w:rPr>
          <w:i/>
          <w:w w:val="105"/>
          <w:sz w:val="24"/>
        </w:rPr>
        <w:lastRenderedPageBreak/>
        <w:t>“The</w:t>
      </w:r>
      <w:r>
        <w:rPr>
          <w:i/>
          <w:spacing w:val="-6"/>
          <w:w w:val="105"/>
          <w:sz w:val="24"/>
        </w:rPr>
        <w:t xml:space="preserve"> </w:t>
      </w:r>
      <w:r>
        <w:rPr>
          <w:i/>
          <w:w w:val="105"/>
          <w:sz w:val="24"/>
        </w:rPr>
        <w:t>Roman</w:t>
      </w:r>
      <w:r>
        <w:rPr>
          <w:i/>
          <w:spacing w:val="-5"/>
          <w:w w:val="105"/>
          <w:sz w:val="24"/>
        </w:rPr>
        <w:t xml:space="preserve"> </w:t>
      </w:r>
      <w:r>
        <w:rPr>
          <w:i/>
          <w:w w:val="105"/>
          <w:sz w:val="24"/>
        </w:rPr>
        <w:t>question</w:t>
      </w:r>
      <w:r>
        <w:rPr>
          <w:i/>
          <w:spacing w:val="-5"/>
          <w:w w:val="105"/>
          <w:sz w:val="24"/>
        </w:rPr>
        <w:t xml:space="preserve"> </w:t>
      </w:r>
      <w:r>
        <w:rPr>
          <w:i/>
          <w:w w:val="105"/>
          <w:sz w:val="24"/>
        </w:rPr>
        <w:t>tonight</w:t>
      </w:r>
      <w:r>
        <w:rPr>
          <w:i/>
          <w:spacing w:val="-5"/>
          <w:w w:val="105"/>
          <w:sz w:val="24"/>
        </w:rPr>
        <w:t xml:space="preserve"> </w:t>
      </w:r>
      <w:r>
        <w:rPr>
          <w:i/>
          <w:w w:val="105"/>
          <w:sz w:val="24"/>
        </w:rPr>
        <w:t>was</w:t>
      </w:r>
      <w:r>
        <w:rPr>
          <w:i/>
          <w:spacing w:val="-6"/>
          <w:w w:val="105"/>
          <w:sz w:val="24"/>
        </w:rPr>
        <w:t xml:space="preserve"> </w:t>
      </w:r>
      <w:r>
        <w:rPr>
          <w:i/>
          <w:w w:val="105"/>
          <w:sz w:val="24"/>
        </w:rPr>
        <w:t>a</w:t>
      </w:r>
      <w:r>
        <w:rPr>
          <w:i/>
          <w:spacing w:val="-8"/>
          <w:w w:val="105"/>
          <w:sz w:val="24"/>
        </w:rPr>
        <w:t xml:space="preserve"> </w:t>
      </w:r>
      <w:r>
        <w:rPr>
          <w:i/>
          <w:w w:val="105"/>
          <w:sz w:val="24"/>
        </w:rPr>
        <w:t>thing</w:t>
      </w:r>
      <w:r>
        <w:rPr>
          <w:i/>
          <w:spacing w:val="-6"/>
          <w:w w:val="105"/>
          <w:sz w:val="24"/>
        </w:rPr>
        <w:t xml:space="preserve"> </w:t>
      </w:r>
      <w:r>
        <w:rPr>
          <w:i/>
          <w:w w:val="105"/>
          <w:sz w:val="24"/>
        </w:rPr>
        <w:t>of</w:t>
      </w:r>
      <w:r>
        <w:rPr>
          <w:i/>
          <w:spacing w:val="-8"/>
          <w:w w:val="105"/>
          <w:sz w:val="24"/>
        </w:rPr>
        <w:t xml:space="preserve"> </w:t>
      </w:r>
      <w:r>
        <w:rPr>
          <w:i/>
          <w:w w:val="105"/>
          <w:sz w:val="24"/>
        </w:rPr>
        <w:t>the</w:t>
      </w:r>
      <w:r>
        <w:rPr>
          <w:i/>
          <w:spacing w:val="-8"/>
          <w:w w:val="105"/>
          <w:sz w:val="24"/>
        </w:rPr>
        <w:t xml:space="preserve"> </w:t>
      </w:r>
      <w:r>
        <w:rPr>
          <w:i/>
          <w:w w:val="105"/>
          <w:sz w:val="24"/>
        </w:rPr>
        <w:t>past</w:t>
      </w:r>
      <w:r>
        <w:rPr>
          <w:i/>
          <w:spacing w:val="-7"/>
          <w:w w:val="105"/>
          <w:sz w:val="24"/>
        </w:rPr>
        <w:t xml:space="preserve"> </w:t>
      </w:r>
      <w:r>
        <w:rPr>
          <w:i/>
          <w:w w:val="105"/>
          <w:sz w:val="24"/>
        </w:rPr>
        <w:t>and</w:t>
      </w:r>
      <w:r>
        <w:rPr>
          <w:i/>
          <w:spacing w:val="-9"/>
          <w:w w:val="105"/>
          <w:sz w:val="24"/>
        </w:rPr>
        <w:t xml:space="preserve"> </w:t>
      </w:r>
      <w:r>
        <w:rPr>
          <w:i/>
          <w:w w:val="105"/>
          <w:sz w:val="24"/>
        </w:rPr>
        <w:t>the</w:t>
      </w:r>
      <w:r>
        <w:rPr>
          <w:i/>
          <w:spacing w:val="-8"/>
          <w:w w:val="105"/>
          <w:sz w:val="24"/>
        </w:rPr>
        <w:t xml:space="preserve"> </w:t>
      </w:r>
      <w:r>
        <w:rPr>
          <w:i/>
          <w:w w:val="105"/>
          <w:sz w:val="24"/>
        </w:rPr>
        <w:t>Vatican</w:t>
      </w:r>
      <w:r>
        <w:rPr>
          <w:i/>
          <w:spacing w:val="-5"/>
          <w:w w:val="105"/>
          <w:sz w:val="24"/>
        </w:rPr>
        <w:t xml:space="preserve"> </w:t>
      </w:r>
      <w:r>
        <w:rPr>
          <w:i/>
          <w:w w:val="105"/>
          <w:sz w:val="24"/>
        </w:rPr>
        <w:t>was</w:t>
      </w:r>
      <w:r>
        <w:rPr>
          <w:i/>
          <w:spacing w:val="-7"/>
          <w:w w:val="105"/>
          <w:sz w:val="24"/>
        </w:rPr>
        <w:t xml:space="preserve"> </w:t>
      </w:r>
      <w:r>
        <w:rPr>
          <w:i/>
          <w:w w:val="105"/>
          <w:sz w:val="24"/>
        </w:rPr>
        <w:t>at</w:t>
      </w:r>
      <w:r>
        <w:rPr>
          <w:i/>
          <w:spacing w:val="-7"/>
          <w:w w:val="105"/>
          <w:sz w:val="24"/>
        </w:rPr>
        <w:t xml:space="preserve"> </w:t>
      </w:r>
      <w:r>
        <w:rPr>
          <w:i/>
          <w:w w:val="105"/>
          <w:sz w:val="24"/>
        </w:rPr>
        <w:t>peace</w:t>
      </w:r>
      <w:r>
        <w:rPr>
          <w:i/>
          <w:spacing w:val="-7"/>
          <w:w w:val="105"/>
          <w:sz w:val="24"/>
        </w:rPr>
        <w:t xml:space="preserve"> </w:t>
      </w:r>
      <w:r>
        <w:rPr>
          <w:i/>
          <w:w w:val="105"/>
          <w:sz w:val="24"/>
        </w:rPr>
        <w:t>with</w:t>
      </w:r>
      <w:r>
        <w:rPr>
          <w:i/>
          <w:spacing w:val="-6"/>
          <w:w w:val="105"/>
          <w:sz w:val="24"/>
        </w:rPr>
        <w:t xml:space="preserve"> </w:t>
      </w:r>
      <w:r>
        <w:rPr>
          <w:i/>
          <w:w w:val="105"/>
          <w:sz w:val="24"/>
        </w:rPr>
        <w:t>Italy.</w:t>
      </w:r>
      <w:r>
        <w:rPr>
          <w:i/>
          <w:spacing w:val="-61"/>
          <w:w w:val="105"/>
          <w:sz w:val="24"/>
        </w:rPr>
        <w:t xml:space="preserve"> </w:t>
      </w:r>
      <w:r>
        <w:rPr>
          <w:i/>
          <w:w w:val="105"/>
          <w:sz w:val="24"/>
        </w:rPr>
        <w:t>The formal accomplishment of this today was the exchange of signatures in the historic</w:t>
      </w:r>
      <w:r>
        <w:rPr>
          <w:i/>
          <w:spacing w:val="1"/>
          <w:w w:val="105"/>
          <w:sz w:val="24"/>
        </w:rPr>
        <w:t xml:space="preserve"> </w:t>
      </w:r>
      <w:r>
        <w:rPr>
          <w:i/>
          <w:w w:val="105"/>
          <w:sz w:val="24"/>
        </w:rPr>
        <w:t>Palace of St. John Lateran by two noteworthy plenipotentiaries, Cardinal Gasparri for Pope</w:t>
      </w:r>
      <w:r>
        <w:rPr>
          <w:i/>
          <w:spacing w:val="-60"/>
          <w:w w:val="105"/>
          <w:sz w:val="24"/>
        </w:rPr>
        <w:t xml:space="preserve"> </w:t>
      </w:r>
      <w:r>
        <w:rPr>
          <w:i/>
          <w:spacing w:val="-6"/>
          <w:w w:val="105"/>
          <w:sz w:val="24"/>
        </w:rPr>
        <w:t>Pius</w:t>
      </w:r>
      <w:r>
        <w:rPr>
          <w:i/>
          <w:spacing w:val="-11"/>
          <w:w w:val="105"/>
          <w:sz w:val="24"/>
        </w:rPr>
        <w:t xml:space="preserve"> </w:t>
      </w:r>
      <w:proofErr w:type="gramStart"/>
      <w:r>
        <w:rPr>
          <w:i/>
          <w:spacing w:val="-6"/>
          <w:w w:val="105"/>
          <w:sz w:val="24"/>
        </w:rPr>
        <w:t>XI</w:t>
      </w:r>
      <w:proofErr w:type="gramEnd"/>
      <w:r>
        <w:rPr>
          <w:i/>
          <w:spacing w:val="-11"/>
          <w:w w:val="105"/>
          <w:sz w:val="24"/>
        </w:rPr>
        <w:t xml:space="preserve"> </w:t>
      </w:r>
      <w:r>
        <w:rPr>
          <w:i/>
          <w:spacing w:val="-6"/>
          <w:w w:val="105"/>
          <w:sz w:val="24"/>
        </w:rPr>
        <w:t>and</w:t>
      </w:r>
      <w:r>
        <w:rPr>
          <w:i/>
          <w:spacing w:val="-12"/>
          <w:w w:val="105"/>
          <w:sz w:val="24"/>
        </w:rPr>
        <w:t xml:space="preserve"> </w:t>
      </w:r>
      <w:r>
        <w:rPr>
          <w:i/>
          <w:spacing w:val="-6"/>
          <w:w w:val="105"/>
          <w:sz w:val="24"/>
        </w:rPr>
        <w:t>Premier</w:t>
      </w:r>
      <w:r>
        <w:rPr>
          <w:i/>
          <w:spacing w:val="-10"/>
          <w:w w:val="105"/>
          <w:sz w:val="24"/>
        </w:rPr>
        <w:t xml:space="preserve"> </w:t>
      </w:r>
      <w:r>
        <w:rPr>
          <w:i/>
          <w:spacing w:val="-6"/>
          <w:w w:val="105"/>
          <w:sz w:val="24"/>
        </w:rPr>
        <w:t>Mussolini</w:t>
      </w:r>
      <w:r>
        <w:rPr>
          <w:i/>
          <w:spacing w:val="-11"/>
          <w:w w:val="105"/>
          <w:sz w:val="24"/>
        </w:rPr>
        <w:t xml:space="preserve"> </w:t>
      </w:r>
      <w:r>
        <w:rPr>
          <w:i/>
          <w:spacing w:val="-6"/>
          <w:w w:val="105"/>
          <w:sz w:val="24"/>
        </w:rPr>
        <w:t>for</w:t>
      </w:r>
      <w:r>
        <w:rPr>
          <w:i/>
          <w:spacing w:val="-9"/>
          <w:w w:val="105"/>
          <w:sz w:val="24"/>
        </w:rPr>
        <w:t xml:space="preserve"> </w:t>
      </w:r>
      <w:r>
        <w:rPr>
          <w:i/>
          <w:spacing w:val="-6"/>
          <w:w w:val="105"/>
          <w:sz w:val="24"/>
        </w:rPr>
        <w:t>King</w:t>
      </w:r>
      <w:r>
        <w:rPr>
          <w:i/>
          <w:spacing w:val="-11"/>
          <w:w w:val="105"/>
          <w:sz w:val="24"/>
        </w:rPr>
        <w:t xml:space="preserve"> </w:t>
      </w:r>
      <w:r>
        <w:rPr>
          <w:i/>
          <w:spacing w:val="-5"/>
          <w:w w:val="105"/>
          <w:sz w:val="24"/>
        </w:rPr>
        <w:t>Victor</w:t>
      </w:r>
      <w:r>
        <w:rPr>
          <w:i/>
          <w:spacing w:val="-9"/>
          <w:w w:val="105"/>
          <w:sz w:val="24"/>
        </w:rPr>
        <w:t xml:space="preserve"> </w:t>
      </w:r>
      <w:r>
        <w:rPr>
          <w:i/>
          <w:spacing w:val="-5"/>
          <w:w w:val="105"/>
          <w:sz w:val="24"/>
        </w:rPr>
        <w:t>Emmanuel</w:t>
      </w:r>
      <w:r>
        <w:rPr>
          <w:i/>
          <w:spacing w:val="-10"/>
          <w:w w:val="105"/>
          <w:sz w:val="24"/>
        </w:rPr>
        <w:t xml:space="preserve"> </w:t>
      </w:r>
      <w:r>
        <w:rPr>
          <w:i/>
          <w:spacing w:val="-5"/>
          <w:w w:val="105"/>
          <w:sz w:val="24"/>
        </w:rPr>
        <w:t>III.”</w:t>
      </w:r>
    </w:p>
    <w:p w14:paraId="2A7B9AAC" w14:textId="77777777" w:rsidR="00E27BC8" w:rsidRDefault="00E27BC8" w:rsidP="00E27BC8">
      <w:pPr>
        <w:spacing w:before="204" w:line="280" w:lineRule="auto"/>
        <w:ind w:left="140" w:right="394"/>
        <w:jc w:val="both"/>
        <w:rPr>
          <w:i/>
          <w:sz w:val="24"/>
        </w:rPr>
      </w:pPr>
      <w:r>
        <w:rPr>
          <w:i/>
          <w:sz w:val="24"/>
        </w:rPr>
        <w:t xml:space="preserve">“In affixing the autographs to the memorable document, </w:t>
      </w:r>
      <w:r>
        <w:rPr>
          <w:rFonts w:ascii="Georgia-BoldItalic" w:hAnsi="Georgia-BoldItalic"/>
          <w:b/>
          <w:i/>
          <w:sz w:val="24"/>
          <w:u w:val="single"/>
        </w:rPr>
        <w:t>healing the wound</w:t>
      </w:r>
      <w:r>
        <w:rPr>
          <w:rFonts w:ascii="Georgia-BoldItalic" w:hAnsi="Georgia-BoldItalic"/>
          <w:b/>
          <w:i/>
          <w:sz w:val="24"/>
        </w:rPr>
        <w:t xml:space="preserve"> </w:t>
      </w:r>
      <w:r>
        <w:rPr>
          <w:i/>
          <w:sz w:val="24"/>
        </w:rPr>
        <w:t>which has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festered </w:t>
      </w:r>
      <w:r>
        <w:rPr>
          <w:rFonts w:ascii="Georgia-BoldItalic" w:hAnsi="Georgia-BoldItalic"/>
          <w:b/>
          <w:i/>
          <w:sz w:val="24"/>
          <w:u w:val="single"/>
        </w:rPr>
        <w:t>since 1870</w:t>
      </w:r>
      <w:r>
        <w:rPr>
          <w:rFonts w:ascii="Georgia-BoldItalic" w:hAnsi="Georgia-BoldItalic"/>
          <w:b/>
          <w:i/>
          <w:sz w:val="24"/>
        </w:rPr>
        <w:t xml:space="preserve"> [not since 1798]</w:t>
      </w:r>
      <w:r>
        <w:rPr>
          <w:i/>
          <w:sz w:val="24"/>
        </w:rPr>
        <w:t xml:space="preserve">, extreme cordiality was displayed on both sides. </w:t>
      </w:r>
      <w:proofErr w:type="gramStart"/>
      <w:r>
        <w:rPr>
          <w:i/>
          <w:sz w:val="24"/>
        </w:rPr>
        <w:t>”</w:t>
      </w:r>
      <w:r>
        <w:rPr>
          <w:i/>
          <w:sz w:val="24"/>
          <w:u w:val="single"/>
        </w:rPr>
        <w:t>The</w:t>
      </w:r>
      <w:proofErr w:type="gramEnd"/>
      <w:r>
        <w:rPr>
          <w:i/>
          <w:spacing w:val="-57"/>
          <w:sz w:val="24"/>
        </w:rPr>
        <w:t xml:space="preserve"> </w:t>
      </w:r>
      <w:r>
        <w:rPr>
          <w:i/>
          <w:sz w:val="24"/>
          <w:u w:val="single"/>
        </w:rPr>
        <w:t>San</w:t>
      </w:r>
      <w:r>
        <w:rPr>
          <w:i/>
          <w:spacing w:val="-8"/>
          <w:sz w:val="24"/>
          <w:u w:val="single"/>
        </w:rPr>
        <w:t xml:space="preserve"> </w:t>
      </w:r>
      <w:r>
        <w:rPr>
          <w:i/>
          <w:sz w:val="24"/>
          <w:u w:val="single"/>
        </w:rPr>
        <w:t>Francisco</w:t>
      </w:r>
      <w:r>
        <w:rPr>
          <w:i/>
          <w:spacing w:val="-8"/>
          <w:sz w:val="24"/>
          <w:u w:val="single"/>
        </w:rPr>
        <w:t xml:space="preserve"> </w:t>
      </w:r>
      <w:r>
        <w:rPr>
          <w:i/>
          <w:sz w:val="24"/>
          <w:u w:val="single"/>
        </w:rPr>
        <w:t>Chronicle</w:t>
      </w:r>
      <w:r>
        <w:rPr>
          <w:i/>
          <w:sz w:val="24"/>
        </w:rPr>
        <w:t>,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February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11,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1929,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p.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1</w:t>
      </w:r>
    </w:p>
    <w:p w14:paraId="62E98FD9" w14:textId="77777777" w:rsidR="00E27BC8" w:rsidRDefault="00E27BC8" w:rsidP="00E27BC8">
      <w:pPr>
        <w:spacing w:before="201"/>
        <w:ind w:left="140"/>
        <w:jc w:val="both"/>
        <w:rPr>
          <w:sz w:val="24"/>
        </w:rPr>
      </w:pPr>
      <w:r>
        <w:rPr>
          <w:w w:val="105"/>
          <w:sz w:val="24"/>
        </w:rPr>
        <w:t>The</w:t>
      </w:r>
      <w:r>
        <w:rPr>
          <w:spacing w:val="4"/>
          <w:w w:val="105"/>
          <w:sz w:val="24"/>
        </w:rPr>
        <w:t xml:space="preserve"> </w:t>
      </w:r>
      <w:r>
        <w:rPr>
          <w:i/>
          <w:w w:val="105"/>
          <w:sz w:val="24"/>
        </w:rPr>
        <w:t>New</w:t>
      </w:r>
      <w:r>
        <w:rPr>
          <w:i/>
          <w:spacing w:val="5"/>
          <w:w w:val="105"/>
          <w:sz w:val="24"/>
        </w:rPr>
        <w:t xml:space="preserve"> </w:t>
      </w:r>
      <w:r>
        <w:rPr>
          <w:i/>
          <w:w w:val="105"/>
          <w:sz w:val="24"/>
        </w:rPr>
        <w:t>York</w:t>
      </w:r>
      <w:r>
        <w:rPr>
          <w:i/>
          <w:spacing w:val="5"/>
          <w:w w:val="105"/>
          <w:sz w:val="24"/>
        </w:rPr>
        <w:t xml:space="preserve"> </w:t>
      </w:r>
      <w:r>
        <w:rPr>
          <w:i/>
          <w:w w:val="105"/>
          <w:sz w:val="24"/>
        </w:rPr>
        <w:t>Times</w:t>
      </w:r>
      <w:r>
        <w:rPr>
          <w:i/>
          <w:spacing w:val="5"/>
          <w:w w:val="105"/>
          <w:sz w:val="24"/>
        </w:rPr>
        <w:t xml:space="preserve"> </w:t>
      </w:r>
      <w:r>
        <w:rPr>
          <w:w w:val="105"/>
          <w:sz w:val="24"/>
        </w:rPr>
        <w:t>reported</w:t>
      </w:r>
      <w:r>
        <w:rPr>
          <w:spacing w:val="3"/>
          <w:w w:val="105"/>
          <w:sz w:val="24"/>
        </w:rPr>
        <w:t xml:space="preserve"> </w:t>
      </w:r>
      <w:r>
        <w:rPr>
          <w:w w:val="105"/>
          <w:sz w:val="24"/>
        </w:rPr>
        <w:t>on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this</w:t>
      </w:r>
      <w:r>
        <w:rPr>
          <w:spacing w:val="3"/>
          <w:w w:val="105"/>
          <w:sz w:val="24"/>
        </w:rPr>
        <w:t xml:space="preserve"> </w:t>
      </w:r>
      <w:r>
        <w:rPr>
          <w:w w:val="105"/>
          <w:sz w:val="24"/>
        </w:rPr>
        <w:t>important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event:</w:t>
      </w:r>
    </w:p>
    <w:p w14:paraId="35407018" w14:textId="77777777" w:rsidR="00E27BC8" w:rsidRDefault="00E27BC8" w:rsidP="00E27BC8">
      <w:pPr>
        <w:spacing w:before="248" w:line="280" w:lineRule="auto"/>
        <w:ind w:left="140" w:right="396"/>
        <w:jc w:val="both"/>
        <w:rPr>
          <w:i/>
          <w:sz w:val="24"/>
        </w:rPr>
      </w:pPr>
      <w:r>
        <w:rPr>
          <w:i/>
          <w:w w:val="95"/>
          <w:sz w:val="24"/>
        </w:rPr>
        <w:t xml:space="preserve">“The Pope is again an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independent sovereign ruler</w:t>
      </w:r>
      <w:r>
        <w:rPr>
          <w:i/>
          <w:w w:val="95"/>
          <w:sz w:val="24"/>
        </w:rPr>
        <w:t xml:space="preserve">, as he was throughout the </w:t>
      </w:r>
      <w:proofErr w:type="gramStart"/>
      <w:r>
        <w:rPr>
          <w:i/>
          <w:w w:val="95"/>
          <w:sz w:val="24"/>
        </w:rPr>
        <w:t>middle Ages</w:t>
      </w:r>
      <w:proofErr w:type="gramEnd"/>
      <w:r>
        <w:rPr>
          <w:i/>
          <w:w w:val="95"/>
          <w:sz w:val="24"/>
        </w:rPr>
        <w:t>,</w:t>
      </w:r>
      <w:r>
        <w:rPr>
          <w:i/>
          <w:spacing w:val="1"/>
          <w:w w:val="95"/>
          <w:sz w:val="24"/>
        </w:rPr>
        <w:t xml:space="preserve"> </w:t>
      </w:r>
      <w:r>
        <w:rPr>
          <w:i/>
          <w:sz w:val="24"/>
        </w:rPr>
        <w:t>though</w:t>
      </w:r>
      <w:r>
        <w:rPr>
          <w:i/>
          <w:spacing w:val="45"/>
          <w:sz w:val="24"/>
        </w:rPr>
        <w:t xml:space="preserve"> </w:t>
      </w:r>
      <w:r>
        <w:rPr>
          <w:i/>
          <w:sz w:val="24"/>
        </w:rPr>
        <w:t>his</w:t>
      </w:r>
      <w:r>
        <w:rPr>
          <w:i/>
          <w:spacing w:val="45"/>
          <w:sz w:val="24"/>
        </w:rPr>
        <w:t xml:space="preserve"> </w:t>
      </w:r>
      <w:r>
        <w:rPr>
          <w:i/>
          <w:sz w:val="24"/>
        </w:rPr>
        <w:t>temporal</w:t>
      </w:r>
      <w:r>
        <w:rPr>
          <w:i/>
          <w:spacing w:val="47"/>
          <w:sz w:val="24"/>
        </w:rPr>
        <w:t xml:space="preserve"> </w:t>
      </w:r>
      <w:r>
        <w:rPr>
          <w:i/>
          <w:sz w:val="24"/>
        </w:rPr>
        <w:t>realm,</w:t>
      </w:r>
      <w:r>
        <w:rPr>
          <w:i/>
          <w:spacing w:val="47"/>
          <w:sz w:val="24"/>
        </w:rPr>
        <w:t xml:space="preserve"> </w:t>
      </w:r>
      <w:r>
        <w:rPr>
          <w:i/>
          <w:sz w:val="24"/>
        </w:rPr>
        <w:t>established</w:t>
      </w:r>
      <w:r>
        <w:rPr>
          <w:i/>
          <w:spacing w:val="45"/>
          <w:sz w:val="24"/>
        </w:rPr>
        <w:t xml:space="preserve"> </w:t>
      </w:r>
      <w:r>
        <w:rPr>
          <w:i/>
          <w:sz w:val="24"/>
        </w:rPr>
        <w:t>today,</w:t>
      </w:r>
      <w:r>
        <w:rPr>
          <w:i/>
          <w:spacing w:val="47"/>
          <w:sz w:val="24"/>
        </w:rPr>
        <w:t xml:space="preserve"> </w:t>
      </w:r>
      <w:r>
        <w:rPr>
          <w:i/>
          <w:sz w:val="24"/>
        </w:rPr>
        <w:t>is</w:t>
      </w:r>
      <w:r>
        <w:rPr>
          <w:i/>
          <w:spacing w:val="45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47"/>
          <w:sz w:val="24"/>
        </w:rPr>
        <w:t xml:space="preserve"> </w:t>
      </w:r>
      <w:r>
        <w:rPr>
          <w:i/>
          <w:sz w:val="24"/>
        </w:rPr>
        <w:t>most</w:t>
      </w:r>
      <w:r>
        <w:rPr>
          <w:i/>
          <w:spacing w:val="47"/>
          <w:sz w:val="24"/>
        </w:rPr>
        <w:t xml:space="preserve"> </w:t>
      </w:r>
      <w:r>
        <w:rPr>
          <w:i/>
          <w:sz w:val="24"/>
        </w:rPr>
        <w:t>microscopic</w:t>
      </w:r>
      <w:r>
        <w:rPr>
          <w:i/>
          <w:spacing w:val="45"/>
          <w:sz w:val="24"/>
        </w:rPr>
        <w:t xml:space="preserve"> </w:t>
      </w:r>
      <w:r>
        <w:rPr>
          <w:i/>
          <w:sz w:val="24"/>
        </w:rPr>
        <w:t>independent</w:t>
      </w:r>
      <w:r>
        <w:rPr>
          <w:i/>
          <w:spacing w:val="47"/>
          <w:sz w:val="24"/>
        </w:rPr>
        <w:t xml:space="preserve"> </w:t>
      </w:r>
      <w:r>
        <w:rPr>
          <w:i/>
          <w:sz w:val="24"/>
        </w:rPr>
        <w:t>State</w:t>
      </w:r>
      <w:r>
        <w:rPr>
          <w:i/>
          <w:spacing w:val="47"/>
          <w:sz w:val="24"/>
        </w:rPr>
        <w:t xml:space="preserve"> </w:t>
      </w:r>
      <w:r>
        <w:rPr>
          <w:i/>
          <w:sz w:val="24"/>
        </w:rPr>
        <w:t>in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world,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probably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smallest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in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all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history.”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  <w:u w:val="single"/>
        </w:rPr>
        <w:t>The</w:t>
      </w:r>
      <w:r>
        <w:rPr>
          <w:i/>
          <w:spacing w:val="23"/>
          <w:sz w:val="24"/>
          <w:u w:val="single"/>
        </w:rPr>
        <w:t xml:space="preserve"> </w:t>
      </w:r>
      <w:r>
        <w:rPr>
          <w:i/>
          <w:sz w:val="24"/>
          <w:u w:val="single"/>
        </w:rPr>
        <w:t>New</w:t>
      </w:r>
      <w:r>
        <w:rPr>
          <w:i/>
          <w:spacing w:val="24"/>
          <w:sz w:val="24"/>
          <w:u w:val="single"/>
        </w:rPr>
        <w:t xml:space="preserve"> </w:t>
      </w:r>
      <w:r>
        <w:rPr>
          <w:i/>
          <w:sz w:val="24"/>
          <w:u w:val="single"/>
        </w:rPr>
        <w:t>York</w:t>
      </w:r>
      <w:r>
        <w:rPr>
          <w:i/>
          <w:spacing w:val="24"/>
          <w:sz w:val="24"/>
          <w:u w:val="single"/>
        </w:rPr>
        <w:t xml:space="preserve"> </w:t>
      </w:r>
      <w:r>
        <w:rPr>
          <w:i/>
          <w:sz w:val="24"/>
          <w:u w:val="single"/>
        </w:rPr>
        <w:t>Times</w:t>
      </w:r>
      <w:r>
        <w:rPr>
          <w:i/>
          <w:sz w:val="24"/>
        </w:rPr>
        <w:t>,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Tuesday,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February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12,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1929</w:t>
      </w:r>
    </w:p>
    <w:p w14:paraId="041910A7" w14:textId="77777777" w:rsidR="00E27BC8" w:rsidRDefault="00E27BC8" w:rsidP="00E27BC8">
      <w:pPr>
        <w:pStyle w:val="BodyText"/>
        <w:spacing w:before="201" w:line="283" w:lineRule="auto"/>
        <w:ind w:right="397"/>
      </w:pPr>
      <w:r>
        <w:rPr>
          <w:w w:val="110"/>
        </w:rPr>
        <w:t>The</w:t>
      </w:r>
      <w:r>
        <w:rPr>
          <w:spacing w:val="-3"/>
          <w:w w:val="110"/>
        </w:rPr>
        <w:t xml:space="preserve"> </w:t>
      </w:r>
      <w:r>
        <w:rPr>
          <w:w w:val="110"/>
        </w:rPr>
        <w:t>article</w:t>
      </w:r>
      <w:r>
        <w:rPr>
          <w:spacing w:val="-2"/>
          <w:w w:val="110"/>
        </w:rPr>
        <w:t xml:space="preserve"> </w:t>
      </w:r>
      <w:r>
        <w:rPr>
          <w:w w:val="110"/>
        </w:rPr>
        <w:t>in</w:t>
      </w:r>
      <w:r>
        <w:rPr>
          <w:spacing w:val="-3"/>
          <w:w w:val="110"/>
        </w:rPr>
        <w:t xml:space="preserve"> </w:t>
      </w:r>
      <w:r>
        <w:rPr>
          <w:w w:val="110"/>
        </w:rPr>
        <w:t>the</w:t>
      </w:r>
      <w:r>
        <w:rPr>
          <w:spacing w:val="-1"/>
          <w:w w:val="110"/>
        </w:rPr>
        <w:t xml:space="preserve"> </w:t>
      </w:r>
      <w:r>
        <w:rPr>
          <w:i/>
          <w:w w:val="110"/>
        </w:rPr>
        <w:t>San</w:t>
      </w:r>
      <w:r>
        <w:rPr>
          <w:i/>
          <w:spacing w:val="-15"/>
          <w:w w:val="110"/>
        </w:rPr>
        <w:t xml:space="preserve"> </w:t>
      </w:r>
      <w:r>
        <w:rPr>
          <w:i/>
          <w:w w:val="110"/>
        </w:rPr>
        <w:t>Francisco</w:t>
      </w:r>
      <w:r>
        <w:rPr>
          <w:i/>
          <w:spacing w:val="-15"/>
          <w:w w:val="110"/>
        </w:rPr>
        <w:t xml:space="preserve"> </w:t>
      </w:r>
      <w:r>
        <w:rPr>
          <w:i/>
          <w:w w:val="110"/>
        </w:rPr>
        <w:t>Chronicle</w:t>
      </w:r>
      <w:r>
        <w:rPr>
          <w:i/>
          <w:spacing w:val="-1"/>
          <w:w w:val="110"/>
        </w:rPr>
        <w:t xml:space="preserve"> </w:t>
      </w:r>
      <w:r>
        <w:rPr>
          <w:w w:val="110"/>
        </w:rPr>
        <w:t>makes</w:t>
      </w:r>
      <w:r>
        <w:rPr>
          <w:spacing w:val="-2"/>
          <w:w w:val="110"/>
        </w:rPr>
        <w:t xml:space="preserve"> </w:t>
      </w:r>
      <w:r>
        <w:rPr>
          <w:w w:val="110"/>
        </w:rPr>
        <w:t>it</w:t>
      </w:r>
      <w:r>
        <w:rPr>
          <w:spacing w:val="-2"/>
          <w:w w:val="110"/>
        </w:rPr>
        <w:t xml:space="preserve"> </w:t>
      </w:r>
      <w:r>
        <w:rPr>
          <w:w w:val="110"/>
        </w:rPr>
        <w:t>abundantly</w:t>
      </w:r>
      <w:r>
        <w:rPr>
          <w:spacing w:val="-4"/>
          <w:w w:val="110"/>
        </w:rPr>
        <w:t xml:space="preserve"> </w:t>
      </w:r>
      <w:r>
        <w:rPr>
          <w:w w:val="110"/>
        </w:rPr>
        <w:t>clear</w:t>
      </w:r>
      <w:r>
        <w:rPr>
          <w:spacing w:val="-2"/>
          <w:w w:val="110"/>
        </w:rPr>
        <w:t xml:space="preserve"> </w:t>
      </w:r>
      <w:r>
        <w:rPr>
          <w:w w:val="110"/>
        </w:rPr>
        <w:t>that</w:t>
      </w:r>
      <w:r>
        <w:rPr>
          <w:spacing w:val="-3"/>
          <w:w w:val="110"/>
        </w:rPr>
        <w:t xml:space="preserve"> </w:t>
      </w:r>
      <w:r>
        <w:rPr>
          <w:w w:val="110"/>
        </w:rPr>
        <w:t>the</w:t>
      </w:r>
      <w:r>
        <w:rPr>
          <w:spacing w:val="-2"/>
          <w:w w:val="110"/>
        </w:rPr>
        <w:t xml:space="preserve"> </w:t>
      </w:r>
      <w:r>
        <w:rPr>
          <w:w w:val="110"/>
        </w:rPr>
        <w:t>wound</w:t>
      </w:r>
      <w:r>
        <w:rPr>
          <w:spacing w:val="-4"/>
          <w:w w:val="110"/>
        </w:rPr>
        <w:t xml:space="preserve"> </w:t>
      </w:r>
      <w:r>
        <w:rPr>
          <w:w w:val="110"/>
        </w:rPr>
        <w:t>that</w:t>
      </w:r>
      <w:r>
        <w:rPr>
          <w:spacing w:val="-64"/>
          <w:w w:val="110"/>
        </w:rPr>
        <w:t xml:space="preserve"> </w:t>
      </w:r>
      <w:r>
        <w:rPr>
          <w:w w:val="110"/>
        </w:rPr>
        <w:t>was</w:t>
      </w:r>
      <w:r>
        <w:rPr>
          <w:spacing w:val="-8"/>
          <w:w w:val="110"/>
        </w:rPr>
        <w:t xml:space="preserve"> </w:t>
      </w:r>
      <w:r>
        <w:rPr>
          <w:w w:val="110"/>
        </w:rPr>
        <w:t>healed</w:t>
      </w:r>
      <w:r>
        <w:rPr>
          <w:spacing w:val="-8"/>
          <w:w w:val="110"/>
        </w:rPr>
        <w:t xml:space="preserve"> </w:t>
      </w:r>
      <w:r>
        <w:rPr>
          <w:w w:val="110"/>
        </w:rPr>
        <w:t>in</w:t>
      </w:r>
      <w:r>
        <w:rPr>
          <w:spacing w:val="-8"/>
          <w:w w:val="110"/>
        </w:rPr>
        <w:t xml:space="preserve"> </w:t>
      </w:r>
      <w:r>
        <w:rPr>
          <w:w w:val="110"/>
        </w:rPr>
        <w:t>1929</w:t>
      </w:r>
      <w:r>
        <w:rPr>
          <w:spacing w:val="-8"/>
          <w:w w:val="110"/>
        </w:rPr>
        <w:t xml:space="preserve"> </w:t>
      </w:r>
      <w:r>
        <w:rPr>
          <w:w w:val="110"/>
        </w:rPr>
        <w:t>was</w:t>
      </w:r>
      <w:r>
        <w:rPr>
          <w:spacing w:val="-8"/>
          <w:w w:val="110"/>
        </w:rPr>
        <w:t xml:space="preserve"> </w:t>
      </w:r>
      <w:r>
        <w:rPr>
          <w:w w:val="110"/>
        </w:rPr>
        <w:t>the</w:t>
      </w:r>
      <w:r>
        <w:rPr>
          <w:spacing w:val="-7"/>
          <w:w w:val="110"/>
        </w:rPr>
        <w:t xml:space="preserve"> </w:t>
      </w:r>
      <w:r>
        <w:rPr>
          <w:w w:val="110"/>
        </w:rPr>
        <w:t>one</w:t>
      </w:r>
      <w:r>
        <w:rPr>
          <w:spacing w:val="-7"/>
          <w:w w:val="110"/>
        </w:rPr>
        <w:t xml:space="preserve"> </w:t>
      </w:r>
      <w:r>
        <w:rPr>
          <w:w w:val="110"/>
        </w:rPr>
        <w:t>given</w:t>
      </w:r>
      <w:r>
        <w:rPr>
          <w:spacing w:val="-4"/>
          <w:w w:val="110"/>
        </w:rPr>
        <w:t xml:space="preserve"> </w:t>
      </w:r>
      <w:r>
        <w:rPr>
          <w:w w:val="110"/>
        </w:rPr>
        <w:t>to</w:t>
      </w:r>
      <w:r>
        <w:rPr>
          <w:spacing w:val="-7"/>
          <w:w w:val="110"/>
        </w:rPr>
        <w:t xml:space="preserve"> </w:t>
      </w:r>
      <w:r>
        <w:rPr>
          <w:w w:val="110"/>
        </w:rPr>
        <w:t>the</w:t>
      </w:r>
      <w:r>
        <w:rPr>
          <w:spacing w:val="-8"/>
          <w:w w:val="110"/>
        </w:rPr>
        <w:t xml:space="preserve"> </w:t>
      </w:r>
      <w:r>
        <w:rPr>
          <w:w w:val="110"/>
        </w:rPr>
        <w:t>papacy</w:t>
      </w:r>
      <w:r>
        <w:rPr>
          <w:spacing w:val="-8"/>
          <w:w w:val="110"/>
        </w:rPr>
        <w:t xml:space="preserve"> </w:t>
      </w:r>
      <w:r>
        <w:rPr>
          <w:w w:val="110"/>
        </w:rPr>
        <w:t>in</w:t>
      </w:r>
      <w:r>
        <w:rPr>
          <w:spacing w:val="-8"/>
          <w:w w:val="110"/>
        </w:rPr>
        <w:t xml:space="preserve"> </w:t>
      </w:r>
      <w:r>
        <w:rPr>
          <w:w w:val="110"/>
        </w:rPr>
        <w:t>1870</w:t>
      </w:r>
      <w:r>
        <w:rPr>
          <w:spacing w:val="-8"/>
          <w:w w:val="110"/>
        </w:rPr>
        <w:t xml:space="preserve"> </w:t>
      </w:r>
      <w:r>
        <w:rPr>
          <w:w w:val="110"/>
        </w:rPr>
        <w:t>and</w:t>
      </w:r>
      <w:r>
        <w:rPr>
          <w:spacing w:val="-4"/>
          <w:w w:val="110"/>
        </w:rPr>
        <w:t xml:space="preserve"> </w:t>
      </w:r>
      <w:r>
        <w:rPr>
          <w:b/>
          <w:w w:val="110"/>
          <w:u w:val="single"/>
        </w:rPr>
        <w:t>not</w:t>
      </w:r>
      <w:r>
        <w:rPr>
          <w:b/>
          <w:spacing w:val="-11"/>
          <w:w w:val="110"/>
          <w:u w:val="single"/>
        </w:rPr>
        <w:t xml:space="preserve"> </w:t>
      </w:r>
      <w:r>
        <w:rPr>
          <w:b/>
          <w:w w:val="110"/>
          <w:u w:val="single"/>
        </w:rPr>
        <w:t>the</w:t>
      </w:r>
      <w:r>
        <w:rPr>
          <w:b/>
          <w:spacing w:val="-12"/>
          <w:w w:val="110"/>
          <w:u w:val="single"/>
        </w:rPr>
        <w:t xml:space="preserve"> </w:t>
      </w:r>
      <w:r>
        <w:rPr>
          <w:b/>
          <w:w w:val="110"/>
          <w:u w:val="single"/>
        </w:rPr>
        <w:t>one</w:t>
      </w:r>
      <w:r>
        <w:rPr>
          <w:b/>
          <w:spacing w:val="-7"/>
          <w:w w:val="110"/>
        </w:rPr>
        <w:t xml:space="preserve"> </w:t>
      </w:r>
      <w:r>
        <w:rPr>
          <w:w w:val="110"/>
        </w:rPr>
        <w:t>she</w:t>
      </w:r>
      <w:r>
        <w:rPr>
          <w:spacing w:val="-7"/>
          <w:w w:val="110"/>
        </w:rPr>
        <w:t xml:space="preserve"> </w:t>
      </w:r>
      <w:r>
        <w:rPr>
          <w:w w:val="110"/>
        </w:rPr>
        <w:t>received</w:t>
      </w:r>
      <w:r>
        <w:rPr>
          <w:spacing w:val="-64"/>
          <w:w w:val="110"/>
        </w:rPr>
        <w:t xml:space="preserve"> </w:t>
      </w:r>
      <w:r>
        <w:rPr>
          <w:w w:val="110"/>
        </w:rPr>
        <w:t>in</w:t>
      </w:r>
      <w:r>
        <w:rPr>
          <w:spacing w:val="-14"/>
          <w:w w:val="110"/>
        </w:rPr>
        <w:t xml:space="preserve"> </w:t>
      </w:r>
      <w:r>
        <w:rPr>
          <w:w w:val="110"/>
        </w:rPr>
        <w:t>1798.</w:t>
      </w:r>
    </w:p>
    <w:p w14:paraId="50A09887" w14:textId="77777777" w:rsidR="00E27BC8" w:rsidRDefault="00E27BC8" w:rsidP="00E27BC8">
      <w:pPr>
        <w:pStyle w:val="BodyText"/>
        <w:spacing w:before="194" w:line="280" w:lineRule="auto"/>
        <w:ind w:right="398"/>
      </w:pPr>
      <w:r>
        <w:rPr>
          <w:w w:val="110"/>
        </w:rPr>
        <w:t>Don’t get me wrong. What happened in 1929 was very significant. The recovery of</w:t>
      </w:r>
      <w:r>
        <w:rPr>
          <w:spacing w:val="1"/>
          <w:w w:val="110"/>
        </w:rPr>
        <w:t xml:space="preserve"> </w:t>
      </w:r>
      <w:r>
        <w:rPr>
          <w:b/>
          <w:w w:val="110"/>
          <w:u w:val="single"/>
        </w:rPr>
        <w:t>temporal</w:t>
      </w:r>
      <w:r>
        <w:rPr>
          <w:b/>
          <w:spacing w:val="-15"/>
          <w:w w:val="110"/>
          <w:u w:val="single"/>
        </w:rPr>
        <w:t xml:space="preserve"> </w:t>
      </w:r>
      <w:r>
        <w:rPr>
          <w:b/>
          <w:w w:val="110"/>
          <w:u w:val="single"/>
        </w:rPr>
        <w:t>sovereignty</w:t>
      </w:r>
      <w:r>
        <w:rPr>
          <w:b/>
          <w:spacing w:val="-11"/>
          <w:w w:val="110"/>
        </w:rPr>
        <w:t xml:space="preserve"> </w:t>
      </w:r>
      <w:r>
        <w:rPr>
          <w:w w:val="110"/>
        </w:rPr>
        <w:t>by</w:t>
      </w:r>
      <w:r>
        <w:rPr>
          <w:spacing w:val="-11"/>
          <w:w w:val="110"/>
        </w:rPr>
        <w:t xml:space="preserve"> </w:t>
      </w:r>
      <w:r>
        <w:rPr>
          <w:w w:val="110"/>
        </w:rPr>
        <w:t>the</w:t>
      </w:r>
      <w:r>
        <w:rPr>
          <w:spacing w:val="-11"/>
          <w:w w:val="110"/>
        </w:rPr>
        <w:t xml:space="preserve"> </w:t>
      </w:r>
      <w:r>
        <w:rPr>
          <w:w w:val="110"/>
        </w:rPr>
        <w:t>papacy</w:t>
      </w:r>
      <w:r>
        <w:rPr>
          <w:spacing w:val="-12"/>
          <w:w w:val="110"/>
        </w:rPr>
        <w:t xml:space="preserve"> </w:t>
      </w:r>
      <w:r>
        <w:rPr>
          <w:w w:val="110"/>
        </w:rPr>
        <w:t>was</w:t>
      </w:r>
      <w:r>
        <w:rPr>
          <w:spacing w:val="-11"/>
          <w:w w:val="110"/>
        </w:rPr>
        <w:t xml:space="preserve"> </w:t>
      </w:r>
      <w:r>
        <w:rPr>
          <w:w w:val="110"/>
        </w:rPr>
        <w:t>an</w:t>
      </w:r>
      <w:r>
        <w:rPr>
          <w:spacing w:val="-9"/>
          <w:w w:val="110"/>
        </w:rPr>
        <w:t xml:space="preserve"> </w:t>
      </w:r>
      <w:r>
        <w:rPr>
          <w:w w:val="110"/>
        </w:rPr>
        <w:t>important</w:t>
      </w:r>
      <w:r>
        <w:rPr>
          <w:spacing w:val="-10"/>
          <w:w w:val="110"/>
        </w:rPr>
        <w:t xml:space="preserve"> </w:t>
      </w:r>
      <w:r>
        <w:rPr>
          <w:w w:val="110"/>
        </w:rPr>
        <w:t>occurrence.</w:t>
      </w:r>
      <w:r>
        <w:rPr>
          <w:spacing w:val="-10"/>
          <w:w w:val="110"/>
        </w:rPr>
        <w:t xml:space="preserve"> </w:t>
      </w:r>
      <w:r>
        <w:rPr>
          <w:w w:val="110"/>
        </w:rPr>
        <w:t>We</w:t>
      </w:r>
      <w:r>
        <w:rPr>
          <w:spacing w:val="-11"/>
          <w:w w:val="110"/>
        </w:rPr>
        <w:t xml:space="preserve"> </w:t>
      </w:r>
      <w:r>
        <w:rPr>
          <w:w w:val="110"/>
        </w:rPr>
        <w:t>might</w:t>
      </w:r>
      <w:r>
        <w:rPr>
          <w:spacing w:val="-11"/>
          <w:w w:val="110"/>
        </w:rPr>
        <w:t xml:space="preserve"> </w:t>
      </w:r>
      <w:r>
        <w:rPr>
          <w:w w:val="110"/>
        </w:rPr>
        <w:t>go</w:t>
      </w:r>
      <w:r>
        <w:rPr>
          <w:spacing w:val="-9"/>
          <w:w w:val="110"/>
        </w:rPr>
        <w:t xml:space="preserve"> </w:t>
      </w:r>
      <w:r>
        <w:rPr>
          <w:w w:val="110"/>
        </w:rPr>
        <w:t>so</w:t>
      </w:r>
      <w:r>
        <w:rPr>
          <w:spacing w:val="-11"/>
          <w:w w:val="110"/>
        </w:rPr>
        <w:t xml:space="preserve"> </w:t>
      </w:r>
      <w:r>
        <w:rPr>
          <w:w w:val="110"/>
        </w:rPr>
        <w:t>far</w:t>
      </w:r>
      <w:r>
        <w:rPr>
          <w:spacing w:val="-12"/>
          <w:w w:val="110"/>
        </w:rPr>
        <w:t xml:space="preserve"> </w:t>
      </w:r>
      <w:r>
        <w:rPr>
          <w:w w:val="110"/>
        </w:rPr>
        <w:t>as</w:t>
      </w:r>
      <w:r>
        <w:rPr>
          <w:spacing w:val="-63"/>
          <w:w w:val="110"/>
        </w:rPr>
        <w:t xml:space="preserve"> </w:t>
      </w:r>
      <w:r>
        <w:rPr>
          <w:w w:val="110"/>
        </w:rPr>
        <w:t xml:space="preserve">to say that the wounds of the papacy </w:t>
      </w:r>
      <w:r>
        <w:rPr>
          <w:b/>
          <w:w w:val="110"/>
          <w:u w:val="single"/>
        </w:rPr>
        <w:t>began</w:t>
      </w:r>
      <w:r>
        <w:rPr>
          <w:b/>
          <w:w w:val="110"/>
        </w:rPr>
        <w:t xml:space="preserve"> </w:t>
      </w:r>
      <w:r>
        <w:rPr>
          <w:w w:val="110"/>
        </w:rPr>
        <w:t xml:space="preserve">to heal in that year. But the wound was </w:t>
      </w:r>
      <w:r>
        <w:rPr>
          <w:b/>
          <w:w w:val="110"/>
          <w:u w:val="single"/>
        </w:rPr>
        <w:t>not</w:t>
      </w:r>
      <w:r>
        <w:rPr>
          <w:b/>
          <w:spacing w:val="1"/>
          <w:w w:val="110"/>
        </w:rPr>
        <w:t xml:space="preserve"> </w:t>
      </w:r>
      <w:r>
        <w:rPr>
          <w:b/>
          <w:w w:val="110"/>
          <w:u w:val="single"/>
        </w:rPr>
        <w:t>healed</w:t>
      </w:r>
      <w:r>
        <w:rPr>
          <w:b/>
          <w:spacing w:val="-13"/>
          <w:w w:val="110"/>
        </w:rPr>
        <w:t xml:space="preserve"> </w:t>
      </w:r>
      <w:r>
        <w:rPr>
          <w:w w:val="110"/>
        </w:rPr>
        <w:t>in</w:t>
      </w:r>
      <w:r>
        <w:rPr>
          <w:spacing w:val="-15"/>
          <w:w w:val="110"/>
        </w:rPr>
        <w:t xml:space="preserve"> </w:t>
      </w:r>
      <w:r>
        <w:rPr>
          <w:w w:val="110"/>
        </w:rPr>
        <w:t>that</w:t>
      </w:r>
      <w:r>
        <w:rPr>
          <w:spacing w:val="-13"/>
          <w:w w:val="110"/>
        </w:rPr>
        <w:t xml:space="preserve"> </w:t>
      </w:r>
      <w:r>
        <w:rPr>
          <w:w w:val="110"/>
        </w:rPr>
        <w:t>year.</w:t>
      </w:r>
    </w:p>
    <w:p w14:paraId="3C086649" w14:textId="77777777" w:rsidR="00E27BC8" w:rsidRDefault="00E27BC8" w:rsidP="00E27BC8">
      <w:pPr>
        <w:pStyle w:val="BodyText"/>
        <w:spacing w:before="202"/>
        <w:rPr>
          <w:rFonts w:ascii="Arial Black" w:hAnsi="Arial Black"/>
        </w:rPr>
      </w:pPr>
      <w:r>
        <w:rPr>
          <w:rFonts w:ascii="Arial Black" w:hAnsi="Arial Black"/>
        </w:rPr>
        <w:t>Why</w:t>
      </w:r>
      <w:r>
        <w:rPr>
          <w:rFonts w:ascii="Arial Black" w:hAnsi="Arial Black"/>
          <w:spacing w:val="-2"/>
        </w:rPr>
        <w:t xml:space="preserve"> </w:t>
      </w:r>
      <w:r>
        <w:rPr>
          <w:rFonts w:ascii="Arial Black" w:hAnsi="Arial Black"/>
        </w:rPr>
        <w:t>Hasn’t</w:t>
      </w:r>
      <w:r>
        <w:rPr>
          <w:rFonts w:ascii="Arial Black" w:hAnsi="Arial Black"/>
          <w:spacing w:val="-3"/>
        </w:rPr>
        <w:t xml:space="preserve"> </w:t>
      </w:r>
      <w:r>
        <w:rPr>
          <w:rFonts w:ascii="Arial Black" w:hAnsi="Arial Black"/>
        </w:rPr>
        <w:t>the</w:t>
      </w:r>
      <w:r>
        <w:rPr>
          <w:rFonts w:ascii="Arial Black" w:hAnsi="Arial Black"/>
          <w:spacing w:val="1"/>
        </w:rPr>
        <w:t xml:space="preserve"> </w:t>
      </w:r>
      <w:r>
        <w:rPr>
          <w:rFonts w:ascii="Arial Black" w:hAnsi="Arial Black"/>
        </w:rPr>
        <w:t>Mortal</w:t>
      </w:r>
      <w:r>
        <w:rPr>
          <w:rFonts w:ascii="Arial Black" w:hAnsi="Arial Black"/>
          <w:spacing w:val="-2"/>
        </w:rPr>
        <w:t xml:space="preserve"> </w:t>
      </w:r>
      <w:r>
        <w:rPr>
          <w:rFonts w:ascii="Arial Black" w:hAnsi="Arial Black"/>
        </w:rPr>
        <w:t>Wound</w:t>
      </w:r>
      <w:r>
        <w:rPr>
          <w:rFonts w:ascii="Arial Black" w:hAnsi="Arial Black"/>
          <w:spacing w:val="-2"/>
        </w:rPr>
        <w:t xml:space="preserve"> </w:t>
      </w:r>
      <w:r>
        <w:rPr>
          <w:rFonts w:ascii="Arial Black" w:hAnsi="Arial Black"/>
        </w:rPr>
        <w:t>Healed</w:t>
      </w:r>
      <w:r>
        <w:rPr>
          <w:rFonts w:ascii="Arial Black" w:hAnsi="Arial Black"/>
          <w:spacing w:val="1"/>
        </w:rPr>
        <w:t xml:space="preserve"> </w:t>
      </w:r>
      <w:r>
        <w:rPr>
          <w:rFonts w:ascii="Arial Black" w:hAnsi="Arial Black"/>
        </w:rPr>
        <w:t>Yet?</w:t>
      </w:r>
    </w:p>
    <w:p w14:paraId="2948BFEF" w14:textId="77777777" w:rsidR="00E27BC8" w:rsidRDefault="00E27BC8" w:rsidP="00E27BC8">
      <w:pPr>
        <w:pStyle w:val="BodyText"/>
        <w:spacing w:before="252" w:line="283" w:lineRule="auto"/>
        <w:ind w:right="402"/>
      </w:pPr>
      <w:r>
        <w:rPr>
          <w:w w:val="105"/>
        </w:rPr>
        <w:t>The</w:t>
      </w:r>
      <w:r>
        <w:rPr>
          <w:spacing w:val="-5"/>
          <w:w w:val="105"/>
        </w:rPr>
        <w:t xml:space="preserve"> </w:t>
      </w:r>
      <w:r>
        <w:rPr>
          <w:w w:val="105"/>
        </w:rPr>
        <w:t>late</w:t>
      </w:r>
      <w:r>
        <w:rPr>
          <w:spacing w:val="-4"/>
          <w:w w:val="105"/>
        </w:rPr>
        <w:t xml:space="preserve"> </w:t>
      </w:r>
      <w:r>
        <w:rPr>
          <w:b/>
          <w:w w:val="105"/>
          <w:u w:val="single"/>
        </w:rPr>
        <w:t>Malachi</w:t>
      </w:r>
      <w:r>
        <w:rPr>
          <w:b/>
          <w:spacing w:val="-9"/>
          <w:w w:val="105"/>
          <w:u w:val="single"/>
        </w:rPr>
        <w:t xml:space="preserve"> </w:t>
      </w:r>
      <w:r>
        <w:rPr>
          <w:b/>
          <w:w w:val="105"/>
          <w:u w:val="single"/>
        </w:rPr>
        <w:t>Martin</w:t>
      </w:r>
      <w:r>
        <w:rPr>
          <w:b/>
          <w:spacing w:val="-4"/>
          <w:w w:val="105"/>
        </w:rPr>
        <w:t xml:space="preserve"> </w:t>
      </w:r>
      <w:r>
        <w:rPr>
          <w:w w:val="105"/>
        </w:rPr>
        <w:t>the</w:t>
      </w:r>
      <w:r>
        <w:rPr>
          <w:spacing w:val="-5"/>
          <w:w w:val="105"/>
        </w:rPr>
        <w:t xml:space="preserve"> </w:t>
      </w:r>
      <w:r>
        <w:rPr>
          <w:w w:val="105"/>
        </w:rPr>
        <w:t>Jesuit</w:t>
      </w:r>
      <w:r>
        <w:rPr>
          <w:spacing w:val="-5"/>
          <w:w w:val="105"/>
        </w:rPr>
        <w:t xml:space="preserve"> </w:t>
      </w:r>
      <w:r>
        <w:rPr>
          <w:w w:val="105"/>
        </w:rPr>
        <w:t>exorcist</w:t>
      </w:r>
      <w:r>
        <w:rPr>
          <w:spacing w:val="-5"/>
          <w:w w:val="105"/>
        </w:rPr>
        <w:t xml:space="preserve"> </w:t>
      </w:r>
      <w:r>
        <w:rPr>
          <w:w w:val="105"/>
        </w:rPr>
        <w:t>of</w:t>
      </w:r>
      <w:r>
        <w:rPr>
          <w:spacing w:val="-5"/>
          <w:w w:val="105"/>
        </w:rPr>
        <w:t xml:space="preserve"> </w:t>
      </w:r>
      <w:r>
        <w:rPr>
          <w:w w:val="105"/>
        </w:rPr>
        <w:t>the</w:t>
      </w:r>
      <w:r>
        <w:rPr>
          <w:spacing w:val="-5"/>
          <w:w w:val="105"/>
        </w:rPr>
        <w:t xml:space="preserve"> </w:t>
      </w:r>
      <w:r>
        <w:rPr>
          <w:w w:val="105"/>
        </w:rPr>
        <w:t>Roman</w:t>
      </w:r>
      <w:r>
        <w:rPr>
          <w:spacing w:val="-5"/>
          <w:w w:val="105"/>
        </w:rPr>
        <w:t xml:space="preserve"> </w:t>
      </w:r>
      <w:r>
        <w:rPr>
          <w:w w:val="105"/>
        </w:rPr>
        <w:t>Catholic</w:t>
      </w:r>
      <w:r>
        <w:rPr>
          <w:spacing w:val="-6"/>
          <w:w w:val="105"/>
        </w:rPr>
        <w:t xml:space="preserve"> </w:t>
      </w:r>
      <w:r>
        <w:rPr>
          <w:w w:val="105"/>
        </w:rPr>
        <w:t>Church</w:t>
      </w:r>
      <w:r>
        <w:rPr>
          <w:spacing w:val="-6"/>
          <w:w w:val="105"/>
        </w:rPr>
        <w:t xml:space="preserve"> </w:t>
      </w:r>
      <w:r>
        <w:rPr>
          <w:w w:val="105"/>
        </w:rPr>
        <w:t>and</w:t>
      </w:r>
      <w:r>
        <w:rPr>
          <w:spacing w:val="-7"/>
          <w:w w:val="105"/>
        </w:rPr>
        <w:t xml:space="preserve"> </w:t>
      </w:r>
      <w:r>
        <w:rPr>
          <w:w w:val="105"/>
        </w:rPr>
        <w:t>author</w:t>
      </w:r>
      <w:r>
        <w:rPr>
          <w:spacing w:val="-7"/>
          <w:w w:val="105"/>
        </w:rPr>
        <w:t xml:space="preserve"> </w:t>
      </w:r>
      <w:r>
        <w:rPr>
          <w:w w:val="105"/>
        </w:rPr>
        <w:t>of</w:t>
      </w:r>
      <w:r>
        <w:rPr>
          <w:spacing w:val="-6"/>
          <w:w w:val="105"/>
        </w:rPr>
        <w:t xml:space="preserve"> </w:t>
      </w:r>
      <w:r>
        <w:rPr>
          <w:w w:val="105"/>
        </w:rPr>
        <w:t>the</w:t>
      </w:r>
      <w:r>
        <w:rPr>
          <w:spacing w:val="-60"/>
          <w:w w:val="105"/>
        </w:rPr>
        <w:t xml:space="preserve"> </w:t>
      </w:r>
      <w:r>
        <w:rPr>
          <w:w w:val="105"/>
        </w:rPr>
        <w:t>best-selling</w:t>
      </w:r>
      <w:r>
        <w:rPr>
          <w:spacing w:val="-12"/>
          <w:w w:val="105"/>
        </w:rPr>
        <w:t xml:space="preserve"> </w:t>
      </w:r>
      <w:r>
        <w:rPr>
          <w:w w:val="105"/>
        </w:rPr>
        <w:t>book,</w:t>
      </w:r>
      <w:r>
        <w:rPr>
          <w:spacing w:val="-10"/>
          <w:w w:val="105"/>
        </w:rPr>
        <w:t xml:space="preserve"> </w:t>
      </w:r>
      <w:r>
        <w:rPr>
          <w:w w:val="105"/>
          <w:u w:val="single"/>
        </w:rPr>
        <w:t>The</w:t>
      </w:r>
      <w:r>
        <w:rPr>
          <w:spacing w:val="-10"/>
          <w:w w:val="105"/>
          <w:u w:val="single"/>
        </w:rPr>
        <w:t xml:space="preserve"> </w:t>
      </w:r>
      <w:r>
        <w:rPr>
          <w:w w:val="105"/>
          <w:u w:val="single"/>
        </w:rPr>
        <w:t>Keys</w:t>
      </w:r>
      <w:r>
        <w:rPr>
          <w:spacing w:val="-11"/>
          <w:w w:val="105"/>
          <w:u w:val="single"/>
        </w:rPr>
        <w:t xml:space="preserve"> </w:t>
      </w:r>
      <w:r>
        <w:rPr>
          <w:w w:val="105"/>
          <w:u w:val="single"/>
        </w:rPr>
        <w:t>of</w:t>
      </w:r>
      <w:r>
        <w:rPr>
          <w:spacing w:val="-12"/>
          <w:w w:val="105"/>
          <w:u w:val="single"/>
        </w:rPr>
        <w:t xml:space="preserve"> </w:t>
      </w:r>
      <w:r>
        <w:rPr>
          <w:w w:val="105"/>
          <w:u w:val="single"/>
        </w:rPr>
        <w:t>this</w:t>
      </w:r>
      <w:r>
        <w:rPr>
          <w:spacing w:val="-10"/>
          <w:w w:val="105"/>
          <w:u w:val="single"/>
        </w:rPr>
        <w:t xml:space="preserve"> </w:t>
      </w:r>
      <w:r>
        <w:rPr>
          <w:w w:val="105"/>
          <w:u w:val="single"/>
        </w:rPr>
        <w:t>Blood</w:t>
      </w:r>
      <w:r>
        <w:rPr>
          <w:w w:val="105"/>
        </w:rPr>
        <w:t>,</w:t>
      </w:r>
      <w:r>
        <w:rPr>
          <w:spacing w:val="-10"/>
          <w:w w:val="105"/>
        </w:rPr>
        <w:t xml:space="preserve"> </w:t>
      </w:r>
      <w:r>
        <w:rPr>
          <w:w w:val="105"/>
        </w:rPr>
        <w:t>said</w:t>
      </w:r>
      <w:r>
        <w:rPr>
          <w:spacing w:val="-12"/>
          <w:w w:val="105"/>
        </w:rPr>
        <w:t xml:space="preserve"> </w:t>
      </w:r>
      <w:r>
        <w:rPr>
          <w:w w:val="105"/>
        </w:rPr>
        <w:t>in</w:t>
      </w:r>
      <w:r>
        <w:rPr>
          <w:spacing w:val="-9"/>
          <w:w w:val="105"/>
        </w:rPr>
        <w:t xml:space="preserve"> </w:t>
      </w:r>
      <w:r>
        <w:rPr>
          <w:b/>
          <w:w w:val="105"/>
          <w:u w:val="single"/>
        </w:rPr>
        <w:t>1986</w:t>
      </w:r>
      <w:r>
        <w:rPr>
          <w:w w:val="105"/>
        </w:rPr>
        <w:t>:</w:t>
      </w:r>
    </w:p>
    <w:p w14:paraId="66F7FD40" w14:textId="77777777" w:rsidR="00E27BC8" w:rsidRDefault="00E27BC8" w:rsidP="00E27BC8">
      <w:pPr>
        <w:spacing w:before="195" w:line="280" w:lineRule="auto"/>
        <w:ind w:left="140" w:right="394"/>
        <w:jc w:val="both"/>
        <w:rPr>
          <w:sz w:val="24"/>
        </w:rPr>
      </w:pPr>
      <w:r>
        <w:rPr>
          <w:i/>
          <w:sz w:val="24"/>
        </w:rPr>
        <w:t>“[For]</w:t>
      </w:r>
      <w:r>
        <w:rPr>
          <w:i/>
          <w:spacing w:val="-6"/>
          <w:sz w:val="24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fifteen</w:t>
      </w:r>
      <w:r>
        <w:rPr>
          <w:rFonts w:ascii="Georgia-BoldItalic" w:hAnsi="Georgia-BoldItalic"/>
          <w:b/>
          <w:i/>
          <w:spacing w:val="-4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hundred</w:t>
      </w:r>
      <w:r>
        <w:rPr>
          <w:rFonts w:ascii="Georgia-BoldItalic" w:hAnsi="Georgia-BoldItalic"/>
          <w:b/>
          <w:i/>
          <w:spacing w:val="-9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years</w:t>
      </w:r>
      <w:r>
        <w:rPr>
          <w:rFonts w:ascii="Georgia-BoldItalic" w:hAnsi="Georgia-BoldItalic"/>
          <w:b/>
          <w:i/>
          <w:spacing w:val="-12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more,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Rome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had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kept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as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strong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hand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as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possible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in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each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local community around the wide world . . . By and large, and admitting some exceptions, that</w:t>
      </w:r>
      <w:r>
        <w:rPr>
          <w:i/>
          <w:spacing w:val="1"/>
          <w:sz w:val="24"/>
        </w:rPr>
        <w:t xml:space="preserve"> </w:t>
      </w:r>
      <w:r>
        <w:rPr>
          <w:i/>
          <w:spacing w:val="-1"/>
          <w:w w:val="95"/>
          <w:sz w:val="24"/>
        </w:rPr>
        <w:t>had</w:t>
      </w:r>
      <w:r>
        <w:rPr>
          <w:i/>
          <w:spacing w:val="-10"/>
          <w:w w:val="95"/>
          <w:sz w:val="24"/>
        </w:rPr>
        <w:t xml:space="preserve"> </w:t>
      </w:r>
      <w:r>
        <w:rPr>
          <w:i/>
          <w:spacing w:val="-1"/>
          <w:w w:val="95"/>
          <w:sz w:val="24"/>
        </w:rPr>
        <w:t>been</w:t>
      </w:r>
      <w:r>
        <w:rPr>
          <w:i/>
          <w:spacing w:val="-8"/>
          <w:w w:val="95"/>
          <w:sz w:val="24"/>
        </w:rPr>
        <w:t xml:space="preserve"> </w:t>
      </w:r>
      <w:r>
        <w:rPr>
          <w:i/>
          <w:spacing w:val="-1"/>
          <w:w w:val="95"/>
          <w:sz w:val="24"/>
        </w:rPr>
        <w:t>the</w:t>
      </w:r>
      <w:r>
        <w:rPr>
          <w:i/>
          <w:spacing w:val="-9"/>
          <w:w w:val="95"/>
          <w:sz w:val="24"/>
        </w:rPr>
        <w:t xml:space="preserve"> </w:t>
      </w:r>
      <w:r>
        <w:rPr>
          <w:i/>
          <w:spacing w:val="-1"/>
          <w:w w:val="95"/>
          <w:sz w:val="24"/>
        </w:rPr>
        <w:t>Roman</w:t>
      </w:r>
      <w:r>
        <w:rPr>
          <w:i/>
          <w:spacing w:val="-8"/>
          <w:w w:val="95"/>
          <w:sz w:val="24"/>
        </w:rPr>
        <w:t xml:space="preserve"> </w:t>
      </w:r>
      <w:r>
        <w:rPr>
          <w:i/>
          <w:w w:val="95"/>
          <w:sz w:val="24"/>
        </w:rPr>
        <w:t>view</w:t>
      </w:r>
      <w:r>
        <w:rPr>
          <w:i/>
          <w:spacing w:val="-8"/>
          <w:w w:val="95"/>
          <w:sz w:val="24"/>
        </w:rPr>
        <w:t xml:space="preserve"> </w:t>
      </w:r>
      <w:r>
        <w:rPr>
          <w:i/>
          <w:w w:val="95"/>
          <w:sz w:val="24"/>
        </w:rPr>
        <w:t>until</w:t>
      </w:r>
      <w:r>
        <w:rPr>
          <w:i/>
          <w:spacing w:val="-5"/>
          <w:w w:val="95"/>
          <w:sz w:val="24"/>
        </w:rPr>
        <w:t xml:space="preserve">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two</w:t>
      </w:r>
      <w:r>
        <w:rPr>
          <w:rFonts w:ascii="Georgia-BoldItalic" w:hAnsi="Georgia-BoldItalic"/>
          <w:b/>
          <w:i/>
          <w:spacing w:val="-1"/>
          <w:w w:val="95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hundred</w:t>
      </w:r>
      <w:r>
        <w:rPr>
          <w:rFonts w:ascii="Georgia-BoldItalic" w:hAnsi="Georgia-BoldItalic"/>
          <w:b/>
          <w:i/>
          <w:spacing w:val="2"/>
          <w:w w:val="95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years</w:t>
      </w:r>
      <w:r>
        <w:rPr>
          <w:rFonts w:ascii="Georgia-BoldItalic" w:hAnsi="Georgia-BoldItalic"/>
          <w:b/>
          <w:i/>
          <w:spacing w:val="-1"/>
          <w:w w:val="95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of</w:t>
      </w:r>
      <w:r>
        <w:rPr>
          <w:rFonts w:ascii="Georgia-BoldItalic" w:hAnsi="Georgia-BoldItalic"/>
          <w:b/>
          <w:i/>
          <w:spacing w:val="-1"/>
          <w:w w:val="95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inactivity</w:t>
      </w:r>
      <w:r>
        <w:rPr>
          <w:rFonts w:ascii="Georgia-BoldItalic" w:hAnsi="Georgia-BoldItalic"/>
          <w:b/>
          <w:i/>
          <w:spacing w:val="-8"/>
          <w:w w:val="95"/>
          <w:sz w:val="24"/>
        </w:rPr>
        <w:t xml:space="preserve"> </w:t>
      </w:r>
      <w:r>
        <w:rPr>
          <w:i/>
          <w:w w:val="95"/>
          <w:sz w:val="24"/>
        </w:rPr>
        <w:t>had</w:t>
      </w:r>
      <w:r>
        <w:rPr>
          <w:i/>
          <w:spacing w:val="-10"/>
          <w:w w:val="95"/>
          <w:sz w:val="24"/>
        </w:rPr>
        <w:t xml:space="preserve"> </w:t>
      </w:r>
      <w:r>
        <w:rPr>
          <w:i/>
          <w:w w:val="95"/>
          <w:sz w:val="24"/>
        </w:rPr>
        <w:t>been</w:t>
      </w:r>
      <w:r>
        <w:rPr>
          <w:i/>
          <w:spacing w:val="-7"/>
          <w:w w:val="95"/>
          <w:sz w:val="24"/>
        </w:rPr>
        <w:t xml:space="preserve">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imposed</w:t>
      </w:r>
      <w:r>
        <w:rPr>
          <w:rFonts w:ascii="Georgia-BoldItalic" w:hAnsi="Georgia-BoldItalic"/>
          <w:b/>
          <w:i/>
          <w:spacing w:val="-9"/>
          <w:w w:val="95"/>
          <w:sz w:val="24"/>
        </w:rPr>
        <w:t xml:space="preserve"> </w:t>
      </w:r>
      <w:r>
        <w:rPr>
          <w:i/>
          <w:w w:val="95"/>
          <w:sz w:val="24"/>
        </w:rPr>
        <w:t>upon</w:t>
      </w:r>
      <w:r>
        <w:rPr>
          <w:i/>
          <w:spacing w:val="-12"/>
          <w:w w:val="95"/>
          <w:sz w:val="24"/>
        </w:rPr>
        <w:t xml:space="preserve"> </w:t>
      </w:r>
      <w:r>
        <w:rPr>
          <w:i/>
          <w:w w:val="95"/>
          <w:sz w:val="24"/>
        </w:rPr>
        <w:t>the</w:t>
      </w:r>
      <w:r>
        <w:rPr>
          <w:i/>
          <w:spacing w:val="-54"/>
          <w:w w:val="95"/>
          <w:sz w:val="24"/>
        </w:rPr>
        <w:t xml:space="preserve"> </w:t>
      </w:r>
      <w:r>
        <w:rPr>
          <w:i/>
          <w:sz w:val="24"/>
        </w:rPr>
        <w:t xml:space="preserve">papacy </w:t>
      </w:r>
      <w:r>
        <w:rPr>
          <w:rFonts w:ascii="Georgia-BoldItalic" w:hAnsi="Georgia-BoldItalic"/>
          <w:b/>
          <w:i/>
          <w:sz w:val="24"/>
          <w:u w:val="single"/>
        </w:rPr>
        <w:t>by the major secular powers of the world</w:t>
      </w:r>
      <w:r>
        <w:rPr>
          <w:sz w:val="24"/>
        </w:rPr>
        <w:t xml:space="preserve">.” Quoted in </w:t>
      </w:r>
      <w:r>
        <w:rPr>
          <w:sz w:val="24"/>
          <w:u w:val="single"/>
        </w:rPr>
        <w:t>Christianity Today</w:t>
      </w:r>
      <w:r>
        <w:rPr>
          <w:spacing w:val="1"/>
          <w:sz w:val="24"/>
        </w:rPr>
        <w:t xml:space="preserve"> </w:t>
      </w:r>
      <w:r>
        <w:rPr>
          <w:sz w:val="24"/>
        </w:rPr>
        <w:t>(November</w:t>
      </w:r>
      <w:r>
        <w:rPr>
          <w:spacing w:val="-8"/>
          <w:sz w:val="24"/>
        </w:rPr>
        <w:t xml:space="preserve"> </w:t>
      </w:r>
      <w:r>
        <w:rPr>
          <w:sz w:val="24"/>
        </w:rPr>
        <w:t>21,</w:t>
      </w:r>
      <w:r>
        <w:rPr>
          <w:spacing w:val="-6"/>
          <w:sz w:val="24"/>
        </w:rPr>
        <w:t xml:space="preserve"> </w:t>
      </w:r>
      <w:r>
        <w:rPr>
          <w:sz w:val="24"/>
        </w:rPr>
        <w:t>1986),</w:t>
      </w:r>
      <w:r>
        <w:rPr>
          <w:spacing w:val="-7"/>
          <w:sz w:val="24"/>
        </w:rPr>
        <w:t xml:space="preserve"> </w:t>
      </w:r>
      <w:r>
        <w:rPr>
          <w:sz w:val="24"/>
        </w:rPr>
        <w:t>p.</w:t>
      </w:r>
      <w:r>
        <w:rPr>
          <w:spacing w:val="-6"/>
          <w:sz w:val="24"/>
        </w:rPr>
        <w:t xml:space="preserve"> </w:t>
      </w:r>
      <w:r>
        <w:rPr>
          <w:sz w:val="24"/>
        </w:rPr>
        <w:t>26.</w:t>
      </w:r>
    </w:p>
    <w:p w14:paraId="7E47334B" w14:textId="471EA5F9" w:rsidR="00E27BC8" w:rsidRDefault="00E27BC8" w:rsidP="002D61B9">
      <w:pPr>
        <w:spacing w:before="202" w:line="280" w:lineRule="auto"/>
        <w:ind w:right="395"/>
        <w:jc w:val="both"/>
        <w:rPr>
          <w:sz w:val="24"/>
        </w:rPr>
      </w:pPr>
      <w:r>
        <w:rPr>
          <w:sz w:val="24"/>
        </w:rPr>
        <w:t>“</w:t>
      </w:r>
      <w:r>
        <w:rPr>
          <w:i/>
          <w:sz w:val="24"/>
        </w:rPr>
        <w:t xml:space="preserve">Let the </w:t>
      </w:r>
      <w:r>
        <w:rPr>
          <w:rFonts w:ascii="Georgia-BoldItalic" w:hAnsi="Georgia-BoldItalic"/>
          <w:b/>
          <w:i/>
          <w:sz w:val="24"/>
          <w:u w:val="single"/>
        </w:rPr>
        <w:t>restraints</w:t>
      </w:r>
      <w:r>
        <w:rPr>
          <w:rFonts w:ascii="Georgia-BoldItalic" w:hAnsi="Georgia-BoldItalic"/>
          <w:b/>
          <w:i/>
          <w:sz w:val="24"/>
        </w:rPr>
        <w:t xml:space="preserve"> </w:t>
      </w:r>
      <w:r>
        <w:rPr>
          <w:i/>
          <w:sz w:val="24"/>
        </w:rPr>
        <w:t xml:space="preserve">now imposed by </w:t>
      </w:r>
      <w:r>
        <w:rPr>
          <w:rFonts w:ascii="Georgia-BoldItalic" w:hAnsi="Georgia-BoldItalic"/>
          <w:b/>
          <w:i/>
          <w:sz w:val="24"/>
          <w:u w:val="single"/>
        </w:rPr>
        <w:t>secular governments</w:t>
      </w:r>
      <w:r>
        <w:rPr>
          <w:rFonts w:ascii="Georgia-BoldItalic" w:hAnsi="Georgia-BoldItalic"/>
          <w:b/>
          <w:i/>
          <w:sz w:val="24"/>
        </w:rPr>
        <w:t xml:space="preserve"> </w:t>
      </w:r>
      <w:r>
        <w:rPr>
          <w:i/>
          <w:sz w:val="24"/>
        </w:rPr>
        <w:t>be removed and Rome be</w:t>
      </w:r>
      <w:r>
        <w:rPr>
          <w:i/>
          <w:spacing w:val="1"/>
          <w:sz w:val="24"/>
        </w:rPr>
        <w:t xml:space="preserve"> </w:t>
      </w:r>
      <w:r>
        <w:rPr>
          <w:rFonts w:ascii="Georgia-BoldItalic" w:hAnsi="Georgia-BoldItalic"/>
          <w:b/>
          <w:i/>
          <w:sz w:val="24"/>
        </w:rPr>
        <w:t xml:space="preserve">reinstated </w:t>
      </w:r>
      <w:r>
        <w:rPr>
          <w:i/>
          <w:sz w:val="24"/>
        </w:rPr>
        <w:t xml:space="preserve">in her former power, and there would speedily be a </w:t>
      </w:r>
      <w:r>
        <w:rPr>
          <w:rFonts w:ascii="Georgia-BoldItalic" w:hAnsi="Georgia-BoldItalic"/>
          <w:b/>
          <w:i/>
          <w:sz w:val="24"/>
        </w:rPr>
        <w:t xml:space="preserve">revival </w:t>
      </w:r>
      <w:r>
        <w:rPr>
          <w:i/>
          <w:sz w:val="24"/>
        </w:rPr>
        <w:t>of her tyranny and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persecutio</w:t>
      </w:r>
      <w:r w:rsidR="002D61B9">
        <w:rPr>
          <w:i/>
          <w:sz w:val="24"/>
        </w:rPr>
        <w:t>n.</w:t>
      </w:r>
    </w:p>
    <w:p w14:paraId="0C87B385" w14:textId="77777777" w:rsidR="00E27BC8" w:rsidRDefault="00E27BC8" w:rsidP="00E27BC8">
      <w:pPr>
        <w:spacing w:line="280" w:lineRule="auto"/>
        <w:jc w:val="both"/>
        <w:rPr>
          <w:sz w:val="24"/>
        </w:rPr>
        <w:sectPr w:rsidR="00E27BC8" w:rsidSect="006023D6">
          <w:pgSz w:w="12240" w:h="15840"/>
          <w:pgMar w:top="340" w:right="1040" w:bottom="2140" w:left="1300" w:header="0" w:footer="1960" w:gutter="0"/>
          <w:cols w:space="720"/>
        </w:sectPr>
      </w:pPr>
    </w:p>
    <w:p w14:paraId="4CFE9EC0" w14:textId="77777777" w:rsidR="00E27BC8" w:rsidRDefault="00E27BC8" w:rsidP="00E27BC8">
      <w:pPr>
        <w:spacing w:before="93" w:line="280" w:lineRule="auto"/>
        <w:ind w:left="140" w:right="396"/>
        <w:jc w:val="both"/>
        <w:rPr>
          <w:sz w:val="24"/>
        </w:rPr>
      </w:pPr>
      <w:r>
        <w:rPr>
          <w:w w:val="110"/>
          <w:sz w:val="24"/>
        </w:rPr>
        <w:lastRenderedPageBreak/>
        <w:t>The</w:t>
      </w:r>
      <w:r>
        <w:rPr>
          <w:spacing w:val="-8"/>
          <w:w w:val="110"/>
          <w:sz w:val="24"/>
        </w:rPr>
        <w:t xml:space="preserve"> </w:t>
      </w:r>
      <w:r>
        <w:rPr>
          <w:w w:val="110"/>
          <w:sz w:val="24"/>
        </w:rPr>
        <w:t>reason</w:t>
      </w:r>
      <w:r>
        <w:rPr>
          <w:spacing w:val="-8"/>
          <w:w w:val="110"/>
          <w:sz w:val="24"/>
        </w:rPr>
        <w:t xml:space="preserve"> </w:t>
      </w:r>
      <w:r>
        <w:rPr>
          <w:w w:val="110"/>
          <w:sz w:val="24"/>
        </w:rPr>
        <w:t>why</w:t>
      </w:r>
      <w:r>
        <w:rPr>
          <w:spacing w:val="-8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-8"/>
          <w:w w:val="110"/>
          <w:sz w:val="24"/>
        </w:rPr>
        <w:t xml:space="preserve"> </w:t>
      </w:r>
      <w:r>
        <w:rPr>
          <w:w w:val="110"/>
          <w:sz w:val="24"/>
        </w:rPr>
        <w:t>mortal</w:t>
      </w:r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wound</w:t>
      </w:r>
      <w:r>
        <w:rPr>
          <w:spacing w:val="-7"/>
          <w:w w:val="110"/>
          <w:sz w:val="24"/>
        </w:rPr>
        <w:t xml:space="preserve"> </w:t>
      </w:r>
      <w:r>
        <w:rPr>
          <w:w w:val="110"/>
          <w:sz w:val="24"/>
        </w:rPr>
        <w:t>has</w:t>
      </w:r>
      <w:r>
        <w:rPr>
          <w:spacing w:val="-5"/>
          <w:w w:val="110"/>
          <w:sz w:val="24"/>
        </w:rPr>
        <w:t xml:space="preserve"> </w:t>
      </w:r>
      <w:r>
        <w:rPr>
          <w:b/>
          <w:w w:val="110"/>
          <w:sz w:val="24"/>
          <w:u w:val="single"/>
        </w:rPr>
        <w:t>not</w:t>
      </w:r>
      <w:r>
        <w:rPr>
          <w:b/>
          <w:spacing w:val="-10"/>
          <w:w w:val="110"/>
          <w:sz w:val="24"/>
          <w:u w:val="single"/>
        </w:rPr>
        <w:t xml:space="preserve"> </w:t>
      </w:r>
      <w:r>
        <w:rPr>
          <w:b/>
          <w:w w:val="110"/>
          <w:sz w:val="24"/>
          <w:u w:val="single"/>
        </w:rPr>
        <w:t>yet</w:t>
      </w:r>
      <w:r>
        <w:rPr>
          <w:b/>
          <w:spacing w:val="-9"/>
          <w:w w:val="110"/>
          <w:sz w:val="24"/>
          <w:u w:val="single"/>
        </w:rPr>
        <w:t xml:space="preserve"> </w:t>
      </w:r>
      <w:r>
        <w:rPr>
          <w:b/>
          <w:w w:val="110"/>
          <w:sz w:val="24"/>
          <w:u w:val="single"/>
        </w:rPr>
        <w:t>healed</w:t>
      </w:r>
      <w:r>
        <w:rPr>
          <w:b/>
          <w:spacing w:val="-6"/>
          <w:w w:val="110"/>
          <w:sz w:val="24"/>
        </w:rPr>
        <w:t xml:space="preserve"> </w:t>
      </w:r>
      <w:r>
        <w:rPr>
          <w:w w:val="110"/>
          <w:sz w:val="24"/>
        </w:rPr>
        <w:t>is</w:t>
      </w:r>
      <w:r>
        <w:rPr>
          <w:spacing w:val="-8"/>
          <w:w w:val="110"/>
          <w:sz w:val="24"/>
        </w:rPr>
        <w:t xml:space="preserve"> </w:t>
      </w:r>
      <w:r>
        <w:rPr>
          <w:w w:val="110"/>
          <w:sz w:val="24"/>
        </w:rPr>
        <w:t>because</w:t>
      </w:r>
      <w:r>
        <w:rPr>
          <w:spacing w:val="-8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-8"/>
          <w:w w:val="110"/>
          <w:sz w:val="24"/>
        </w:rPr>
        <w:t xml:space="preserve"> </w:t>
      </w:r>
      <w:r>
        <w:rPr>
          <w:w w:val="110"/>
          <w:sz w:val="24"/>
        </w:rPr>
        <w:t>secular</w:t>
      </w:r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governments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 xml:space="preserve">of the world have </w:t>
      </w:r>
      <w:r>
        <w:rPr>
          <w:b/>
          <w:w w:val="110"/>
          <w:sz w:val="24"/>
          <w:u w:val="single"/>
        </w:rPr>
        <w:t>not allowed the papacy to ride on them once again</w:t>
      </w:r>
      <w:r>
        <w:rPr>
          <w:w w:val="110"/>
          <w:sz w:val="24"/>
        </w:rPr>
        <w:t xml:space="preserve">. </w:t>
      </w:r>
      <w:proofErr w:type="gramStart"/>
      <w:r>
        <w:rPr>
          <w:w w:val="110"/>
          <w:sz w:val="24"/>
        </w:rPr>
        <w:t>So</w:t>
      </w:r>
      <w:proofErr w:type="gramEnd"/>
      <w:r>
        <w:rPr>
          <w:w w:val="110"/>
          <w:sz w:val="24"/>
        </w:rPr>
        <w:t xml:space="preserve"> to speak, the</w:t>
      </w:r>
      <w:r>
        <w:rPr>
          <w:spacing w:val="-64"/>
          <w:w w:val="110"/>
          <w:sz w:val="24"/>
        </w:rPr>
        <w:t xml:space="preserve"> </w:t>
      </w:r>
      <w:r>
        <w:rPr>
          <w:b/>
          <w:w w:val="105"/>
          <w:sz w:val="24"/>
          <w:u w:val="single"/>
        </w:rPr>
        <w:t>chains that fell off the hands</w:t>
      </w:r>
      <w:r>
        <w:rPr>
          <w:b/>
          <w:w w:val="105"/>
          <w:sz w:val="24"/>
        </w:rPr>
        <w:t xml:space="preserve"> </w:t>
      </w:r>
      <w:r>
        <w:rPr>
          <w:w w:val="105"/>
          <w:sz w:val="24"/>
        </w:rPr>
        <w:t>of the papacy when the civil power of the Roman Empire fell</w:t>
      </w:r>
      <w:r>
        <w:rPr>
          <w:spacing w:val="1"/>
          <w:w w:val="105"/>
          <w:sz w:val="24"/>
        </w:rPr>
        <w:t xml:space="preserve"> </w:t>
      </w:r>
      <w:r>
        <w:rPr>
          <w:spacing w:val="-2"/>
          <w:w w:val="110"/>
          <w:sz w:val="24"/>
        </w:rPr>
        <w:t>in</w:t>
      </w:r>
      <w:r>
        <w:rPr>
          <w:spacing w:val="-13"/>
          <w:w w:val="110"/>
          <w:sz w:val="24"/>
        </w:rPr>
        <w:t xml:space="preserve"> </w:t>
      </w:r>
      <w:r>
        <w:rPr>
          <w:spacing w:val="-2"/>
          <w:w w:val="110"/>
          <w:sz w:val="24"/>
        </w:rPr>
        <w:t>the</w:t>
      </w:r>
      <w:r>
        <w:rPr>
          <w:spacing w:val="-13"/>
          <w:w w:val="110"/>
          <w:sz w:val="24"/>
        </w:rPr>
        <w:t xml:space="preserve"> </w:t>
      </w:r>
      <w:r>
        <w:rPr>
          <w:b/>
          <w:spacing w:val="-1"/>
          <w:w w:val="110"/>
          <w:sz w:val="24"/>
          <w:u w:val="single"/>
        </w:rPr>
        <w:t>third</w:t>
      </w:r>
      <w:r>
        <w:rPr>
          <w:b/>
          <w:spacing w:val="-14"/>
          <w:w w:val="110"/>
          <w:sz w:val="24"/>
          <w:u w:val="single"/>
        </w:rPr>
        <w:t xml:space="preserve"> </w:t>
      </w:r>
      <w:r>
        <w:rPr>
          <w:b/>
          <w:spacing w:val="-1"/>
          <w:w w:val="110"/>
          <w:sz w:val="24"/>
          <w:u w:val="single"/>
        </w:rPr>
        <w:t>and</w:t>
      </w:r>
      <w:r>
        <w:rPr>
          <w:b/>
          <w:spacing w:val="-16"/>
          <w:w w:val="110"/>
          <w:sz w:val="24"/>
          <w:u w:val="single"/>
        </w:rPr>
        <w:t xml:space="preserve"> </w:t>
      </w:r>
      <w:r>
        <w:rPr>
          <w:b/>
          <w:spacing w:val="-1"/>
          <w:w w:val="110"/>
          <w:sz w:val="24"/>
          <w:u w:val="single"/>
        </w:rPr>
        <w:t>fourth</w:t>
      </w:r>
      <w:r>
        <w:rPr>
          <w:b/>
          <w:spacing w:val="-15"/>
          <w:w w:val="110"/>
          <w:sz w:val="24"/>
          <w:u w:val="single"/>
        </w:rPr>
        <w:t xml:space="preserve"> </w:t>
      </w:r>
      <w:r>
        <w:rPr>
          <w:b/>
          <w:spacing w:val="-1"/>
          <w:w w:val="110"/>
          <w:sz w:val="24"/>
          <w:u w:val="single"/>
        </w:rPr>
        <w:t>centuries</w:t>
      </w:r>
      <w:r>
        <w:rPr>
          <w:b/>
          <w:spacing w:val="-11"/>
          <w:w w:val="110"/>
          <w:sz w:val="24"/>
        </w:rPr>
        <w:t xml:space="preserve"> </w:t>
      </w:r>
      <w:r>
        <w:rPr>
          <w:spacing w:val="-1"/>
          <w:w w:val="110"/>
          <w:sz w:val="24"/>
        </w:rPr>
        <w:t>were</w:t>
      </w:r>
      <w:r>
        <w:rPr>
          <w:spacing w:val="-14"/>
          <w:w w:val="110"/>
          <w:sz w:val="24"/>
        </w:rPr>
        <w:t xml:space="preserve"> </w:t>
      </w:r>
      <w:r>
        <w:rPr>
          <w:spacing w:val="-1"/>
          <w:w w:val="110"/>
          <w:sz w:val="24"/>
        </w:rPr>
        <w:t>slapped</w:t>
      </w:r>
      <w:r>
        <w:rPr>
          <w:spacing w:val="-14"/>
          <w:w w:val="110"/>
          <w:sz w:val="24"/>
        </w:rPr>
        <w:t xml:space="preserve"> </w:t>
      </w:r>
      <w:r>
        <w:rPr>
          <w:spacing w:val="-1"/>
          <w:w w:val="110"/>
          <w:sz w:val="24"/>
        </w:rPr>
        <w:t>back</w:t>
      </w:r>
      <w:r>
        <w:rPr>
          <w:spacing w:val="-14"/>
          <w:w w:val="110"/>
          <w:sz w:val="24"/>
        </w:rPr>
        <w:t xml:space="preserve"> </w:t>
      </w:r>
      <w:r>
        <w:rPr>
          <w:spacing w:val="-1"/>
          <w:w w:val="110"/>
          <w:sz w:val="24"/>
        </w:rPr>
        <w:t>on</w:t>
      </w:r>
      <w:r>
        <w:rPr>
          <w:spacing w:val="-14"/>
          <w:w w:val="110"/>
          <w:sz w:val="24"/>
        </w:rPr>
        <w:t xml:space="preserve"> </w:t>
      </w:r>
      <w:r>
        <w:rPr>
          <w:spacing w:val="-1"/>
          <w:w w:val="110"/>
          <w:sz w:val="24"/>
        </w:rPr>
        <w:t>her</w:t>
      </w:r>
      <w:r>
        <w:rPr>
          <w:spacing w:val="-14"/>
          <w:w w:val="110"/>
          <w:sz w:val="24"/>
        </w:rPr>
        <w:t xml:space="preserve"> </w:t>
      </w:r>
      <w:r>
        <w:rPr>
          <w:spacing w:val="-1"/>
          <w:w w:val="110"/>
          <w:sz w:val="24"/>
        </w:rPr>
        <w:t>hands</w:t>
      </w:r>
      <w:r>
        <w:rPr>
          <w:spacing w:val="-14"/>
          <w:w w:val="110"/>
          <w:sz w:val="24"/>
        </w:rPr>
        <w:t xml:space="preserve"> </w:t>
      </w:r>
      <w:r>
        <w:rPr>
          <w:spacing w:val="-1"/>
          <w:w w:val="110"/>
          <w:sz w:val="24"/>
        </w:rPr>
        <w:t>in</w:t>
      </w:r>
      <w:r>
        <w:rPr>
          <w:spacing w:val="-11"/>
          <w:w w:val="110"/>
          <w:sz w:val="24"/>
        </w:rPr>
        <w:t xml:space="preserve"> </w:t>
      </w:r>
      <w:r>
        <w:rPr>
          <w:spacing w:val="-1"/>
          <w:w w:val="110"/>
          <w:sz w:val="24"/>
        </w:rPr>
        <w:t>1798.</w:t>
      </w:r>
    </w:p>
    <w:p w14:paraId="5F1D16BF" w14:textId="77777777" w:rsidR="00E27BC8" w:rsidRDefault="00E27BC8" w:rsidP="00E27BC8">
      <w:pPr>
        <w:pStyle w:val="BodyText"/>
        <w:spacing w:before="207"/>
      </w:pPr>
      <w:r>
        <w:rPr>
          <w:w w:val="105"/>
        </w:rPr>
        <w:t>In</w:t>
      </w:r>
      <w:r>
        <w:rPr>
          <w:spacing w:val="-7"/>
          <w:w w:val="105"/>
        </w:rPr>
        <w:t xml:space="preserve"> </w:t>
      </w:r>
      <w:r>
        <w:rPr>
          <w:w w:val="105"/>
        </w:rPr>
        <w:t>a</w:t>
      </w:r>
      <w:r>
        <w:rPr>
          <w:spacing w:val="-5"/>
          <w:w w:val="105"/>
        </w:rPr>
        <w:t xml:space="preserve"> </w:t>
      </w:r>
      <w:r>
        <w:rPr>
          <w:w w:val="105"/>
        </w:rPr>
        <w:t>remarkable</w:t>
      </w:r>
      <w:r>
        <w:rPr>
          <w:spacing w:val="-6"/>
          <w:w w:val="105"/>
        </w:rPr>
        <w:t xml:space="preserve"> </w:t>
      </w:r>
      <w:r>
        <w:rPr>
          <w:w w:val="105"/>
        </w:rPr>
        <w:t>statement</w:t>
      </w:r>
      <w:r>
        <w:rPr>
          <w:spacing w:val="-4"/>
          <w:w w:val="105"/>
        </w:rPr>
        <w:t xml:space="preserve"> </w:t>
      </w:r>
      <w:r>
        <w:rPr>
          <w:b/>
          <w:w w:val="105"/>
          <w:u w:val="single"/>
        </w:rPr>
        <w:t>John</w:t>
      </w:r>
      <w:r>
        <w:rPr>
          <w:b/>
          <w:spacing w:val="-7"/>
          <w:w w:val="105"/>
          <w:u w:val="single"/>
        </w:rPr>
        <w:t xml:space="preserve"> </w:t>
      </w:r>
      <w:r>
        <w:rPr>
          <w:b/>
          <w:w w:val="105"/>
          <w:u w:val="single"/>
        </w:rPr>
        <w:t>W.</w:t>
      </w:r>
      <w:r>
        <w:rPr>
          <w:b/>
          <w:spacing w:val="-8"/>
          <w:w w:val="105"/>
          <w:u w:val="single"/>
        </w:rPr>
        <w:t xml:space="preserve"> </w:t>
      </w:r>
      <w:r>
        <w:rPr>
          <w:b/>
          <w:w w:val="105"/>
          <w:u w:val="single"/>
        </w:rPr>
        <w:t>Robbins</w:t>
      </w:r>
      <w:r>
        <w:rPr>
          <w:w w:val="105"/>
        </w:rPr>
        <w:t>,</w:t>
      </w:r>
      <w:r>
        <w:rPr>
          <w:spacing w:val="-5"/>
          <w:w w:val="105"/>
        </w:rPr>
        <w:t xml:space="preserve"> </w:t>
      </w:r>
      <w:r>
        <w:rPr>
          <w:w w:val="105"/>
        </w:rPr>
        <w:t>a</w:t>
      </w:r>
      <w:r>
        <w:rPr>
          <w:spacing w:val="-6"/>
          <w:w w:val="105"/>
        </w:rPr>
        <w:t xml:space="preserve"> </w:t>
      </w:r>
      <w:r>
        <w:rPr>
          <w:w w:val="105"/>
        </w:rPr>
        <w:t>Reformed</w:t>
      </w:r>
      <w:r>
        <w:rPr>
          <w:spacing w:val="-7"/>
          <w:w w:val="105"/>
        </w:rPr>
        <w:t xml:space="preserve"> </w:t>
      </w:r>
      <w:r>
        <w:rPr>
          <w:w w:val="105"/>
        </w:rPr>
        <w:t>theologian,</w:t>
      </w:r>
      <w:r>
        <w:rPr>
          <w:spacing w:val="-2"/>
          <w:w w:val="105"/>
        </w:rPr>
        <w:t xml:space="preserve"> </w:t>
      </w:r>
      <w:r>
        <w:rPr>
          <w:w w:val="105"/>
        </w:rPr>
        <w:t>quotes</w:t>
      </w:r>
      <w:r>
        <w:rPr>
          <w:spacing w:val="-6"/>
          <w:w w:val="105"/>
        </w:rPr>
        <w:t xml:space="preserve"> </w:t>
      </w:r>
      <w:r>
        <w:rPr>
          <w:w w:val="105"/>
        </w:rPr>
        <w:t>Ayn</w:t>
      </w:r>
      <w:r>
        <w:rPr>
          <w:spacing w:val="-7"/>
          <w:w w:val="105"/>
        </w:rPr>
        <w:t xml:space="preserve"> </w:t>
      </w:r>
      <w:r>
        <w:rPr>
          <w:w w:val="105"/>
        </w:rPr>
        <w:t>Rand:</w:t>
      </w:r>
    </w:p>
    <w:p w14:paraId="79FE85E9" w14:textId="77777777" w:rsidR="00E27BC8" w:rsidRDefault="00E27BC8" w:rsidP="00E27BC8">
      <w:pPr>
        <w:spacing w:before="244" w:line="280" w:lineRule="auto"/>
        <w:ind w:left="140" w:right="394"/>
        <w:jc w:val="both"/>
        <w:rPr>
          <w:sz w:val="24"/>
        </w:rPr>
      </w:pPr>
      <w:r>
        <w:rPr>
          <w:w w:val="95"/>
          <w:sz w:val="24"/>
        </w:rPr>
        <w:t>“</w:t>
      </w:r>
      <w:r>
        <w:rPr>
          <w:i/>
          <w:w w:val="95"/>
          <w:sz w:val="24"/>
        </w:rPr>
        <w:t xml:space="preserve">The Catholic Church has never given up the hope to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re-establish</w:t>
      </w:r>
      <w:r>
        <w:rPr>
          <w:rFonts w:ascii="Georgia-BoldItalic" w:hAnsi="Georgia-BoldItalic"/>
          <w:b/>
          <w:i/>
          <w:w w:val="95"/>
          <w:sz w:val="24"/>
        </w:rPr>
        <w:t xml:space="preserve"> [you cannot reestablish</w:t>
      </w:r>
      <w:r>
        <w:rPr>
          <w:rFonts w:ascii="Georgia-BoldItalic" w:hAnsi="Georgia-BoldItalic"/>
          <w:b/>
          <w:i/>
          <w:spacing w:val="1"/>
          <w:w w:val="95"/>
          <w:sz w:val="24"/>
        </w:rPr>
        <w:t xml:space="preserve"> </w:t>
      </w:r>
      <w:r>
        <w:rPr>
          <w:rFonts w:ascii="Georgia-BoldItalic" w:hAnsi="Georgia-BoldItalic"/>
          <w:b/>
          <w:i/>
          <w:w w:val="95"/>
          <w:sz w:val="24"/>
        </w:rPr>
        <w:t xml:space="preserve">something that did not exist before] </w:t>
      </w:r>
      <w:r>
        <w:rPr>
          <w:i/>
          <w:w w:val="95"/>
          <w:sz w:val="24"/>
        </w:rPr>
        <w:t xml:space="preserve">the medieval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union of church and state</w:t>
      </w:r>
      <w:r>
        <w:rPr>
          <w:i/>
          <w:w w:val="95"/>
          <w:sz w:val="24"/>
        </w:rPr>
        <w:t>, with a</w:t>
      </w:r>
      <w:r>
        <w:rPr>
          <w:i/>
          <w:spacing w:val="1"/>
          <w:w w:val="95"/>
          <w:sz w:val="24"/>
        </w:rPr>
        <w:t xml:space="preserve">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global state</w:t>
      </w:r>
      <w:r>
        <w:rPr>
          <w:rFonts w:ascii="Georgia-BoldItalic" w:hAnsi="Georgia-BoldItalic"/>
          <w:b/>
          <w:i/>
          <w:w w:val="95"/>
          <w:sz w:val="24"/>
        </w:rPr>
        <w:t xml:space="preserve"> </w:t>
      </w:r>
      <w:r>
        <w:rPr>
          <w:i/>
          <w:w w:val="95"/>
          <w:sz w:val="24"/>
        </w:rPr>
        <w:t xml:space="preserve">and a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global theocracy</w:t>
      </w:r>
      <w:r>
        <w:rPr>
          <w:rFonts w:ascii="Georgia-BoldItalic" w:hAnsi="Georgia-BoldItalic"/>
          <w:b/>
          <w:i/>
          <w:w w:val="95"/>
          <w:sz w:val="24"/>
        </w:rPr>
        <w:t xml:space="preserve"> </w:t>
      </w:r>
      <w:r>
        <w:rPr>
          <w:i/>
          <w:w w:val="95"/>
          <w:sz w:val="24"/>
        </w:rPr>
        <w:t xml:space="preserve">as its ultimate goal.’ The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Roman Church-State</w:t>
      </w:r>
      <w:r>
        <w:rPr>
          <w:rFonts w:ascii="Georgia-BoldItalic" w:hAnsi="Georgia-BoldItalic"/>
          <w:b/>
          <w:i/>
          <w:w w:val="95"/>
          <w:sz w:val="24"/>
        </w:rPr>
        <w:t xml:space="preserve"> </w:t>
      </w:r>
      <w:r>
        <w:rPr>
          <w:i/>
          <w:w w:val="95"/>
          <w:sz w:val="24"/>
        </w:rPr>
        <w:t>is a</w:t>
      </w:r>
      <w:r>
        <w:rPr>
          <w:i/>
          <w:spacing w:val="1"/>
          <w:w w:val="95"/>
          <w:sz w:val="24"/>
        </w:rPr>
        <w:t xml:space="preserve"> </w:t>
      </w:r>
      <w:r>
        <w:rPr>
          <w:rFonts w:ascii="Georgia-BoldItalic" w:hAnsi="Georgia-BoldItalic"/>
          <w:b/>
          <w:i/>
          <w:spacing w:val="-1"/>
          <w:sz w:val="24"/>
          <w:u w:val="single"/>
        </w:rPr>
        <w:t>hybrid</w:t>
      </w:r>
      <w:r>
        <w:rPr>
          <w:i/>
          <w:spacing w:val="-1"/>
          <w:sz w:val="24"/>
        </w:rPr>
        <w:t>—</w:t>
      </w:r>
      <w:r>
        <w:rPr>
          <w:rFonts w:ascii="Georgia-BoldItalic" w:hAnsi="Georgia-BoldItalic"/>
          <w:b/>
          <w:i/>
          <w:spacing w:val="-1"/>
          <w:sz w:val="24"/>
          <w:u w:val="single"/>
        </w:rPr>
        <w:t>a</w:t>
      </w:r>
      <w:r>
        <w:rPr>
          <w:rFonts w:ascii="Georgia-BoldItalic" w:hAnsi="Georgia-BoldItalic"/>
          <w:b/>
          <w:i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pacing w:val="-1"/>
          <w:sz w:val="24"/>
          <w:u w:val="single"/>
        </w:rPr>
        <w:t>monster</w:t>
      </w:r>
      <w:r>
        <w:rPr>
          <w:rFonts w:ascii="Georgia-BoldItalic" w:hAnsi="Georgia-BoldItalic"/>
          <w:b/>
          <w:i/>
          <w:spacing w:val="-1"/>
          <w:sz w:val="24"/>
        </w:rPr>
        <w:t xml:space="preserve"> </w:t>
      </w:r>
      <w:r>
        <w:rPr>
          <w:i/>
          <w:spacing w:val="-1"/>
          <w:sz w:val="24"/>
        </w:rPr>
        <w:t xml:space="preserve">of </w:t>
      </w:r>
      <w:r>
        <w:rPr>
          <w:rFonts w:ascii="Georgia-BoldItalic" w:hAnsi="Georgia-BoldItalic"/>
          <w:b/>
          <w:i/>
          <w:spacing w:val="-1"/>
          <w:sz w:val="24"/>
          <w:u w:val="single"/>
        </w:rPr>
        <w:t>ecclesiastical</w:t>
      </w:r>
      <w:r>
        <w:rPr>
          <w:rFonts w:ascii="Georgia-BoldItalic" w:hAnsi="Georgia-BoldItalic"/>
          <w:b/>
          <w:i/>
          <w:sz w:val="24"/>
          <w:u w:val="single"/>
        </w:rPr>
        <w:t xml:space="preserve"> and political</w:t>
      </w:r>
      <w:r>
        <w:rPr>
          <w:rFonts w:ascii="Georgia-BoldItalic" w:hAnsi="Georgia-BoldItalic"/>
          <w:b/>
          <w:i/>
          <w:sz w:val="24"/>
        </w:rPr>
        <w:t xml:space="preserve"> </w:t>
      </w:r>
      <w:r>
        <w:rPr>
          <w:i/>
          <w:sz w:val="24"/>
        </w:rPr>
        <w:t>power. Its political thought is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totalitarian,</w:t>
      </w:r>
      <w:r>
        <w:rPr>
          <w:i/>
          <w:spacing w:val="46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44"/>
          <w:sz w:val="24"/>
        </w:rPr>
        <w:t xml:space="preserve"> </w:t>
      </w:r>
      <w:r>
        <w:rPr>
          <w:i/>
          <w:sz w:val="24"/>
        </w:rPr>
        <w:t>whenever</w:t>
      </w:r>
      <w:r>
        <w:rPr>
          <w:i/>
          <w:spacing w:val="47"/>
          <w:sz w:val="24"/>
        </w:rPr>
        <w:t xml:space="preserve"> </w:t>
      </w:r>
      <w:r>
        <w:rPr>
          <w:i/>
          <w:sz w:val="24"/>
        </w:rPr>
        <w:t>it</w:t>
      </w:r>
      <w:r>
        <w:rPr>
          <w:i/>
          <w:spacing w:val="47"/>
          <w:sz w:val="24"/>
        </w:rPr>
        <w:t xml:space="preserve"> </w:t>
      </w:r>
      <w:r>
        <w:rPr>
          <w:i/>
          <w:sz w:val="24"/>
        </w:rPr>
        <w:t>has</w:t>
      </w:r>
      <w:r>
        <w:rPr>
          <w:i/>
          <w:spacing w:val="45"/>
          <w:sz w:val="24"/>
        </w:rPr>
        <w:t xml:space="preserve"> </w:t>
      </w:r>
      <w:r>
        <w:rPr>
          <w:i/>
          <w:sz w:val="24"/>
        </w:rPr>
        <w:t>had</w:t>
      </w:r>
      <w:r>
        <w:rPr>
          <w:i/>
          <w:spacing w:val="45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46"/>
          <w:sz w:val="24"/>
        </w:rPr>
        <w:t xml:space="preserve"> </w:t>
      </w:r>
      <w:r>
        <w:rPr>
          <w:i/>
          <w:sz w:val="24"/>
        </w:rPr>
        <w:t>opportunity</w:t>
      </w:r>
      <w:r>
        <w:rPr>
          <w:i/>
          <w:spacing w:val="46"/>
          <w:sz w:val="24"/>
        </w:rPr>
        <w:t xml:space="preserve"> </w:t>
      </w:r>
      <w:r>
        <w:rPr>
          <w:i/>
          <w:sz w:val="24"/>
        </w:rPr>
        <w:t>to</w:t>
      </w:r>
      <w:r>
        <w:rPr>
          <w:i/>
          <w:spacing w:val="57"/>
          <w:sz w:val="24"/>
        </w:rPr>
        <w:t xml:space="preserve"> </w:t>
      </w:r>
      <w:r>
        <w:rPr>
          <w:i/>
          <w:sz w:val="24"/>
        </w:rPr>
        <w:t>apply</w:t>
      </w:r>
      <w:r>
        <w:rPr>
          <w:i/>
          <w:spacing w:val="46"/>
          <w:sz w:val="24"/>
        </w:rPr>
        <w:t xml:space="preserve"> </w:t>
      </w:r>
      <w:r>
        <w:rPr>
          <w:i/>
          <w:sz w:val="24"/>
        </w:rPr>
        <w:t>its</w:t>
      </w:r>
      <w:r>
        <w:rPr>
          <w:i/>
          <w:spacing w:val="45"/>
          <w:sz w:val="24"/>
        </w:rPr>
        <w:t xml:space="preserve"> </w:t>
      </w:r>
      <w:r>
        <w:rPr>
          <w:i/>
          <w:sz w:val="24"/>
        </w:rPr>
        <w:t>principles,</w:t>
      </w:r>
      <w:r>
        <w:rPr>
          <w:i/>
          <w:spacing w:val="46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46"/>
          <w:sz w:val="24"/>
        </w:rPr>
        <w:t xml:space="preserve"> </w:t>
      </w:r>
      <w:r>
        <w:rPr>
          <w:i/>
          <w:sz w:val="24"/>
        </w:rPr>
        <w:t>result</w:t>
      </w:r>
      <w:r>
        <w:rPr>
          <w:i/>
          <w:spacing w:val="47"/>
          <w:sz w:val="24"/>
        </w:rPr>
        <w:t xml:space="preserve"> </w:t>
      </w:r>
      <w:r>
        <w:rPr>
          <w:i/>
          <w:sz w:val="24"/>
        </w:rPr>
        <w:t>has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been </w:t>
      </w:r>
      <w:r>
        <w:rPr>
          <w:rFonts w:ascii="Georgia-BoldItalic" w:hAnsi="Georgia-BoldItalic"/>
          <w:b/>
          <w:i/>
          <w:sz w:val="24"/>
          <w:u w:val="single"/>
        </w:rPr>
        <w:t>bloody repression</w:t>
      </w:r>
      <w:r>
        <w:rPr>
          <w:i/>
          <w:sz w:val="24"/>
        </w:rPr>
        <w:t>. If, during the last 30 years, it has softened its assertions of full,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supreme,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irresponsible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power,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has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murdered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fewer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people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than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before,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such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changes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in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behavior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are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not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due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to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change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in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its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ideas,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but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to</w:t>
      </w:r>
      <w:r>
        <w:rPr>
          <w:i/>
          <w:spacing w:val="-9"/>
          <w:sz w:val="24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a</w:t>
      </w:r>
      <w:r>
        <w:rPr>
          <w:rFonts w:ascii="Georgia-BoldItalic" w:hAnsi="Georgia-BoldItalic"/>
          <w:b/>
          <w:i/>
          <w:spacing w:val="-5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change</w:t>
      </w:r>
      <w:r>
        <w:rPr>
          <w:rFonts w:ascii="Georgia-BoldItalic" w:hAnsi="Georgia-BoldItalic"/>
          <w:b/>
          <w:i/>
          <w:spacing w:val="-5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in</w:t>
      </w:r>
      <w:r>
        <w:rPr>
          <w:rFonts w:ascii="Georgia-BoldItalic" w:hAnsi="Georgia-BoldItalic"/>
          <w:b/>
          <w:i/>
          <w:spacing w:val="-4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its</w:t>
      </w:r>
      <w:r>
        <w:rPr>
          <w:rFonts w:ascii="Georgia-BoldItalic" w:hAnsi="Georgia-BoldItalic"/>
          <w:b/>
          <w:i/>
          <w:spacing w:val="-5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circumstances</w:t>
      </w:r>
      <w:r>
        <w:rPr>
          <w:rFonts w:ascii="Georgia-BoldItalic" w:hAnsi="Georgia-BoldItalic"/>
          <w:b/>
          <w:i/>
          <w:spacing w:val="-4"/>
          <w:sz w:val="24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[</w:t>
      </w:r>
      <w:r>
        <w:rPr>
          <w:rFonts w:ascii="Georgia-BoldItalic" w:hAnsi="Georgia-BoldItalic"/>
          <w:b/>
          <w:i/>
          <w:sz w:val="24"/>
        </w:rPr>
        <w:t>the</w:t>
      </w:r>
      <w:r>
        <w:rPr>
          <w:rFonts w:ascii="Georgia-BoldItalic" w:hAnsi="Georgia-BoldItalic"/>
          <w:b/>
          <w:i/>
          <w:spacing w:val="-58"/>
          <w:sz w:val="24"/>
        </w:rPr>
        <w:t xml:space="preserve"> </w:t>
      </w:r>
      <w:r>
        <w:rPr>
          <w:rFonts w:ascii="Georgia-BoldItalic" w:hAnsi="Georgia-BoldItalic"/>
          <w:b/>
          <w:i/>
          <w:w w:val="90"/>
          <w:sz w:val="24"/>
        </w:rPr>
        <w:t>secular governments keep her at arms’ length</w:t>
      </w:r>
      <w:r>
        <w:rPr>
          <w:rFonts w:ascii="Georgia-BoldItalic" w:hAnsi="Georgia-BoldItalic"/>
          <w:b/>
          <w:i/>
          <w:w w:val="90"/>
          <w:sz w:val="24"/>
          <w:u w:val="single"/>
        </w:rPr>
        <w:t>]</w:t>
      </w:r>
      <w:r>
        <w:rPr>
          <w:rFonts w:ascii="Georgia-BoldItalic" w:hAnsi="Georgia-BoldItalic"/>
          <w:b/>
          <w:i/>
          <w:w w:val="90"/>
          <w:sz w:val="24"/>
        </w:rPr>
        <w:t xml:space="preserve"> </w:t>
      </w:r>
      <w:r>
        <w:rPr>
          <w:i/>
          <w:w w:val="90"/>
          <w:sz w:val="24"/>
        </w:rPr>
        <w:t xml:space="preserve">. . . The </w:t>
      </w:r>
      <w:r>
        <w:rPr>
          <w:rFonts w:ascii="Georgia-BoldItalic" w:hAnsi="Georgia-BoldItalic"/>
          <w:b/>
          <w:i/>
          <w:w w:val="90"/>
          <w:sz w:val="24"/>
          <w:u w:val="single"/>
        </w:rPr>
        <w:t>Roman Church-State</w:t>
      </w:r>
      <w:r>
        <w:rPr>
          <w:rFonts w:ascii="Georgia-BoldItalic" w:hAnsi="Georgia-BoldItalic"/>
          <w:b/>
          <w:i/>
          <w:w w:val="90"/>
          <w:sz w:val="24"/>
        </w:rPr>
        <w:t xml:space="preserve"> </w:t>
      </w:r>
      <w:r>
        <w:rPr>
          <w:i/>
          <w:w w:val="90"/>
          <w:sz w:val="24"/>
        </w:rPr>
        <w:t>in the</w:t>
      </w:r>
      <w:r>
        <w:rPr>
          <w:i/>
          <w:spacing w:val="1"/>
          <w:w w:val="90"/>
          <w:sz w:val="24"/>
        </w:rPr>
        <w:t xml:space="preserve"> </w:t>
      </w:r>
      <w:r>
        <w:rPr>
          <w:i/>
          <w:w w:val="95"/>
          <w:sz w:val="24"/>
        </w:rPr>
        <w:t>twentieth</w:t>
      </w:r>
      <w:r>
        <w:rPr>
          <w:i/>
          <w:spacing w:val="10"/>
          <w:w w:val="95"/>
          <w:sz w:val="24"/>
        </w:rPr>
        <w:t xml:space="preserve"> </w:t>
      </w:r>
      <w:r>
        <w:rPr>
          <w:i/>
          <w:w w:val="95"/>
          <w:sz w:val="24"/>
        </w:rPr>
        <w:t>century,</w:t>
      </w:r>
      <w:r>
        <w:rPr>
          <w:i/>
          <w:spacing w:val="10"/>
          <w:w w:val="95"/>
          <w:sz w:val="24"/>
        </w:rPr>
        <w:t xml:space="preserve"> </w:t>
      </w:r>
      <w:r>
        <w:rPr>
          <w:i/>
          <w:w w:val="95"/>
          <w:sz w:val="24"/>
        </w:rPr>
        <w:t>however,</w:t>
      </w:r>
      <w:r>
        <w:rPr>
          <w:i/>
          <w:spacing w:val="11"/>
          <w:w w:val="95"/>
          <w:sz w:val="24"/>
        </w:rPr>
        <w:t xml:space="preserve"> </w:t>
      </w:r>
      <w:r>
        <w:rPr>
          <w:i/>
          <w:w w:val="95"/>
          <w:sz w:val="24"/>
        </w:rPr>
        <w:t>is</w:t>
      </w:r>
      <w:r>
        <w:rPr>
          <w:i/>
          <w:spacing w:val="10"/>
          <w:w w:val="95"/>
          <w:sz w:val="24"/>
        </w:rPr>
        <w:t xml:space="preserve"> </w:t>
      </w:r>
      <w:r>
        <w:rPr>
          <w:i/>
          <w:w w:val="95"/>
          <w:sz w:val="24"/>
        </w:rPr>
        <w:t>an</w:t>
      </w:r>
      <w:r>
        <w:rPr>
          <w:i/>
          <w:spacing w:val="11"/>
          <w:w w:val="95"/>
          <w:sz w:val="24"/>
        </w:rPr>
        <w:t xml:space="preserve"> </w:t>
      </w:r>
      <w:r>
        <w:rPr>
          <w:i/>
          <w:w w:val="95"/>
          <w:sz w:val="24"/>
        </w:rPr>
        <w:t>institution</w:t>
      </w:r>
      <w:r>
        <w:rPr>
          <w:i/>
          <w:spacing w:val="17"/>
          <w:w w:val="95"/>
          <w:sz w:val="24"/>
        </w:rPr>
        <w:t xml:space="preserve">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recovering</w:t>
      </w:r>
      <w:r>
        <w:rPr>
          <w:rFonts w:ascii="Georgia-BoldItalic" w:hAnsi="Georgia-BoldItalic"/>
          <w:b/>
          <w:i/>
          <w:spacing w:val="19"/>
          <w:w w:val="95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from</w:t>
      </w:r>
      <w:r>
        <w:rPr>
          <w:rFonts w:ascii="Georgia-BoldItalic" w:hAnsi="Georgia-BoldItalic"/>
          <w:b/>
          <w:i/>
          <w:spacing w:val="22"/>
          <w:w w:val="95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a</w:t>
      </w:r>
      <w:r>
        <w:rPr>
          <w:rFonts w:ascii="Georgia-BoldItalic" w:hAnsi="Georgia-BoldItalic"/>
          <w:b/>
          <w:i/>
          <w:spacing w:val="20"/>
          <w:w w:val="95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mortal</w:t>
      </w:r>
      <w:r>
        <w:rPr>
          <w:rFonts w:ascii="Georgia-BoldItalic" w:hAnsi="Georgia-BoldItalic"/>
          <w:b/>
          <w:i/>
          <w:spacing w:val="19"/>
          <w:w w:val="95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wound</w:t>
      </w:r>
      <w:r>
        <w:rPr>
          <w:i/>
          <w:w w:val="95"/>
          <w:sz w:val="24"/>
        </w:rPr>
        <w:t>.</w:t>
      </w:r>
      <w:r>
        <w:rPr>
          <w:i/>
          <w:spacing w:val="10"/>
          <w:w w:val="95"/>
          <w:sz w:val="24"/>
        </w:rPr>
        <w:t xml:space="preserve"> </w:t>
      </w:r>
      <w:proofErr w:type="gramStart"/>
      <w:r>
        <w:rPr>
          <w:i/>
          <w:w w:val="95"/>
          <w:sz w:val="24"/>
        </w:rPr>
        <w:t>If</w:t>
      </w:r>
      <w:r>
        <w:rPr>
          <w:i/>
          <w:spacing w:val="10"/>
          <w:w w:val="95"/>
          <w:sz w:val="24"/>
        </w:rPr>
        <w:t xml:space="preserve"> </w:t>
      </w:r>
      <w:r>
        <w:rPr>
          <w:i/>
          <w:w w:val="95"/>
          <w:sz w:val="24"/>
        </w:rPr>
        <w:t>and</w:t>
      </w:r>
      <w:r>
        <w:rPr>
          <w:i/>
          <w:spacing w:val="9"/>
          <w:w w:val="95"/>
          <w:sz w:val="24"/>
        </w:rPr>
        <w:t xml:space="preserve"> </w:t>
      </w:r>
      <w:r>
        <w:rPr>
          <w:i/>
          <w:w w:val="95"/>
          <w:sz w:val="24"/>
        </w:rPr>
        <w:t>when</w:t>
      </w:r>
      <w:proofErr w:type="gramEnd"/>
      <w:r>
        <w:rPr>
          <w:i/>
          <w:spacing w:val="-55"/>
          <w:w w:val="95"/>
          <w:sz w:val="24"/>
        </w:rPr>
        <w:t xml:space="preserve"> </w:t>
      </w:r>
      <w:r>
        <w:rPr>
          <w:i/>
          <w:w w:val="95"/>
          <w:sz w:val="24"/>
        </w:rPr>
        <w:t xml:space="preserve">it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regains</w:t>
      </w:r>
      <w:r>
        <w:rPr>
          <w:rFonts w:ascii="Georgia-BoldItalic" w:hAnsi="Georgia-BoldItalic"/>
          <w:b/>
          <w:i/>
          <w:w w:val="95"/>
          <w:sz w:val="24"/>
        </w:rPr>
        <w:t xml:space="preserve"> [so it must have lost it] </w:t>
      </w:r>
      <w:r>
        <w:rPr>
          <w:i/>
          <w:w w:val="95"/>
          <w:sz w:val="24"/>
        </w:rPr>
        <w:t>its full power and authority, it will impose a regime more</w:t>
      </w:r>
      <w:r>
        <w:rPr>
          <w:i/>
          <w:spacing w:val="1"/>
          <w:w w:val="95"/>
          <w:sz w:val="24"/>
        </w:rPr>
        <w:t xml:space="preserve"> </w:t>
      </w:r>
      <w:r>
        <w:rPr>
          <w:i/>
          <w:sz w:val="24"/>
        </w:rPr>
        <w:t xml:space="preserve">sinister than any the planet has yet seen </w:t>
      </w:r>
      <w:r>
        <w:rPr>
          <w:rFonts w:ascii="Georgia-BoldItalic" w:hAnsi="Georgia-BoldItalic"/>
          <w:b/>
          <w:i/>
          <w:sz w:val="24"/>
        </w:rPr>
        <w:t>[the deadly wound will be healed]</w:t>
      </w:r>
      <w:r>
        <w:rPr>
          <w:sz w:val="24"/>
        </w:rPr>
        <w:t>.” John W.</w:t>
      </w:r>
      <w:r>
        <w:rPr>
          <w:spacing w:val="1"/>
          <w:sz w:val="24"/>
        </w:rPr>
        <w:t xml:space="preserve"> </w:t>
      </w:r>
      <w:r>
        <w:rPr>
          <w:sz w:val="24"/>
        </w:rPr>
        <w:t>Robbins,</w:t>
      </w:r>
      <w:r>
        <w:rPr>
          <w:spacing w:val="-8"/>
          <w:sz w:val="24"/>
        </w:rPr>
        <w:t xml:space="preserve"> </w:t>
      </w:r>
      <w:r>
        <w:rPr>
          <w:sz w:val="24"/>
          <w:u w:val="single"/>
        </w:rPr>
        <w:t>Ecclesiastical</w:t>
      </w:r>
      <w:r>
        <w:rPr>
          <w:spacing w:val="-8"/>
          <w:sz w:val="24"/>
          <w:u w:val="single"/>
        </w:rPr>
        <w:t xml:space="preserve"> </w:t>
      </w:r>
      <w:r>
        <w:rPr>
          <w:sz w:val="24"/>
          <w:u w:val="single"/>
        </w:rPr>
        <w:t>Megalomania</w:t>
      </w:r>
      <w:r>
        <w:rPr>
          <w:sz w:val="24"/>
        </w:rPr>
        <w:t>,</w:t>
      </w:r>
      <w:r>
        <w:rPr>
          <w:spacing w:val="-8"/>
          <w:sz w:val="24"/>
        </w:rPr>
        <w:t xml:space="preserve"> </w:t>
      </w:r>
      <w:r>
        <w:rPr>
          <w:sz w:val="24"/>
        </w:rPr>
        <w:t>p.</w:t>
      </w:r>
      <w:r>
        <w:rPr>
          <w:spacing w:val="-5"/>
          <w:sz w:val="24"/>
        </w:rPr>
        <w:t xml:space="preserve"> </w:t>
      </w:r>
      <w:r>
        <w:rPr>
          <w:sz w:val="24"/>
        </w:rPr>
        <w:t>195.</w:t>
      </w:r>
    </w:p>
    <w:p w14:paraId="34642465" w14:textId="77777777" w:rsidR="00E27BC8" w:rsidRDefault="00E27BC8" w:rsidP="00E27BC8">
      <w:pPr>
        <w:spacing w:before="205"/>
        <w:ind w:left="140"/>
        <w:jc w:val="both"/>
        <w:rPr>
          <w:sz w:val="24"/>
        </w:rPr>
      </w:pPr>
      <w:r>
        <w:rPr>
          <w:w w:val="105"/>
          <w:sz w:val="24"/>
        </w:rPr>
        <w:t>Evangelical</w:t>
      </w:r>
      <w:r>
        <w:rPr>
          <w:spacing w:val="-7"/>
          <w:w w:val="105"/>
          <w:sz w:val="24"/>
        </w:rPr>
        <w:t xml:space="preserve"> </w:t>
      </w:r>
      <w:r>
        <w:rPr>
          <w:w w:val="105"/>
          <w:sz w:val="24"/>
        </w:rPr>
        <w:t>writer</w:t>
      </w:r>
      <w:r>
        <w:rPr>
          <w:spacing w:val="-7"/>
          <w:w w:val="105"/>
          <w:sz w:val="24"/>
        </w:rPr>
        <w:t xml:space="preserve"> </w:t>
      </w:r>
      <w:r>
        <w:rPr>
          <w:b/>
          <w:w w:val="105"/>
          <w:sz w:val="24"/>
          <w:u w:val="single"/>
        </w:rPr>
        <w:t>Dave</w:t>
      </w:r>
      <w:r>
        <w:rPr>
          <w:b/>
          <w:spacing w:val="-7"/>
          <w:w w:val="105"/>
          <w:sz w:val="24"/>
          <w:u w:val="single"/>
        </w:rPr>
        <w:t xml:space="preserve"> </w:t>
      </w:r>
      <w:r>
        <w:rPr>
          <w:b/>
          <w:w w:val="105"/>
          <w:sz w:val="24"/>
          <w:u w:val="single"/>
        </w:rPr>
        <w:t>Hunt</w:t>
      </w:r>
      <w:r>
        <w:rPr>
          <w:b/>
          <w:spacing w:val="-5"/>
          <w:w w:val="105"/>
          <w:sz w:val="24"/>
        </w:rPr>
        <w:t xml:space="preserve"> </w:t>
      </w:r>
      <w:r>
        <w:rPr>
          <w:w w:val="105"/>
          <w:sz w:val="24"/>
        </w:rPr>
        <w:t>adds:</w:t>
      </w:r>
    </w:p>
    <w:p w14:paraId="00D50E23" w14:textId="77777777" w:rsidR="00E27BC8" w:rsidRDefault="00E27BC8" w:rsidP="00E27BC8">
      <w:pPr>
        <w:spacing w:before="245" w:line="280" w:lineRule="auto"/>
        <w:ind w:left="140" w:right="395"/>
        <w:jc w:val="both"/>
        <w:rPr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180A15B4" wp14:editId="55EF65D8">
                <wp:simplePos x="0" y="0"/>
                <wp:positionH relativeFrom="page">
                  <wp:posOffset>914400</wp:posOffset>
                </wp:positionH>
                <wp:positionV relativeFrom="paragraph">
                  <wp:posOffset>1747520</wp:posOffset>
                </wp:positionV>
                <wp:extent cx="826135" cy="8890"/>
                <wp:effectExtent l="0" t="0" r="0" b="3810"/>
                <wp:wrapNone/>
                <wp:docPr id="147" name="docshape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26135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5D49F41" id="docshape11" o:spid="_x0000_s1026" style="position:absolute;margin-left:1in;margin-top:137.6pt;width:65.05pt;height:.7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" fillcolor="black" stroked="f">
                <v:path arrowok="t"/>
                <w10:wrap anchorx="page"/>
              </v:rect>
            </w:pict>
          </mc:Fallback>
        </mc:AlternateContent>
      </w:r>
      <w:r>
        <w:rPr>
          <w:sz w:val="24"/>
        </w:rPr>
        <w:t>“</w:t>
      </w:r>
      <w:r>
        <w:rPr>
          <w:i/>
          <w:sz w:val="24"/>
        </w:rPr>
        <w:t xml:space="preserve">Why do world leaders want to </w:t>
      </w:r>
      <w:r>
        <w:rPr>
          <w:rFonts w:ascii="Georgia-BoldItalic" w:hAnsi="Georgia-BoldItalic"/>
          <w:b/>
          <w:i/>
          <w:sz w:val="24"/>
          <w:u w:val="single"/>
        </w:rPr>
        <w:t>get into bed</w:t>
      </w:r>
      <w:r>
        <w:rPr>
          <w:rFonts w:ascii="Georgia-BoldItalic" w:hAnsi="Georgia-BoldItalic"/>
          <w:b/>
          <w:i/>
          <w:sz w:val="24"/>
        </w:rPr>
        <w:t xml:space="preserve"> </w:t>
      </w:r>
      <w:r>
        <w:rPr>
          <w:i/>
          <w:sz w:val="24"/>
        </w:rPr>
        <w:t xml:space="preserve">with the Vatican? </w:t>
      </w:r>
      <w:r>
        <w:rPr>
          <w:rFonts w:ascii="Georgia-BoldItalic" w:hAnsi="Georgia-BoldItalic"/>
          <w:b/>
          <w:i/>
          <w:sz w:val="24"/>
        </w:rPr>
        <w:t>[Notice the fornication</w:t>
      </w:r>
      <w:r>
        <w:rPr>
          <w:rFonts w:ascii="Georgia-BoldItalic" w:hAnsi="Georgia-BoldItalic"/>
          <w:b/>
          <w:i/>
          <w:spacing w:val="1"/>
          <w:sz w:val="24"/>
        </w:rPr>
        <w:t xml:space="preserve"> </w:t>
      </w:r>
      <w:r>
        <w:rPr>
          <w:rFonts w:ascii="Georgia-BoldItalic" w:hAnsi="Georgia-BoldItalic"/>
          <w:b/>
          <w:i/>
          <w:sz w:val="24"/>
        </w:rPr>
        <w:t>metaphor]</w:t>
      </w:r>
      <w:r>
        <w:rPr>
          <w:rFonts w:ascii="Georgia-BoldItalic" w:hAnsi="Georgia-BoldItalic"/>
          <w:b/>
          <w:i/>
          <w:spacing w:val="60"/>
          <w:sz w:val="24"/>
        </w:rPr>
        <w:t xml:space="preserve"> </w:t>
      </w:r>
      <w:r>
        <w:rPr>
          <w:i/>
          <w:sz w:val="24"/>
        </w:rPr>
        <w:t>The heads of state in today’s world all recognize that the Pope wields a power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that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in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many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ways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is</w:t>
      </w:r>
      <w:r>
        <w:rPr>
          <w:i/>
          <w:spacing w:val="-5"/>
          <w:sz w:val="24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even</w:t>
      </w:r>
      <w:r>
        <w:rPr>
          <w:rFonts w:ascii="Georgia-BoldItalic" w:hAnsi="Georgia-BoldItalic"/>
          <w:b/>
          <w:i/>
          <w:spacing w:val="3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greater</w:t>
      </w:r>
      <w:r>
        <w:rPr>
          <w:rFonts w:ascii="Georgia-BoldItalic" w:hAnsi="Georgia-BoldItalic"/>
          <w:b/>
          <w:i/>
          <w:spacing w:val="3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than</w:t>
      </w:r>
      <w:r>
        <w:rPr>
          <w:rFonts w:ascii="Georgia-BoldItalic" w:hAnsi="Georgia-BoldItalic"/>
          <w:b/>
          <w:i/>
          <w:spacing w:val="1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their</w:t>
      </w:r>
      <w:r>
        <w:rPr>
          <w:rFonts w:ascii="Georgia-BoldItalic" w:hAnsi="Georgia-BoldItalic"/>
          <w:b/>
          <w:i/>
          <w:spacing w:val="1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own</w:t>
      </w:r>
      <w:r>
        <w:rPr>
          <w:i/>
          <w:sz w:val="24"/>
        </w:rPr>
        <w:t>.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It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is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not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only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Catholicism’s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900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million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subjects and enormous wealth that cause the world’s most powerful governments to cultivate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friendly relations with the Roman Catholic Church; it is because Vatican City’s citizens are</w:t>
      </w:r>
      <w:r>
        <w:rPr>
          <w:i/>
          <w:spacing w:val="1"/>
          <w:sz w:val="24"/>
        </w:rPr>
        <w:t xml:space="preserve"> </w:t>
      </w:r>
      <w:r>
        <w:rPr>
          <w:rFonts w:ascii="Georgia-BoldItalic" w:hAnsi="Georgia-BoldItalic"/>
          <w:b/>
          <w:i/>
          <w:w w:val="90"/>
          <w:sz w:val="24"/>
          <w:u w:val="single"/>
        </w:rPr>
        <w:t>found</w:t>
      </w:r>
      <w:r>
        <w:rPr>
          <w:rFonts w:ascii="Georgia-BoldItalic" w:hAnsi="Georgia-BoldItalic"/>
          <w:b/>
          <w:i/>
          <w:spacing w:val="1"/>
          <w:w w:val="90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w w:val="90"/>
          <w:sz w:val="24"/>
          <w:u w:val="single"/>
        </w:rPr>
        <w:t>in</w:t>
      </w:r>
      <w:r>
        <w:rPr>
          <w:rFonts w:ascii="Georgia-BoldItalic" w:hAnsi="Georgia-BoldItalic"/>
          <w:b/>
          <w:i/>
          <w:spacing w:val="1"/>
          <w:w w:val="90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w w:val="90"/>
          <w:sz w:val="24"/>
          <w:u w:val="single"/>
        </w:rPr>
        <w:t>great</w:t>
      </w:r>
      <w:r>
        <w:rPr>
          <w:rFonts w:ascii="Georgia-BoldItalic" w:hAnsi="Georgia-BoldItalic"/>
          <w:b/>
          <w:i/>
          <w:spacing w:val="1"/>
          <w:w w:val="90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w w:val="90"/>
          <w:sz w:val="24"/>
          <w:u w:val="single"/>
        </w:rPr>
        <w:t>numbers</w:t>
      </w:r>
      <w:r>
        <w:rPr>
          <w:rFonts w:ascii="Georgia-BoldItalic" w:hAnsi="Georgia-BoldItalic"/>
          <w:b/>
          <w:i/>
          <w:spacing w:val="1"/>
          <w:w w:val="90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w w:val="90"/>
          <w:sz w:val="24"/>
          <w:u w:val="single"/>
        </w:rPr>
        <w:t>in</w:t>
      </w:r>
      <w:r>
        <w:rPr>
          <w:rFonts w:ascii="Georgia-BoldItalic" w:hAnsi="Georgia-BoldItalic"/>
          <w:b/>
          <w:i/>
          <w:spacing w:val="1"/>
          <w:w w:val="90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w w:val="90"/>
          <w:sz w:val="24"/>
          <w:u w:val="single"/>
        </w:rPr>
        <w:t>nearly</w:t>
      </w:r>
      <w:r>
        <w:rPr>
          <w:rFonts w:ascii="Georgia-BoldItalic" w:hAnsi="Georgia-BoldItalic"/>
          <w:b/>
          <w:i/>
          <w:spacing w:val="1"/>
          <w:w w:val="90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w w:val="90"/>
          <w:sz w:val="24"/>
          <w:u w:val="single"/>
        </w:rPr>
        <w:t>every</w:t>
      </w:r>
      <w:r>
        <w:rPr>
          <w:rFonts w:ascii="Georgia-BoldItalic" w:hAnsi="Georgia-BoldItalic"/>
          <w:b/>
          <w:i/>
          <w:spacing w:val="1"/>
          <w:w w:val="90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w w:val="90"/>
          <w:sz w:val="24"/>
          <w:u w:val="single"/>
        </w:rPr>
        <w:t>country</w:t>
      </w:r>
      <w:r>
        <w:rPr>
          <w:i/>
          <w:w w:val="90"/>
          <w:sz w:val="24"/>
        </w:rPr>
        <w:t>.</w:t>
      </w:r>
      <w:r>
        <w:rPr>
          <w:i/>
          <w:spacing w:val="1"/>
          <w:w w:val="90"/>
          <w:sz w:val="24"/>
        </w:rPr>
        <w:t xml:space="preserve"> </w:t>
      </w:r>
      <w:r>
        <w:rPr>
          <w:i/>
          <w:w w:val="90"/>
          <w:sz w:val="24"/>
        </w:rPr>
        <w:t>They</w:t>
      </w:r>
      <w:r>
        <w:rPr>
          <w:i/>
          <w:spacing w:val="1"/>
          <w:w w:val="90"/>
          <w:sz w:val="24"/>
        </w:rPr>
        <w:t xml:space="preserve"> </w:t>
      </w:r>
      <w:r>
        <w:rPr>
          <w:i/>
          <w:w w:val="90"/>
          <w:sz w:val="24"/>
        </w:rPr>
        <w:t>constitute</w:t>
      </w:r>
      <w:r>
        <w:rPr>
          <w:i/>
          <w:spacing w:val="1"/>
          <w:w w:val="90"/>
          <w:sz w:val="24"/>
        </w:rPr>
        <w:t xml:space="preserve"> </w:t>
      </w:r>
      <w:r>
        <w:rPr>
          <w:i/>
          <w:w w:val="90"/>
          <w:sz w:val="24"/>
        </w:rPr>
        <w:t>an</w:t>
      </w:r>
      <w:r>
        <w:rPr>
          <w:i/>
          <w:spacing w:val="1"/>
          <w:w w:val="90"/>
          <w:sz w:val="24"/>
        </w:rPr>
        <w:t xml:space="preserve"> </w:t>
      </w:r>
      <w:r>
        <w:rPr>
          <w:rFonts w:ascii="Georgia-BoldItalic" w:hAnsi="Georgia-BoldItalic"/>
          <w:b/>
          <w:i/>
          <w:w w:val="90"/>
          <w:sz w:val="24"/>
          <w:u w:val="single"/>
        </w:rPr>
        <w:t>international</w:t>
      </w:r>
      <w:r>
        <w:rPr>
          <w:rFonts w:ascii="Georgia-BoldItalic" w:hAnsi="Georgia-BoldItalic"/>
          <w:b/>
          <w:i/>
          <w:spacing w:val="1"/>
          <w:w w:val="90"/>
          <w:sz w:val="24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network</w:t>
      </w:r>
      <w:r>
        <w:rPr>
          <w:rFonts w:ascii="Georgia-BoldItalic" w:hAnsi="Georgia-BoldItalic"/>
          <w:b/>
          <w:i/>
          <w:sz w:val="24"/>
        </w:rPr>
        <w:t xml:space="preserve"> </w:t>
      </w:r>
      <w:r>
        <w:rPr>
          <w:i/>
          <w:sz w:val="24"/>
        </w:rPr>
        <w:t xml:space="preserve">that reaches into the inside circles of the world’s </w:t>
      </w:r>
      <w:r>
        <w:rPr>
          <w:rFonts w:ascii="Georgia-BoldItalic" w:hAnsi="Georgia-BoldItalic"/>
          <w:b/>
          <w:i/>
          <w:sz w:val="24"/>
          <w:u w:val="single"/>
        </w:rPr>
        <w:t>power centers</w:t>
      </w:r>
      <w:r>
        <w:rPr>
          <w:sz w:val="24"/>
        </w:rPr>
        <w:t>.”</w:t>
      </w:r>
      <w:r>
        <w:rPr>
          <w:spacing w:val="1"/>
          <w:sz w:val="24"/>
        </w:rPr>
        <w:t xml:space="preserve"> </w:t>
      </w:r>
      <w:r>
        <w:rPr>
          <w:sz w:val="24"/>
        </w:rPr>
        <w:t>(Dave Hunt,</w:t>
      </w:r>
      <w:r>
        <w:rPr>
          <w:spacing w:val="1"/>
          <w:sz w:val="24"/>
        </w:rPr>
        <w:t xml:space="preserve"> </w:t>
      </w:r>
      <w:r>
        <w:rPr>
          <w:sz w:val="24"/>
        </w:rPr>
        <w:t>Global</w:t>
      </w:r>
      <w:r>
        <w:rPr>
          <w:spacing w:val="-8"/>
          <w:sz w:val="24"/>
        </w:rPr>
        <w:t xml:space="preserve"> </w:t>
      </w:r>
      <w:r>
        <w:rPr>
          <w:sz w:val="24"/>
        </w:rPr>
        <w:t>Peace,</w:t>
      </w:r>
      <w:r>
        <w:rPr>
          <w:spacing w:val="-7"/>
          <w:sz w:val="24"/>
        </w:rPr>
        <w:t xml:space="preserve"> </w:t>
      </w:r>
      <w:r>
        <w:rPr>
          <w:sz w:val="24"/>
        </w:rPr>
        <w:t>p.</w:t>
      </w:r>
      <w:r>
        <w:rPr>
          <w:spacing w:val="-6"/>
          <w:sz w:val="24"/>
        </w:rPr>
        <w:t xml:space="preserve"> </w:t>
      </w:r>
      <w:r>
        <w:rPr>
          <w:sz w:val="24"/>
        </w:rPr>
        <w:t>116)</w:t>
      </w:r>
    </w:p>
    <w:p w14:paraId="088C0738" w14:textId="77777777" w:rsidR="00E27BC8" w:rsidRDefault="00E27BC8" w:rsidP="00E27BC8">
      <w:pPr>
        <w:spacing w:before="203" w:line="283" w:lineRule="auto"/>
        <w:ind w:left="140" w:right="402"/>
        <w:jc w:val="both"/>
        <w:rPr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5C22E5EF" wp14:editId="41DBF331">
                <wp:simplePos x="0" y="0"/>
                <wp:positionH relativeFrom="page">
                  <wp:posOffset>1711960</wp:posOffset>
                </wp:positionH>
                <wp:positionV relativeFrom="paragraph">
                  <wp:posOffset>278765</wp:posOffset>
                </wp:positionV>
                <wp:extent cx="1603375" cy="12065"/>
                <wp:effectExtent l="0" t="0" r="0" b="635"/>
                <wp:wrapNone/>
                <wp:docPr id="146" name="docshape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03375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B25CBA5" id="docshape12" o:spid="_x0000_s1026" style="position:absolute;margin-left:134.8pt;margin-top:21.95pt;width:126.25pt;height:.95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" fillcolor="black" stroked="f">
                <v:path arrowok="t"/>
                <w10:wrap anchorx="page"/>
              </v:rect>
            </w:pict>
          </mc:Fallback>
        </mc:AlternateContent>
      </w:r>
      <w:r>
        <w:rPr>
          <w:w w:val="110"/>
          <w:sz w:val="24"/>
        </w:rPr>
        <w:t>In</w:t>
      </w:r>
      <w:r>
        <w:rPr>
          <w:spacing w:val="-10"/>
          <w:w w:val="110"/>
          <w:sz w:val="24"/>
        </w:rPr>
        <w:t xml:space="preserve"> </w:t>
      </w:r>
      <w:r>
        <w:rPr>
          <w:w w:val="110"/>
          <w:sz w:val="24"/>
        </w:rPr>
        <w:t>his</w:t>
      </w:r>
      <w:r>
        <w:rPr>
          <w:spacing w:val="-10"/>
          <w:w w:val="110"/>
          <w:sz w:val="24"/>
        </w:rPr>
        <w:t xml:space="preserve"> </w:t>
      </w:r>
      <w:r>
        <w:rPr>
          <w:w w:val="110"/>
          <w:sz w:val="24"/>
        </w:rPr>
        <w:t>book</w:t>
      </w:r>
      <w:r>
        <w:rPr>
          <w:spacing w:val="-11"/>
          <w:w w:val="110"/>
          <w:sz w:val="24"/>
        </w:rPr>
        <w:t xml:space="preserve"> </w:t>
      </w:r>
      <w:r>
        <w:rPr>
          <w:b/>
          <w:w w:val="110"/>
          <w:sz w:val="24"/>
        </w:rPr>
        <w:t>The</w:t>
      </w:r>
      <w:r>
        <w:rPr>
          <w:b/>
          <w:spacing w:val="-14"/>
          <w:w w:val="110"/>
          <w:sz w:val="24"/>
        </w:rPr>
        <w:t xml:space="preserve"> </w:t>
      </w:r>
      <w:r>
        <w:rPr>
          <w:b/>
          <w:w w:val="110"/>
          <w:sz w:val="24"/>
        </w:rPr>
        <w:t>Keys</w:t>
      </w:r>
      <w:r>
        <w:rPr>
          <w:b/>
          <w:spacing w:val="-11"/>
          <w:w w:val="110"/>
          <w:sz w:val="24"/>
        </w:rPr>
        <w:t xml:space="preserve"> </w:t>
      </w:r>
      <w:r>
        <w:rPr>
          <w:b/>
          <w:w w:val="110"/>
          <w:sz w:val="24"/>
        </w:rPr>
        <w:t>of</w:t>
      </w:r>
      <w:r>
        <w:rPr>
          <w:b/>
          <w:spacing w:val="-13"/>
          <w:w w:val="110"/>
          <w:sz w:val="24"/>
        </w:rPr>
        <w:t xml:space="preserve"> </w:t>
      </w:r>
      <w:r>
        <w:rPr>
          <w:b/>
          <w:w w:val="110"/>
          <w:sz w:val="24"/>
        </w:rPr>
        <w:t>this</w:t>
      </w:r>
      <w:r>
        <w:rPr>
          <w:b/>
          <w:spacing w:val="-13"/>
          <w:w w:val="110"/>
          <w:sz w:val="24"/>
        </w:rPr>
        <w:t xml:space="preserve"> </w:t>
      </w:r>
      <w:r>
        <w:rPr>
          <w:b/>
          <w:w w:val="110"/>
          <w:sz w:val="24"/>
        </w:rPr>
        <w:t>Blood</w:t>
      </w:r>
      <w:r>
        <w:rPr>
          <w:w w:val="110"/>
          <w:sz w:val="24"/>
        </w:rPr>
        <w:t>,</w:t>
      </w:r>
      <w:r>
        <w:rPr>
          <w:spacing w:val="-10"/>
          <w:w w:val="110"/>
          <w:sz w:val="24"/>
        </w:rPr>
        <w:t xml:space="preserve"> </w:t>
      </w:r>
      <w:r>
        <w:rPr>
          <w:w w:val="110"/>
          <w:sz w:val="24"/>
        </w:rPr>
        <w:t>Malachi</w:t>
      </w:r>
      <w:r>
        <w:rPr>
          <w:spacing w:val="-12"/>
          <w:w w:val="110"/>
          <w:sz w:val="24"/>
        </w:rPr>
        <w:t xml:space="preserve"> </w:t>
      </w:r>
      <w:r>
        <w:rPr>
          <w:w w:val="110"/>
          <w:sz w:val="24"/>
        </w:rPr>
        <w:t>Martin</w:t>
      </w:r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described</w:t>
      </w:r>
      <w:r>
        <w:rPr>
          <w:spacing w:val="-1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competition</w:t>
      </w:r>
      <w:r>
        <w:rPr>
          <w:spacing w:val="-10"/>
          <w:w w:val="110"/>
          <w:sz w:val="24"/>
        </w:rPr>
        <w:t xml:space="preserve"> </w:t>
      </w:r>
      <w:r>
        <w:rPr>
          <w:w w:val="110"/>
          <w:sz w:val="24"/>
        </w:rPr>
        <w:t>for</w:t>
      </w:r>
      <w:r>
        <w:rPr>
          <w:spacing w:val="-10"/>
          <w:w w:val="110"/>
          <w:sz w:val="24"/>
        </w:rPr>
        <w:t xml:space="preserve"> </w:t>
      </w:r>
      <w:r>
        <w:rPr>
          <w:w w:val="110"/>
          <w:sz w:val="24"/>
        </w:rPr>
        <w:t>global</w:t>
      </w:r>
      <w:r>
        <w:rPr>
          <w:spacing w:val="-64"/>
          <w:w w:val="110"/>
          <w:sz w:val="24"/>
        </w:rPr>
        <w:t xml:space="preserve"> </w:t>
      </w:r>
      <w:r>
        <w:rPr>
          <w:w w:val="105"/>
          <w:sz w:val="24"/>
        </w:rPr>
        <w:t>control</w:t>
      </w:r>
      <w:r>
        <w:rPr>
          <w:spacing w:val="-7"/>
          <w:w w:val="105"/>
          <w:sz w:val="24"/>
        </w:rPr>
        <w:t xml:space="preserve"> </w:t>
      </w:r>
      <w:r>
        <w:rPr>
          <w:w w:val="105"/>
          <w:sz w:val="24"/>
        </w:rPr>
        <w:t>among</w:t>
      </w:r>
      <w:r>
        <w:rPr>
          <w:spacing w:val="-7"/>
          <w:w w:val="105"/>
          <w:sz w:val="24"/>
        </w:rPr>
        <w:t xml:space="preserve"> </w:t>
      </w:r>
      <w:r>
        <w:rPr>
          <w:b/>
          <w:w w:val="105"/>
          <w:sz w:val="24"/>
          <w:u w:val="single"/>
        </w:rPr>
        <w:t>three</w:t>
      </w:r>
      <w:r>
        <w:rPr>
          <w:b/>
          <w:spacing w:val="-8"/>
          <w:w w:val="105"/>
          <w:sz w:val="24"/>
          <w:u w:val="single"/>
        </w:rPr>
        <w:t xml:space="preserve"> </w:t>
      </w:r>
      <w:r>
        <w:rPr>
          <w:b/>
          <w:w w:val="105"/>
          <w:sz w:val="24"/>
          <w:u w:val="single"/>
        </w:rPr>
        <w:t>systems</w:t>
      </w:r>
      <w:r>
        <w:rPr>
          <w:w w:val="105"/>
          <w:sz w:val="24"/>
        </w:rPr>
        <w:t>:</w:t>
      </w:r>
      <w:r>
        <w:rPr>
          <w:spacing w:val="-8"/>
          <w:w w:val="105"/>
          <w:sz w:val="24"/>
        </w:rPr>
        <w:t xml:space="preserve"> </w:t>
      </w:r>
      <w:r>
        <w:rPr>
          <w:w w:val="105"/>
          <w:sz w:val="24"/>
        </w:rPr>
        <w:t>capitalism,</w:t>
      </w:r>
      <w:r>
        <w:rPr>
          <w:spacing w:val="-4"/>
          <w:w w:val="105"/>
          <w:sz w:val="24"/>
        </w:rPr>
        <w:t xml:space="preserve"> </w:t>
      </w:r>
      <w:proofErr w:type="gramStart"/>
      <w:r>
        <w:rPr>
          <w:w w:val="105"/>
          <w:sz w:val="24"/>
        </w:rPr>
        <w:t>communism</w:t>
      </w:r>
      <w:proofErr w:type="gramEnd"/>
      <w:r>
        <w:rPr>
          <w:spacing w:val="-7"/>
          <w:w w:val="105"/>
          <w:sz w:val="24"/>
        </w:rPr>
        <w:t xml:space="preserve"> </w:t>
      </w:r>
      <w:r>
        <w:rPr>
          <w:w w:val="105"/>
          <w:sz w:val="24"/>
        </w:rPr>
        <w:t>and</w:t>
      </w:r>
      <w:r>
        <w:rPr>
          <w:spacing w:val="-7"/>
          <w:w w:val="105"/>
          <w:sz w:val="24"/>
        </w:rPr>
        <w:t xml:space="preserve"> </w:t>
      </w:r>
      <w:r>
        <w:rPr>
          <w:w w:val="105"/>
          <w:sz w:val="24"/>
        </w:rPr>
        <w:t>Roman</w:t>
      </w:r>
      <w:r>
        <w:rPr>
          <w:spacing w:val="-7"/>
          <w:w w:val="105"/>
          <w:sz w:val="24"/>
        </w:rPr>
        <w:t xml:space="preserve"> </w:t>
      </w:r>
      <w:r>
        <w:rPr>
          <w:w w:val="105"/>
          <w:sz w:val="24"/>
        </w:rPr>
        <w:t>Catholicism:</w:t>
      </w:r>
    </w:p>
    <w:p w14:paraId="7EFDB327" w14:textId="77777777" w:rsidR="00E27BC8" w:rsidRDefault="00E27BC8" w:rsidP="00E27BC8">
      <w:pPr>
        <w:spacing w:before="196" w:line="280" w:lineRule="auto"/>
        <w:ind w:left="140" w:right="395"/>
        <w:jc w:val="both"/>
        <w:rPr>
          <w:sz w:val="24"/>
        </w:rPr>
      </w:pPr>
      <w:r>
        <w:rPr>
          <w:sz w:val="24"/>
        </w:rPr>
        <w:t>“</w:t>
      </w:r>
      <w:r>
        <w:rPr>
          <w:i/>
          <w:sz w:val="24"/>
        </w:rPr>
        <w:t>There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is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one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great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similarity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shared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by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all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three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these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globalist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competitors.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Each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one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has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in mind a particular grand design for </w:t>
      </w:r>
      <w:r>
        <w:rPr>
          <w:rFonts w:ascii="Georgia-BoldItalic" w:hAnsi="Georgia-BoldItalic"/>
          <w:b/>
          <w:i/>
          <w:sz w:val="24"/>
        </w:rPr>
        <w:t xml:space="preserve">one </w:t>
      </w:r>
      <w:r>
        <w:rPr>
          <w:rFonts w:ascii="Georgia-BoldItalic" w:hAnsi="Georgia-BoldItalic"/>
          <w:b/>
          <w:i/>
          <w:sz w:val="24"/>
          <w:u w:val="single"/>
        </w:rPr>
        <w:t>world governance</w:t>
      </w:r>
      <w:r>
        <w:rPr>
          <w:rFonts w:ascii="Georgia-BoldItalic" w:hAnsi="Georgia-BoldItalic"/>
          <w:b/>
          <w:i/>
          <w:sz w:val="24"/>
        </w:rPr>
        <w:t xml:space="preserve"> </w:t>
      </w:r>
      <w:r>
        <w:rPr>
          <w:i/>
          <w:sz w:val="24"/>
        </w:rPr>
        <w:t xml:space="preserve">. . . Their </w:t>
      </w:r>
      <w:r>
        <w:rPr>
          <w:rFonts w:ascii="Georgia-BoldItalic" w:hAnsi="Georgia-BoldItalic"/>
          <w:b/>
          <w:i/>
          <w:sz w:val="24"/>
          <w:u w:val="single"/>
        </w:rPr>
        <w:t>geopolitical</w:t>
      </w:r>
      <w:r>
        <w:rPr>
          <w:rFonts w:ascii="Georgia-BoldItalic" w:hAnsi="Georgia-BoldItalic"/>
          <w:b/>
          <w:i/>
          <w:spacing w:val="1"/>
          <w:sz w:val="24"/>
        </w:rPr>
        <w:t xml:space="preserve"> </w:t>
      </w:r>
      <w:r>
        <w:rPr>
          <w:i/>
          <w:w w:val="95"/>
          <w:sz w:val="24"/>
        </w:rPr>
        <w:t xml:space="preserve">competition is about which of the three will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form</w:t>
      </w:r>
      <w:r>
        <w:rPr>
          <w:i/>
          <w:w w:val="95"/>
          <w:sz w:val="24"/>
          <w:u w:val="single"/>
        </w:rPr>
        <w:t xml:space="preserve">, </w:t>
      </w:r>
      <w:proofErr w:type="gramStart"/>
      <w:r>
        <w:rPr>
          <w:rFonts w:ascii="Georgia-BoldItalic" w:hAnsi="Georgia-BoldItalic"/>
          <w:b/>
          <w:i/>
          <w:w w:val="95"/>
          <w:sz w:val="24"/>
          <w:u w:val="single"/>
        </w:rPr>
        <w:t>dominate</w:t>
      </w:r>
      <w:proofErr w:type="gramEnd"/>
      <w:r>
        <w:rPr>
          <w:rFonts w:ascii="Georgia-BoldItalic" w:hAnsi="Georgia-BoldItalic"/>
          <w:b/>
          <w:i/>
          <w:w w:val="95"/>
          <w:sz w:val="24"/>
          <w:u w:val="single"/>
        </w:rPr>
        <w:t xml:space="preserve"> </w:t>
      </w:r>
      <w:r>
        <w:rPr>
          <w:i/>
          <w:w w:val="95"/>
          <w:sz w:val="24"/>
          <w:u w:val="single"/>
        </w:rPr>
        <w:t xml:space="preserve">and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run</w:t>
      </w:r>
      <w:r>
        <w:rPr>
          <w:rFonts w:ascii="Georgia-BoldItalic" w:hAnsi="Georgia-BoldItalic"/>
          <w:b/>
          <w:i/>
          <w:w w:val="95"/>
          <w:sz w:val="24"/>
        </w:rPr>
        <w:t xml:space="preserve"> </w:t>
      </w:r>
      <w:r>
        <w:rPr>
          <w:i/>
          <w:w w:val="95"/>
          <w:sz w:val="24"/>
        </w:rPr>
        <w:t xml:space="preserve">the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world system</w:t>
      </w:r>
      <w:r>
        <w:rPr>
          <w:rFonts w:ascii="Georgia-BoldItalic" w:hAnsi="Georgia-BoldItalic"/>
          <w:b/>
          <w:i/>
          <w:w w:val="95"/>
          <w:sz w:val="24"/>
        </w:rPr>
        <w:t xml:space="preserve"> </w:t>
      </w:r>
      <w:r>
        <w:rPr>
          <w:i/>
          <w:w w:val="95"/>
          <w:sz w:val="24"/>
        </w:rPr>
        <w:t>that</w:t>
      </w:r>
      <w:r>
        <w:rPr>
          <w:i/>
          <w:spacing w:val="1"/>
          <w:w w:val="95"/>
          <w:sz w:val="24"/>
        </w:rPr>
        <w:t xml:space="preserve"> </w:t>
      </w:r>
      <w:r>
        <w:rPr>
          <w:i/>
          <w:sz w:val="24"/>
        </w:rPr>
        <w:t>will</w:t>
      </w:r>
      <w:r>
        <w:rPr>
          <w:i/>
          <w:spacing w:val="-3"/>
          <w:sz w:val="24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replace</w:t>
      </w:r>
      <w:r>
        <w:rPr>
          <w:rFonts w:ascii="Georgia-BoldItalic" w:hAnsi="Georgia-BoldItalic"/>
          <w:b/>
          <w:i/>
          <w:spacing w:val="-5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decaying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nation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system</w:t>
      </w:r>
      <w:r>
        <w:rPr>
          <w:sz w:val="24"/>
        </w:rPr>
        <w:t>.”</w:t>
      </w:r>
      <w:r>
        <w:rPr>
          <w:spacing w:val="-3"/>
          <w:sz w:val="24"/>
        </w:rPr>
        <w:t xml:space="preserve"> </w:t>
      </w:r>
      <w:r>
        <w:rPr>
          <w:sz w:val="24"/>
        </w:rPr>
        <w:t>(Malachi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Martin, </w:t>
      </w:r>
      <w:r>
        <w:rPr>
          <w:sz w:val="24"/>
          <w:u w:val="single"/>
        </w:rPr>
        <w:t>The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Keys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of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this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Blood</w:t>
      </w:r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r>
        <w:rPr>
          <w:sz w:val="24"/>
        </w:rPr>
        <w:t>p.</w:t>
      </w:r>
      <w:r>
        <w:rPr>
          <w:spacing w:val="-3"/>
          <w:sz w:val="24"/>
        </w:rPr>
        <w:t xml:space="preserve"> </w:t>
      </w:r>
      <w:r>
        <w:rPr>
          <w:sz w:val="24"/>
        </w:rPr>
        <w:t>18)</w:t>
      </w:r>
    </w:p>
    <w:p w14:paraId="65CED344" w14:textId="77777777" w:rsidR="00E27BC8" w:rsidRDefault="00E27BC8" w:rsidP="00E27BC8">
      <w:pPr>
        <w:spacing w:line="280" w:lineRule="auto"/>
        <w:jc w:val="both"/>
        <w:rPr>
          <w:sz w:val="24"/>
        </w:rPr>
        <w:sectPr w:rsidR="00E27BC8" w:rsidSect="006023D6">
          <w:pgSz w:w="12240" w:h="15840"/>
          <w:pgMar w:top="340" w:right="1040" w:bottom="2140" w:left="1300" w:header="0" w:footer="1960" w:gutter="0"/>
          <w:cols w:space="720"/>
        </w:sectPr>
      </w:pPr>
    </w:p>
    <w:p w14:paraId="4A8BD61B" w14:textId="77777777" w:rsidR="00E27BC8" w:rsidRDefault="00E27BC8" w:rsidP="00E27BC8">
      <w:pPr>
        <w:pStyle w:val="BodyText"/>
        <w:spacing w:before="93" w:line="283" w:lineRule="auto"/>
        <w:ind w:right="394"/>
      </w:pPr>
      <w:r>
        <w:rPr>
          <w:w w:val="110"/>
        </w:rPr>
        <w:lastRenderedPageBreak/>
        <w:t xml:space="preserve">Martin harbors </w:t>
      </w:r>
      <w:r>
        <w:rPr>
          <w:b/>
          <w:w w:val="110"/>
          <w:u w:val="single"/>
        </w:rPr>
        <w:t>no doubts</w:t>
      </w:r>
      <w:r>
        <w:rPr>
          <w:b/>
          <w:w w:val="110"/>
        </w:rPr>
        <w:t xml:space="preserve"> </w:t>
      </w:r>
      <w:r>
        <w:rPr>
          <w:w w:val="110"/>
        </w:rPr>
        <w:t>about who will win in this tooth and nail competition—the</w:t>
      </w:r>
      <w:r>
        <w:rPr>
          <w:spacing w:val="1"/>
          <w:w w:val="110"/>
        </w:rPr>
        <w:t xml:space="preserve"> </w:t>
      </w:r>
      <w:r>
        <w:rPr>
          <w:w w:val="110"/>
        </w:rPr>
        <w:t>Roman</w:t>
      </w:r>
      <w:r>
        <w:rPr>
          <w:spacing w:val="-6"/>
          <w:w w:val="110"/>
        </w:rPr>
        <w:t xml:space="preserve"> </w:t>
      </w:r>
      <w:r>
        <w:rPr>
          <w:w w:val="110"/>
        </w:rPr>
        <w:t>Catholic</w:t>
      </w:r>
      <w:r>
        <w:rPr>
          <w:spacing w:val="-7"/>
          <w:w w:val="110"/>
        </w:rPr>
        <w:t xml:space="preserve"> </w:t>
      </w:r>
      <w:r>
        <w:rPr>
          <w:w w:val="110"/>
        </w:rPr>
        <w:t>papacy.</w:t>
      </w:r>
      <w:r>
        <w:rPr>
          <w:spacing w:val="-6"/>
          <w:w w:val="110"/>
        </w:rPr>
        <w:t xml:space="preserve"> </w:t>
      </w:r>
      <w:r>
        <w:rPr>
          <w:w w:val="110"/>
        </w:rPr>
        <w:t>And</w:t>
      </w:r>
      <w:r>
        <w:rPr>
          <w:spacing w:val="-7"/>
          <w:w w:val="110"/>
        </w:rPr>
        <w:t xml:space="preserve"> </w:t>
      </w:r>
      <w:r>
        <w:rPr>
          <w:w w:val="110"/>
        </w:rPr>
        <w:t>Martin</w:t>
      </w:r>
      <w:r>
        <w:rPr>
          <w:spacing w:val="-6"/>
          <w:w w:val="110"/>
        </w:rPr>
        <w:t xml:space="preserve"> </w:t>
      </w:r>
      <w:r>
        <w:rPr>
          <w:w w:val="110"/>
        </w:rPr>
        <w:t>describes</w:t>
      </w:r>
      <w:r>
        <w:rPr>
          <w:spacing w:val="-7"/>
          <w:w w:val="110"/>
        </w:rPr>
        <w:t xml:space="preserve"> </w:t>
      </w:r>
      <w:r>
        <w:rPr>
          <w:w w:val="110"/>
        </w:rPr>
        <w:t>in</w:t>
      </w:r>
      <w:r>
        <w:rPr>
          <w:spacing w:val="-1"/>
          <w:w w:val="110"/>
        </w:rPr>
        <w:t xml:space="preserve"> </w:t>
      </w:r>
      <w:r>
        <w:rPr>
          <w:b/>
          <w:w w:val="110"/>
          <w:u w:val="single"/>
        </w:rPr>
        <w:t>chilling</w:t>
      </w:r>
      <w:r>
        <w:rPr>
          <w:b/>
          <w:spacing w:val="-9"/>
          <w:w w:val="110"/>
          <w:u w:val="single"/>
        </w:rPr>
        <w:t xml:space="preserve"> </w:t>
      </w:r>
      <w:r>
        <w:rPr>
          <w:b/>
          <w:w w:val="110"/>
          <w:u w:val="single"/>
        </w:rPr>
        <w:t>words</w:t>
      </w:r>
      <w:r>
        <w:rPr>
          <w:b/>
          <w:spacing w:val="-6"/>
          <w:w w:val="110"/>
        </w:rPr>
        <w:t xml:space="preserve"> </w:t>
      </w:r>
      <w:r>
        <w:rPr>
          <w:w w:val="110"/>
        </w:rPr>
        <w:t>what</w:t>
      </w:r>
      <w:r>
        <w:rPr>
          <w:spacing w:val="-6"/>
          <w:w w:val="110"/>
        </w:rPr>
        <w:t xml:space="preserve"> </w:t>
      </w:r>
      <w:r>
        <w:rPr>
          <w:w w:val="110"/>
        </w:rPr>
        <w:t>will</w:t>
      </w:r>
      <w:r>
        <w:rPr>
          <w:spacing w:val="-7"/>
          <w:w w:val="110"/>
        </w:rPr>
        <w:t xml:space="preserve"> </w:t>
      </w:r>
      <w:r>
        <w:rPr>
          <w:w w:val="110"/>
        </w:rPr>
        <w:t>happen</w:t>
      </w:r>
      <w:r>
        <w:rPr>
          <w:spacing w:val="-6"/>
          <w:w w:val="110"/>
        </w:rPr>
        <w:t xml:space="preserve"> </w:t>
      </w:r>
      <w:r>
        <w:rPr>
          <w:w w:val="110"/>
        </w:rPr>
        <w:t>when</w:t>
      </w:r>
      <w:r>
        <w:rPr>
          <w:spacing w:val="-63"/>
          <w:w w:val="110"/>
        </w:rPr>
        <w:t xml:space="preserve"> </w:t>
      </w:r>
      <w:r>
        <w:rPr>
          <w:w w:val="110"/>
        </w:rPr>
        <w:t>the</w:t>
      </w:r>
      <w:r>
        <w:rPr>
          <w:spacing w:val="-15"/>
          <w:w w:val="110"/>
        </w:rPr>
        <w:t xml:space="preserve"> </w:t>
      </w:r>
      <w:r>
        <w:rPr>
          <w:w w:val="110"/>
        </w:rPr>
        <w:t>papacy</w:t>
      </w:r>
      <w:r>
        <w:rPr>
          <w:spacing w:val="-13"/>
          <w:w w:val="110"/>
        </w:rPr>
        <w:t xml:space="preserve"> </w:t>
      </w:r>
      <w:r>
        <w:rPr>
          <w:w w:val="110"/>
        </w:rPr>
        <w:t>resurrects</w:t>
      </w:r>
      <w:r>
        <w:rPr>
          <w:spacing w:val="-15"/>
          <w:w w:val="110"/>
        </w:rPr>
        <w:t xml:space="preserve"> </w:t>
      </w:r>
      <w:r>
        <w:rPr>
          <w:w w:val="110"/>
        </w:rPr>
        <w:t>from</w:t>
      </w:r>
      <w:r>
        <w:rPr>
          <w:spacing w:val="-14"/>
          <w:w w:val="110"/>
        </w:rPr>
        <w:t xml:space="preserve"> </w:t>
      </w:r>
      <w:r>
        <w:rPr>
          <w:w w:val="110"/>
        </w:rPr>
        <w:t>its</w:t>
      </w:r>
      <w:r>
        <w:rPr>
          <w:spacing w:val="-15"/>
          <w:w w:val="110"/>
        </w:rPr>
        <w:t xml:space="preserve"> </w:t>
      </w:r>
      <w:r>
        <w:rPr>
          <w:w w:val="110"/>
        </w:rPr>
        <w:t>deadly</w:t>
      </w:r>
      <w:r>
        <w:rPr>
          <w:spacing w:val="-13"/>
          <w:w w:val="110"/>
        </w:rPr>
        <w:t xml:space="preserve"> </w:t>
      </w:r>
      <w:r>
        <w:rPr>
          <w:w w:val="110"/>
        </w:rPr>
        <w:t>wound:</w:t>
      </w:r>
    </w:p>
    <w:p w14:paraId="71A1B40E" w14:textId="77777777" w:rsidR="00E27BC8" w:rsidRDefault="00E27BC8" w:rsidP="00E27BC8">
      <w:pPr>
        <w:spacing w:before="195" w:line="280" w:lineRule="auto"/>
        <w:ind w:left="140" w:right="393"/>
        <w:jc w:val="both"/>
        <w:rPr>
          <w:sz w:val="24"/>
        </w:rPr>
      </w:pPr>
      <w:r>
        <w:rPr>
          <w:sz w:val="24"/>
        </w:rPr>
        <w:t>“</w:t>
      </w:r>
      <w:r>
        <w:rPr>
          <w:i/>
          <w:sz w:val="24"/>
        </w:rPr>
        <w:t>No holds barred because, once the competition has been decided, the world and all that’s in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it--our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way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life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as</w:t>
      </w:r>
      <w:r>
        <w:rPr>
          <w:i/>
          <w:spacing w:val="-5"/>
          <w:sz w:val="24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individuals</w:t>
      </w:r>
      <w:r>
        <w:rPr>
          <w:rFonts w:ascii="Georgia-BoldItalic" w:hAnsi="Georgia-BoldItalic"/>
          <w:b/>
          <w:i/>
          <w:spacing w:val="-6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as</w:t>
      </w:r>
      <w:r>
        <w:rPr>
          <w:i/>
          <w:spacing w:val="-4"/>
          <w:sz w:val="24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citizens</w:t>
      </w:r>
      <w:r>
        <w:rPr>
          <w:rFonts w:ascii="Georgia-BoldItalic" w:hAnsi="Georgia-BoldItalic"/>
          <w:b/>
          <w:i/>
          <w:spacing w:val="1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nations;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our</w:t>
      </w:r>
      <w:r>
        <w:rPr>
          <w:i/>
          <w:spacing w:val="-3"/>
          <w:sz w:val="24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families</w:t>
      </w:r>
      <w:r>
        <w:rPr>
          <w:rFonts w:ascii="Georgia-BoldItalic" w:hAnsi="Georgia-BoldItalic"/>
          <w:b/>
          <w:i/>
          <w:spacing w:val="-5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our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jobs;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our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trade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commerce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money;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our</w:t>
      </w:r>
      <w:r>
        <w:rPr>
          <w:i/>
          <w:spacing w:val="-1"/>
          <w:sz w:val="24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educational</w:t>
      </w:r>
      <w:r>
        <w:rPr>
          <w:rFonts w:ascii="Georgia-BoldItalic" w:hAnsi="Georgia-BoldItalic"/>
          <w:b/>
          <w:i/>
          <w:spacing w:val="3"/>
          <w:sz w:val="24"/>
          <w:u w:val="single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systems</w:t>
      </w:r>
      <w:r>
        <w:rPr>
          <w:rFonts w:ascii="Georgia-BoldItalic" w:hAnsi="Georgia-BoldItalic"/>
          <w:b/>
          <w:i/>
          <w:spacing w:val="-3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our</w:t>
      </w:r>
      <w:r>
        <w:rPr>
          <w:i/>
          <w:spacing w:val="-2"/>
          <w:sz w:val="24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religions</w:t>
      </w:r>
      <w:r>
        <w:rPr>
          <w:rFonts w:ascii="Georgia-BoldItalic" w:hAnsi="Georgia-BoldItalic"/>
          <w:b/>
          <w:i/>
          <w:spacing w:val="-4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our</w:t>
      </w:r>
      <w:r>
        <w:rPr>
          <w:i/>
          <w:spacing w:val="-57"/>
          <w:sz w:val="24"/>
        </w:rPr>
        <w:t xml:space="preserve">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cultures</w:t>
      </w:r>
      <w:r>
        <w:rPr>
          <w:i/>
          <w:w w:val="95"/>
          <w:sz w:val="24"/>
        </w:rPr>
        <w:t xml:space="preserve">; even the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badges of our national identity</w:t>
      </w:r>
      <w:r>
        <w:rPr>
          <w:i/>
          <w:w w:val="95"/>
          <w:sz w:val="24"/>
        </w:rPr>
        <w:t>, which most of us have always taken for</w:t>
      </w:r>
      <w:r>
        <w:rPr>
          <w:i/>
          <w:spacing w:val="1"/>
          <w:w w:val="95"/>
          <w:sz w:val="24"/>
        </w:rPr>
        <w:t xml:space="preserve"> </w:t>
      </w:r>
      <w:r>
        <w:rPr>
          <w:i/>
          <w:w w:val="95"/>
          <w:sz w:val="24"/>
        </w:rPr>
        <w:t xml:space="preserve">granted--all will have been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powerfully and radically altered forever</w:t>
      </w:r>
      <w:r>
        <w:rPr>
          <w:i/>
          <w:w w:val="95"/>
          <w:sz w:val="24"/>
        </w:rPr>
        <w:t>. No one can be</w:t>
      </w:r>
      <w:r>
        <w:rPr>
          <w:i/>
          <w:spacing w:val="1"/>
          <w:w w:val="95"/>
          <w:sz w:val="24"/>
        </w:rPr>
        <w:t xml:space="preserve"> </w:t>
      </w:r>
      <w:r>
        <w:rPr>
          <w:i/>
          <w:sz w:val="24"/>
        </w:rPr>
        <w:t>exempted from its effects. No sector of our lives will remain untouched . . . Nobody who is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acquainted with the plans of these three rivals has any doubt but that </w:t>
      </w:r>
      <w:r>
        <w:rPr>
          <w:rFonts w:ascii="Georgia-BoldItalic" w:hAnsi="Georgia-BoldItalic"/>
          <w:b/>
          <w:i/>
          <w:sz w:val="24"/>
          <w:u w:val="single"/>
        </w:rPr>
        <w:t>only one of them can</w:t>
      </w:r>
      <w:r>
        <w:rPr>
          <w:rFonts w:ascii="Georgia-BoldItalic" w:hAnsi="Georgia-BoldItalic"/>
          <w:b/>
          <w:i/>
          <w:spacing w:val="1"/>
          <w:sz w:val="24"/>
        </w:rPr>
        <w:t xml:space="preserve"> </w:t>
      </w:r>
      <w:r>
        <w:rPr>
          <w:rFonts w:ascii="Georgia-BoldItalic" w:hAnsi="Georgia-BoldItalic"/>
          <w:b/>
          <w:i/>
          <w:sz w:val="24"/>
          <w:u w:val="single"/>
        </w:rPr>
        <w:t>win</w:t>
      </w:r>
      <w:r>
        <w:rPr>
          <w:sz w:val="24"/>
        </w:rPr>
        <w:t>.”</w:t>
      </w:r>
      <w:r>
        <w:rPr>
          <w:spacing w:val="-8"/>
          <w:sz w:val="24"/>
        </w:rPr>
        <w:t xml:space="preserve"> </w:t>
      </w:r>
      <w:r>
        <w:rPr>
          <w:sz w:val="24"/>
        </w:rPr>
        <w:t>Malachi</w:t>
      </w:r>
      <w:r>
        <w:rPr>
          <w:spacing w:val="-10"/>
          <w:sz w:val="24"/>
        </w:rPr>
        <w:t xml:space="preserve"> </w:t>
      </w:r>
      <w:r>
        <w:rPr>
          <w:sz w:val="24"/>
        </w:rPr>
        <w:t>Martin,</w:t>
      </w:r>
      <w:r>
        <w:rPr>
          <w:spacing w:val="-6"/>
          <w:sz w:val="24"/>
        </w:rPr>
        <w:t xml:space="preserve"> </w:t>
      </w:r>
      <w:r>
        <w:rPr>
          <w:sz w:val="24"/>
          <w:u w:val="single"/>
        </w:rPr>
        <w:t>The</w:t>
      </w:r>
      <w:r>
        <w:rPr>
          <w:spacing w:val="-8"/>
          <w:sz w:val="24"/>
          <w:u w:val="single"/>
        </w:rPr>
        <w:t xml:space="preserve"> </w:t>
      </w:r>
      <w:r>
        <w:rPr>
          <w:sz w:val="24"/>
          <w:u w:val="single"/>
        </w:rPr>
        <w:t>Keys</w:t>
      </w:r>
      <w:r>
        <w:rPr>
          <w:spacing w:val="-8"/>
          <w:sz w:val="24"/>
          <w:u w:val="single"/>
        </w:rPr>
        <w:t xml:space="preserve"> </w:t>
      </w:r>
      <w:r>
        <w:rPr>
          <w:sz w:val="24"/>
          <w:u w:val="single"/>
        </w:rPr>
        <w:t>of</w:t>
      </w:r>
      <w:r>
        <w:rPr>
          <w:spacing w:val="-9"/>
          <w:sz w:val="24"/>
          <w:u w:val="single"/>
        </w:rPr>
        <w:t xml:space="preserve"> </w:t>
      </w:r>
      <w:r>
        <w:rPr>
          <w:sz w:val="24"/>
          <w:u w:val="single"/>
        </w:rPr>
        <w:t>This</w:t>
      </w:r>
      <w:r>
        <w:rPr>
          <w:spacing w:val="-9"/>
          <w:sz w:val="24"/>
          <w:u w:val="single"/>
        </w:rPr>
        <w:t xml:space="preserve"> </w:t>
      </w:r>
      <w:r>
        <w:rPr>
          <w:sz w:val="24"/>
          <w:u w:val="single"/>
        </w:rPr>
        <w:t>Blood</w:t>
      </w:r>
      <w:r>
        <w:rPr>
          <w:sz w:val="24"/>
        </w:rPr>
        <w:t>,</w:t>
      </w:r>
      <w:r>
        <w:rPr>
          <w:spacing w:val="-7"/>
          <w:sz w:val="24"/>
        </w:rPr>
        <w:t xml:space="preserve"> </w:t>
      </w:r>
      <w:r>
        <w:rPr>
          <w:sz w:val="24"/>
        </w:rPr>
        <w:t>p.</w:t>
      </w:r>
      <w:r>
        <w:rPr>
          <w:spacing w:val="-7"/>
          <w:sz w:val="24"/>
        </w:rPr>
        <w:t xml:space="preserve"> </w:t>
      </w:r>
      <w:r>
        <w:rPr>
          <w:sz w:val="24"/>
        </w:rPr>
        <w:t>16</w:t>
      </w:r>
    </w:p>
    <w:p w14:paraId="63856CA7" w14:textId="77777777" w:rsidR="00E27BC8" w:rsidRDefault="00E27BC8" w:rsidP="00E27BC8">
      <w:pPr>
        <w:pStyle w:val="BodyText"/>
        <w:spacing w:before="201" w:line="283" w:lineRule="auto"/>
        <w:ind w:right="403"/>
      </w:pPr>
      <w:r>
        <w:rPr>
          <w:w w:val="105"/>
        </w:rPr>
        <w:t xml:space="preserve">And what is the </w:t>
      </w:r>
      <w:r>
        <w:rPr>
          <w:b/>
          <w:w w:val="105"/>
          <w:u w:val="single"/>
        </w:rPr>
        <w:t>time frame</w:t>
      </w:r>
      <w:r>
        <w:rPr>
          <w:b/>
          <w:w w:val="105"/>
        </w:rPr>
        <w:t xml:space="preserve"> </w:t>
      </w:r>
      <w:r>
        <w:rPr>
          <w:w w:val="105"/>
        </w:rPr>
        <w:t>for this geopolitical New World Order under the leadership of</w:t>
      </w:r>
      <w:r>
        <w:rPr>
          <w:spacing w:val="1"/>
          <w:w w:val="105"/>
        </w:rPr>
        <w:t xml:space="preserve"> </w:t>
      </w:r>
      <w:r>
        <w:rPr>
          <w:w w:val="105"/>
        </w:rPr>
        <w:t>the</w:t>
      </w:r>
      <w:r>
        <w:rPr>
          <w:spacing w:val="-12"/>
          <w:w w:val="105"/>
        </w:rPr>
        <w:t xml:space="preserve"> </w:t>
      </w:r>
      <w:r>
        <w:rPr>
          <w:w w:val="105"/>
        </w:rPr>
        <w:t>Roman</w:t>
      </w:r>
      <w:r>
        <w:rPr>
          <w:spacing w:val="-11"/>
          <w:w w:val="105"/>
        </w:rPr>
        <w:t xml:space="preserve"> </w:t>
      </w:r>
      <w:r>
        <w:rPr>
          <w:w w:val="105"/>
        </w:rPr>
        <w:t>Catholic</w:t>
      </w:r>
      <w:r>
        <w:rPr>
          <w:spacing w:val="-10"/>
          <w:w w:val="105"/>
        </w:rPr>
        <w:t xml:space="preserve"> </w:t>
      </w:r>
      <w:r>
        <w:rPr>
          <w:w w:val="105"/>
        </w:rPr>
        <w:t>papacy?</w:t>
      </w:r>
    </w:p>
    <w:p w14:paraId="10A62E58" w14:textId="77777777" w:rsidR="00E27BC8" w:rsidRDefault="00E27BC8" w:rsidP="00E27BC8">
      <w:pPr>
        <w:spacing w:before="197" w:line="280" w:lineRule="auto"/>
        <w:ind w:left="140" w:right="394"/>
        <w:jc w:val="both"/>
        <w:rPr>
          <w:sz w:val="24"/>
        </w:rPr>
      </w:pPr>
      <w:r>
        <w:rPr>
          <w:sz w:val="24"/>
        </w:rPr>
        <w:t>“</w:t>
      </w:r>
      <w:r>
        <w:rPr>
          <w:i/>
          <w:sz w:val="24"/>
        </w:rPr>
        <w:t xml:space="preserve">As to the time factor involved, those of us who are </w:t>
      </w:r>
      <w:r>
        <w:rPr>
          <w:rFonts w:ascii="Georgia-BoldItalic" w:hAnsi="Georgia-BoldItalic"/>
          <w:b/>
          <w:i/>
          <w:sz w:val="24"/>
          <w:u w:val="single"/>
        </w:rPr>
        <w:t>under seventy</w:t>
      </w:r>
      <w:r>
        <w:rPr>
          <w:rFonts w:ascii="Georgia-BoldItalic" w:hAnsi="Georgia-BoldItalic"/>
          <w:b/>
          <w:i/>
          <w:sz w:val="24"/>
        </w:rPr>
        <w:t xml:space="preserve"> </w:t>
      </w:r>
      <w:r>
        <w:rPr>
          <w:i/>
          <w:sz w:val="24"/>
        </w:rPr>
        <w:t>will see at least the basic</w:t>
      </w:r>
      <w:r>
        <w:rPr>
          <w:i/>
          <w:spacing w:val="1"/>
          <w:sz w:val="24"/>
        </w:rPr>
        <w:t xml:space="preserve"> </w:t>
      </w:r>
      <w:r>
        <w:rPr>
          <w:i/>
          <w:w w:val="95"/>
          <w:sz w:val="24"/>
        </w:rPr>
        <w:t xml:space="preserve">structures of the </w:t>
      </w:r>
      <w:r>
        <w:rPr>
          <w:rFonts w:ascii="Georgia-BoldItalic" w:hAnsi="Georgia-BoldItalic"/>
          <w:b/>
          <w:i/>
          <w:w w:val="95"/>
          <w:sz w:val="24"/>
        </w:rPr>
        <w:t xml:space="preserve">new world government </w:t>
      </w:r>
      <w:r>
        <w:rPr>
          <w:i/>
          <w:w w:val="95"/>
          <w:sz w:val="24"/>
        </w:rPr>
        <w:t xml:space="preserve">installed. Those of us </w:t>
      </w:r>
      <w:r>
        <w:rPr>
          <w:rFonts w:ascii="Georgia-BoldItalic" w:hAnsi="Georgia-BoldItalic"/>
          <w:b/>
          <w:i/>
          <w:w w:val="95"/>
          <w:sz w:val="24"/>
          <w:u w:val="single"/>
        </w:rPr>
        <w:t>under forty</w:t>
      </w:r>
      <w:r>
        <w:rPr>
          <w:rFonts w:ascii="Georgia-BoldItalic" w:hAnsi="Georgia-BoldItalic"/>
          <w:b/>
          <w:i/>
          <w:w w:val="95"/>
          <w:sz w:val="24"/>
        </w:rPr>
        <w:t xml:space="preserve"> </w:t>
      </w:r>
      <w:r>
        <w:rPr>
          <w:i/>
          <w:w w:val="95"/>
          <w:sz w:val="24"/>
        </w:rPr>
        <w:t>will surely live</w:t>
      </w:r>
      <w:r>
        <w:rPr>
          <w:i/>
          <w:spacing w:val="1"/>
          <w:w w:val="95"/>
          <w:sz w:val="24"/>
        </w:rPr>
        <w:t xml:space="preserve"> </w:t>
      </w:r>
      <w:r>
        <w:rPr>
          <w:i/>
          <w:w w:val="90"/>
          <w:sz w:val="24"/>
        </w:rPr>
        <w:t xml:space="preserve">under its </w:t>
      </w:r>
      <w:r>
        <w:rPr>
          <w:rFonts w:ascii="Georgia-BoldItalic" w:hAnsi="Georgia-BoldItalic"/>
          <w:b/>
          <w:i/>
          <w:w w:val="90"/>
          <w:sz w:val="24"/>
          <w:u w:val="single"/>
        </w:rPr>
        <w:t>legislative, executive and judiciary</w:t>
      </w:r>
      <w:r>
        <w:rPr>
          <w:rFonts w:ascii="Georgia-BoldItalic" w:hAnsi="Georgia-BoldItalic"/>
          <w:b/>
          <w:i/>
          <w:w w:val="90"/>
          <w:sz w:val="24"/>
        </w:rPr>
        <w:t xml:space="preserve"> authority and control</w:t>
      </w:r>
      <w:r>
        <w:rPr>
          <w:w w:val="90"/>
          <w:sz w:val="24"/>
        </w:rPr>
        <w:t xml:space="preserve">.” Malachi Martin, </w:t>
      </w:r>
      <w:r>
        <w:rPr>
          <w:w w:val="90"/>
          <w:sz w:val="24"/>
          <w:u w:val="single"/>
        </w:rPr>
        <w:t>The</w:t>
      </w:r>
      <w:r>
        <w:rPr>
          <w:spacing w:val="1"/>
          <w:w w:val="90"/>
          <w:sz w:val="24"/>
        </w:rPr>
        <w:t xml:space="preserve"> </w:t>
      </w:r>
      <w:r>
        <w:rPr>
          <w:sz w:val="24"/>
          <w:u w:val="single"/>
        </w:rPr>
        <w:t>Keys</w:t>
      </w:r>
      <w:r>
        <w:rPr>
          <w:spacing w:val="-8"/>
          <w:sz w:val="24"/>
          <w:u w:val="single"/>
        </w:rPr>
        <w:t xml:space="preserve"> </w:t>
      </w:r>
      <w:r>
        <w:rPr>
          <w:sz w:val="24"/>
          <w:u w:val="single"/>
        </w:rPr>
        <w:t>of</w:t>
      </w:r>
      <w:r>
        <w:rPr>
          <w:spacing w:val="-8"/>
          <w:sz w:val="24"/>
          <w:u w:val="single"/>
        </w:rPr>
        <w:t xml:space="preserve"> </w:t>
      </w:r>
      <w:r>
        <w:rPr>
          <w:sz w:val="24"/>
          <w:u w:val="single"/>
        </w:rPr>
        <w:t>this</w:t>
      </w:r>
      <w:r>
        <w:rPr>
          <w:spacing w:val="-8"/>
          <w:sz w:val="24"/>
          <w:u w:val="single"/>
        </w:rPr>
        <w:t xml:space="preserve"> </w:t>
      </w:r>
      <w:r>
        <w:rPr>
          <w:sz w:val="24"/>
          <w:u w:val="single"/>
        </w:rPr>
        <w:t>Blood</w:t>
      </w:r>
      <w:r>
        <w:rPr>
          <w:sz w:val="24"/>
        </w:rPr>
        <w:t>,</w:t>
      </w:r>
      <w:r>
        <w:rPr>
          <w:spacing w:val="-6"/>
          <w:sz w:val="24"/>
        </w:rPr>
        <w:t xml:space="preserve"> </w:t>
      </w:r>
      <w:r>
        <w:rPr>
          <w:sz w:val="24"/>
        </w:rPr>
        <w:t>pp.</w:t>
      </w:r>
      <w:r>
        <w:rPr>
          <w:spacing w:val="-6"/>
          <w:sz w:val="24"/>
        </w:rPr>
        <w:t xml:space="preserve"> </w:t>
      </w:r>
      <w:r>
        <w:rPr>
          <w:sz w:val="24"/>
        </w:rPr>
        <w:t>15-16.</w:t>
      </w:r>
    </w:p>
    <w:p w14:paraId="524C9A1E" w14:textId="77777777" w:rsidR="00E27BC8" w:rsidRDefault="00E27BC8" w:rsidP="00E27BC8">
      <w:pPr>
        <w:spacing w:before="199" w:line="280" w:lineRule="auto"/>
        <w:ind w:left="140" w:right="395"/>
        <w:jc w:val="both"/>
        <w:rPr>
          <w:sz w:val="24"/>
        </w:rPr>
      </w:pPr>
      <w:r>
        <w:rPr>
          <w:w w:val="110"/>
          <w:sz w:val="24"/>
        </w:rPr>
        <w:t>The</w:t>
      </w:r>
      <w:r>
        <w:rPr>
          <w:spacing w:val="-4"/>
          <w:w w:val="110"/>
          <w:sz w:val="24"/>
        </w:rPr>
        <w:t xml:space="preserve"> </w:t>
      </w:r>
      <w:r>
        <w:rPr>
          <w:b/>
          <w:w w:val="110"/>
          <w:sz w:val="24"/>
          <w:u w:val="single"/>
        </w:rPr>
        <w:t>crucial</w:t>
      </w:r>
      <w:r>
        <w:rPr>
          <w:b/>
          <w:spacing w:val="-8"/>
          <w:w w:val="110"/>
          <w:sz w:val="24"/>
          <w:u w:val="single"/>
        </w:rPr>
        <w:t xml:space="preserve"> </w:t>
      </w:r>
      <w:r>
        <w:rPr>
          <w:b/>
          <w:w w:val="110"/>
          <w:sz w:val="24"/>
          <w:u w:val="single"/>
        </w:rPr>
        <w:t>question</w:t>
      </w:r>
      <w:r>
        <w:rPr>
          <w:b/>
          <w:spacing w:val="-4"/>
          <w:w w:val="110"/>
          <w:sz w:val="24"/>
        </w:rPr>
        <w:t xml:space="preserve"> </w:t>
      </w:r>
      <w:r>
        <w:rPr>
          <w:w w:val="110"/>
          <w:sz w:val="24"/>
        </w:rPr>
        <w:t>is</w:t>
      </w:r>
      <w:r>
        <w:rPr>
          <w:spacing w:val="-4"/>
          <w:w w:val="110"/>
          <w:sz w:val="24"/>
        </w:rPr>
        <w:t xml:space="preserve"> </w:t>
      </w:r>
      <w:r>
        <w:rPr>
          <w:w w:val="110"/>
          <w:sz w:val="24"/>
        </w:rPr>
        <w:t>this:</w:t>
      </w:r>
      <w:r>
        <w:rPr>
          <w:spacing w:val="-4"/>
          <w:w w:val="110"/>
          <w:sz w:val="24"/>
        </w:rPr>
        <w:t xml:space="preserve"> </w:t>
      </w:r>
      <w:r>
        <w:rPr>
          <w:b/>
          <w:w w:val="110"/>
          <w:sz w:val="24"/>
          <w:u w:val="single"/>
        </w:rPr>
        <w:t>How</w:t>
      </w:r>
      <w:r>
        <w:rPr>
          <w:b/>
          <w:spacing w:val="-4"/>
          <w:w w:val="110"/>
          <w:sz w:val="24"/>
        </w:rPr>
        <w:t xml:space="preserve"> </w:t>
      </w:r>
      <w:r>
        <w:rPr>
          <w:w w:val="110"/>
          <w:sz w:val="24"/>
        </w:rPr>
        <w:t>will</w:t>
      </w:r>
      <w:r>
        <w:rPr>
          <w:spacing w:val="-4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-6"/>
          <w:w w:val="110"/>
          <w:sz w:val="24"/>
        </w:rPr>
        <w:t xml:space="preserve"> </w:t>
      </w:r>
      <w:r>
        <w:rPr>
          <w:w w:val="110"/>
          <w:sz w:val="24"/>
        </w:rPr>
        <w:t>papacy</w:t>
      </w:r>
      <w:r>
        <w:rPr>
          <w:spacing w:val="-3"/>
          <w:w w:val="110"/>
          <w:sz w:val="24"/>
        </w:rPr>
        <w:t xml:space="preserve"> </w:t>
      </w:r>
      <w:r>
        <w:rPr>
          <w:b/>
          <w:w w:val="110"/>
          <w:sz w:val="24"/>
          <w:u w:val="single"/>
        </w:rPr>
        <w:t>regain</w:t>
      </w:r>
      <w:r>
        <w:rPr>
          <w:b/>
          <w:spacing w:val="-9"/>
          <w:w w:val="110"/>
          <w:sz w:val="24"/>
          <w:u w:val="single"/>
        </w:rPr>
        <w:t xml:space="preserve"> </w:t>
      </w:r>
      <w:r>
        <w:rPr>
          <w:b/>
          <w:w w:val="110"/>
          <w:sz w:val="24"/>
          <w:u w:val="single"/>
        </w:rPr>
        <w:t>the</w:t>
      </w:r>
      <w:r>
        <w:rPr>
          <w:b/>
          <w:spacing w:val="-9"/>
          <w:w w:val="110"/>
          <w:sz w:val="24"/>
          <w:u w:val="single"/>
        </w:rPr>
        <w:t xml:space="preserve"> </w:t>
      </w:r>
      <w:r>
        <w:rPr>
          <w:b/>
          <w:w w:val="110"/>
          <w:sz w:val="24"/>
          <w:u w:val="single"/>
        </w:rPr>
        <w:t>power</w:t>
      </w:r>
      <w:r>
        <w:rPr>
          <w:b/>
          <w:spacing w:val="-11"/>
          <w:w w:val="110"/>
          <w:sz w:val="24"/>
          <w:u w:val="single"/>
        </w:rPr>
        <w:t xml:space="preserve"> </w:t>
      </w:r>
      <w:r>
        <w:rPr>
          <w:b/>
          <w:w w:val="110"/>
          <w:sz w:val="24"/>
          <w:u w:val="single"/>
        </w:rPr>
        <w:t>of</w:t>
      </w:r>
      <w:r>
        <w:rPr>
          <w:b/>
          <w:spacing w:val="-8"/>
          <w:w w:val="110"/>
          <w:sz w:val="24"/>
          <w:u w:val="single"/>
        </w:rPr>
        <w:t xml:space="preserve"> </w:t>
      </w:r>
      <w:r>
        <w:rPr>
          <w:b/>
          <w:w w:val="110"/>
          <w:sz w:val="24"/>
          <w:u w:val="single"/>
        </w:rPr>
        <w:t>the</w:t>
      </w:r>
      <w:r>
        <w:rPr>
          <w:b/>
          <w:spacing w:val="-8"/>
          <w:w w:val="110"/>
          <w:sz w:val="24"/>
          <w:u w:val="single"/>
        </w:rPr>
        <w:t xml:space="preserve"> </w:t>
      </w:r>
      <w:r>
        <w:rPr>
          <w:b/>
          <w:w w:val="110"/>
          <w:sz w:val="24"/>
          <w:u w:val="single"/>
        </w:rPr>
        <w:t>sword</w:t>
      </w:r>
      <w:r>
        <w:rPr>
          <w:b/>
          <w:spacing w:val="-3"/>
          <w:w w:val="110"/>
          <w:sz w:val="24"/>
        </w:rPr>
        <w:t xml:space="preserve"> </w:t>
      </w:r>
      <w:r>
        <w:rPr>
          <w:w w:val="110"/>
          <w:sz w:val="24"/>
        </w:rPr>
        <w:t>that</w:t>
      </w:r>
      <w:r>
        <w:rPr>
          <w:spacing w:val="-4"/>
          <w:w w:val="110"/>
          <w:sz w:val="24"/>
        </w:rPr>
        <w:t xml:space="preserve"> </w:t>
      </w:r>
      <w:r>
        <w:rPr>
          <w:w w:val="110"/>
          <w:sz w:val="24"/>
        </w:rPr>
        <w:t>it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 xml:space="preserve">lost over two hundred years ago? Which nation in its right mind will </w:t>
      </w:r>
      <w:r>
        <w:rPr>
          <w:b/>
          <w:w w:val="110"/>
          <w:sz w:val="24"/>
          <w:u w:val="single"/>
        </w:rPr>
        <w:t>loosen the chains</w:t>
      </w:r>
      <w:r>
        <w:rPr>
          <w:b/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that have restrained this system for the </w:t>
      </w:r>
      <w:r>
        <w:rPr>
          <w:b/>
          <w:w w:val="110"/>
          <w:sz w:val="24"/>
          <w:u w:val="single"/>
        </w:rPr>
        <w:t>last two centuries</w:t>
      </w:r>
      <w:r>
        <w:rPr>
          <w:w w:val="110"/>
          <w:sz w:val="24"/>
        </w:rPr>
        <w:t xml:space="preserve">? Even more pointedly, </w:t>
      </w:r>
      <w:r>
        <w:rPr>
          <w:b/>
          <w:w w:val="110"/>
          <w:sz w:val="24"/>
          <w:u w:val="single"/>
        </w:rPr>
        <w:t>what</w:t>
      </w:r>
      <w:r>
        <w:rPr>
          <w:b/>
          <w:spacing w:val="1"/>
          <w:w w:val="110"/>
          <w:sz w:val="24"/>
        </w:rPr>
        <w:t xml:space="preserve"> </w:t>
      </w:r>
      <w:r>
        <w:rPr>
          <w:b/>
          <w:w w:val="110"/>
          <w:sz w:val="24"/>
          <w:u w:val="single"/>
        </w:rPr>
        <w:t>nation</w:t>
      </w:r>
      <w:r>
        <w:rPr>
          <w:b/>
          <w:spacing w:val="-15"/>
          <w:w w:val="110"/>
          <w:sz w:val="24"/>
          <w:u w:val="single"/>
        </w:rPr>
        <w:t xml:space="preserve"> </w:t>
      </w:r>
      <w:r>
        <w:rPr>
          <w:w w:val="110"/>
          <w:sz w:val="24"/>
        </w:rPr>
        <w:t>in</w:t>
      </w:r>
      <w:r>
        <w:rPr>
          <w:spacing w:val="-1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-12"/>
          <w:w w:val="110"/>
          <w:sz w:val="24"/>
        </w:rPr>
        <w:t xml:space="preserve"> </w:t>
      </w:r>
      <w:r>
        <w:rPr>
          <w:w w:val="110"/>
          <w:sz w:val="24"/>
        </w:rPr>
        <w:t>world</w:t>
      </w:r>
      <w:r>
        <w:rPr>
          <w:spacing w:val="-12"/>
          <w:w w:val="110"/>
          <w:sz w:val="24"/>
        </w:rPr>
        <w:t xml:space="preserve"> </w:t>
      </w:r>
      <w:r>
        <w:rPr>
          <w:w w:val="110"/>
          <w:sz w:val="24"/>
        </w:rPr>
        <w:t>would</w:t>
      </w:r>
      <w:r>
        <w:rPr>
          <w:spacing w:val="-14"/>
          <w:w w:val="110"/>
          <w:sz w:val="24"/>
        </w:rPr>
        <w:t xml:space="preserve"> </w:t>
      </w:r>
      <w:r>
        <w:rPr>
          <w:w w:val="110"/>
          <w:sz w:val="24"/>
        </w:rPr>
        <w:t>be</w:t>
      </w:r>
      <w:r>
        <w:rPr>
          <w:spacing w:val="-9"/>
          <w:w w:val="110"/>
          <w:sz w:val="24"/>
        </w:rPr>
        <w:t xml:space="preserve"> </w:t>
      </w:r>
      <w:r>
        <w:rPr>
          <w:b/>
          <w:w w:val="110"/>
          <w:sz w:val="24"/>
          <w:u w:val="single"/>
        </w:rPr>
        <w:t>foolish</w:t>
      </w:r>
      <w:r>
        <w:rPr>
          <w:b/>
          <w:spacing w:val="-13"/>
          <w:w w:val="110"/>
          <w:sz w:val="24"/>
          <w:u w:val="single"/>
        </w:rPr>
        <w:t xml:space="preserve"> </w:t>
      </w:r>
      <w:r>
        <w:rPr>
          <w:b/>
          <w:w w:val="110"/>
          <w:sz w:val="24"/>
          <w:u w:val="single"/>
        </w:rPr>
        <w:t>enough</w:t>
      </w:r>
      <w:r>
        <w:rPr>
          <w:b/>
          <w:spacing w:val="-10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-13"/>
          <w:w w:val="110"/>
          <w:sz w:val="24"/>
        </w:rPr>
        <w:t xml:space="preserve"> </w:t>
      </w:r>
      <w:r>
        <w:rPr>
          <w:w w:val="110"/>
          <w:sz w:val="24"/>
        </w:rPr>
        <w:t>place</w:t>
      </w:r>
      <w:r>
        <w:rPr>
          <w:spacing w:val="-1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-12"/>
          <w:w w:val="110"/>
          <w:sz w:val="24"/>
        </w:rPr>
        <w:t xml:space="preserve"> </w:t>
      </w:r>
      <w:r>
        <w:rPr>
          <w:w w:val="110"/>
          <w:sz w:val="24"/>
        </w:rPr>
        <w:t>sword</w:t>
      </w:r>
      <w:r>
        <w:rPr>
          <w:spacing w:val="-13"/>
          <w:w w:val="110"/>
          <w:sz w:val="24"/>
        </w:rPr>
        <w:t xml:space="preserve"> </w:t>
      </w:r>
      <w:r>
        <w:rPr>
          <w:w w:val="110"/>
          <w:sz w:val="24"/>
        </w:rPr>
        <w:t>once</w:t>
      </w:r>
      <w:r>
        <w:rPr>
          <w:spacing w:val="-10"/>
          <w:w w:val="110"/>
          <w:sz w:val="24"/>
        </w:rPr>
        <w:t xml:space="preserve"> </w:t>
      </w:r>
      <w:r>
        <w:rPr>
          <w:w w:val="110"/>
          <w:sz w:val="24"/>
        </w:rPr>
        <w:t>again</w:t>
      </w:r>
      <w:r>
        <w:rPr>
          <w:spacing w:val="-12"/>
          <w:w w:val="110"/>
          <w:sz w:val="24"/>
        </w:rPr>
        <w:t xml:space="preserve"> </w:t>
      </w:r>
      <w:r>
        <w:rPr>
          <w:w w:val="110"/>
          <w:sz w:val="24"/>
        </w:rPr>
        <w:t>in</w:t>
      </w:r>
      <w:r>
        <w:rPr>
          <w:spacing w:val="-1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-12"/>
          <w:w w:val="110"/>
          <w:sz w:val="24"/>
        </w:rPr>
        <w:t xml:space="preserve"> </w:t>
      </w:r>
      <w:r>
        <w:rPr>
          <w:w w:val="110"/>
          <w:sz w:val="24"/>
        </w:rPr>
        <w:t>hand</w:t>
      </w:r>
      <w:r>
        <w:rPr>
          <w:spacing w:val="-12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-64"/>
          <w:w w:val="110"/>
          <w:sz w:val="24"/>
        </w:rPr>
        <w:t xml:space="preserve"> </w:t>
      </w:r>
      <w:r>
        <w:rPr>
          <w:w w:val="110"/>
          <w:sz w:val="24"/>
        </w:rPr>
        <w:t>such</w:t>
      </w:r>
      <w:r>
        <w:rPr>
          <w:spacing w:val="-6"/>
          <w:w w:val="110"/>
          <w:sz w:val="24"/>
        </w:rPr>
        <w:t xml:space="preserve"> </w:t>
      </w:r>
      <w:r>
        <w:rPr>
          <w:w w:val="110"/>
          <w:sz w:val="24"/>
        </w:rPr>
        <w:t>a</w:t>
      </w:r>
      <w:r>
        <w:rPr>
          <w:spacing w:val="-5"/>
          <w:w w:val="110"/>
          <w:sz w:val="24"/>
        </w:rPr>
        <w:t xml:space="preserve"> </w:t>
      </w:r>
      <w:r>
        <w:rPr>
          <w:w w:val="110"/>
          <w:sz w:val="24"/>
        </w:rPr>
        <w:t>despotic</w:t>
      </w:r>
      <w:r>
        <w:rPr>
          <w:spacing w:val="-7"/>
          <w:w w:val="110"/>
          <w:sz w:val="24"/>
        </w:rPr>
        <w:t xml:space="preserve"> </w:t>
      </w:r>
      <w:r>
        <w:rPr>
          <w:w w:val="110"/>
          <w:sz w:val="24"/>
        </w:rPr>
        <w:t>power?</w:t>
      </w:r>
      <w:r>
        <w:rPr>
          <w:spacing w:val="-5"/>
          <w:w w:val="110"/>
          <w:sz w:val="24"/>
        </w:rPr>
        <w:t xml:space="preserve"> </w:t>
      </w:r>
      <w:r>
        <w:rPr>
          <w:w w:val="110"/>
          <w:sz w:val="24"/>
        </w:rPr>
        <w:t>Prophecy</w:t>
      </w:r>
      <w:r>
        <w:rPr>
          <w:spacing w:val="-6"/>
          <w:w w:val="110"/>
          <w:sz w:val="24"/>
        </w:rPr>
        <w:t xml:space="preserve"> </w:t>
      </w:r>
      <w:r>
        <w:rPr>
          <w:w w:val="110"/>
          <w:sz w:val="24"/>
        </w:rPr>
        <w:t>reveals</w:t>
      </w:r>
      <w:r>
        <w:rPr>
          <w:spacing w:val="-5"/>
          <w:w w:val="110"/>
          <w:sz w:val="24"/>
        </w:rPr>
        <w:t xml:space="preserve"> </w:t>
      </w:r>
      <w:r>
        <w:rPr>
          <w:w w:val="110"/>
          <w:sz w:val="24"/>
        </w:rPr>
        <w:t>that</w:t>
      </w:r>
      <w:r>
        <w:rPr>
          <w:spacing w:val="-8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-5"/>
          <w:w w:val="110"/>
          <w:sz w:val="24"/>
        </w:rPr>
        <w:t xml:space="preserve"> </w:t>
      </w:r>
      <w:r>
        <w:rPr>
          <w:w w:val="110"/>
          <w:sz w:val="24"/>
        </w:rPr>
        <w:t>sword</w:t>
      </w:r>
      <w:r>
        <w:rPr>
          <w:spacing w:val="-6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-6"/>
          <w:w w:val="110"/>
          <w:sz w:val="24"/>
        </w:rPr>
        <w:t xml:space="preserve"> </w:t>
      </w:r>
      <w:r>
        <w:rPr>
          <w:w w:val="110"/>
          <w:sz w:val="24"/>
        </w:rPr>
        <w:t>civil</w:t>
      </w:r>
      <w:r>
        <w:rPr>
          <w:spacing w:val="-5"/>
          <w:w w:val="110"/>
          <w:sz w:val="24"/>
        </w:rPr>
        <w:t xml:space="preserve"> </w:t>
      </w:r>
      <w:r>
        <w:rPr>
          <w:w w:val="110"/>
          <w:sz w:val="24"/>
        </w:rPr>
        <w:t>power</w:t>
      </w:r>
      <w:r>
        <w:rPr>
          <w:spacing w:val="-5"/>
          <w:w w:val="110"/>
          <w:sz w:val="24"/>
        </w:rPr>
        <w:t xml:space="preserve"> </w:t>
      </w:r>
      <w:r>
        <w:rPr>
          <w:w w:val="110"/>
          <w:sz w:val="24"/>
        </w:rPr>
        <w:t>will</w:t>
      </w:r>
      <w:r>
        <w:rPr>
          <w:spacing w:val="-5"/>
          <w:w w:val="110"/>
          <w:sz w:val="24"/>
        </w:rPr>
        <w:t xml:space="preserve"> </w:t>
      </w:r>
      <w:r>
        <w:rPr>
          <w:w w:val="110"/>
          <w:sz w:val="24"/>
        </w:rPr>
        <w:t>be</w:t>
      </w:r>
      <w:r>
        <w:rPr>
          <w:spacing w:val="-5"/>
          <w:w w:val="110"/>
          <w:sz w:val="24"/>
        </w:rPr>
        <w:t xml:space="preserve"> </w:t>
      </w:r>
      <w:r>
        <w:rPr>
          <w:w w:val="110"/>
          <w:sz w:val="24"/>
        </w:rPr>
        <w:t>restored</w:t>
      </w:r>
      <w:r>
        <w:rPr>
          <w:spacing w:val="-6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-64"/>
          <w:w w:val="110"/>
          <w:sz w:val="24"/>
        </w:rPr>
        <w:t xml:space="preserve"> </w:t>
      </w:r>
      <w:r>
        <w:rPr>
          <w:w w:val="105"/>
          <w:sz w:val="24"/>
        </w:rPr>
        <w:t>the</w:t>
      </w:r>
      <w:r>
        <w:rPr>
          <w:spacing w:val="-9"/>
          <w:w w:val="105"/>
          <w:sz w:val="24"/>
        </w:rPr>
        <w:t xml:space="preserve"> </w:t>
      </w:r>
      <w:r>
        <w:rPr>
          <w:w w:val="105"/>
          <w:sz w:val="24"/>
        </w:rPr>
        <w:t>papacy</w:t>
      </w:r>
      <w:r>
        <w:rPr>
          <w:spacing w:val="-9"/>
          <w:w w:val="105"/>
          <w:sz w:val="24"/>
        </w:rPr>
        <w:t xml:space="preserve"> </w:t>
      </w:r>
      <w:r>
        <w:rPr>
          <w:w w:val="105"/>
          <w:sz w:val="24"/>
        </w:rPr>
        <w:t>with</w:t>
      </w:r>
      <w:r>
        <w:rPr>
          <w:spacing w:val="-9"/>
          <w:w w:val="105"/>
          <w:sz w:val="24"/>
        </w:rPr>
        <w:t xml:space="preserve"> </w:t>
      </w:r>
      <w:r>
        <w:rPr>
          <w:w w:val="105"/>
          <w:sz w:val="24"/>
        </w:rPr>
        <w:t>the</w:t>
      </w:r>
      <w:r>
        <w:rPr>
          <w:spacing w:val="-8"/>
          <w:w w:val="105"/>
          <w:sz w:val="24"/>
        </w:rPr>
        <w:t xml:space="preserve"> </w:t>
      </w:r>
      <w:r>
        <w:rPr>
          <w:w w:val="105"/>
          <w:sz w:val="24"/>
        </w:rPr>
        <w:t>aid</w:t>
      </w:r>
      <w:r>
        <w:rPr>
          <w:spacing w:val="-12"/>
          <w:w w:val="105"/>
          <w:sz w:val="24"/>
        </w:rPr>
        <w:t xml:space="preserve"> </w:t>
      </w:r>
      <w:r>
        <w:rPr>
          <w:w w:val="105"/>
          <w:sz w:val="24"/>
        </w:rPr>
        <w:t>of</w:t>
      </w:r>
      <w:r>
        <w:rPr>
          <w:spacing w:val="-10"/>
          <w:w w:val="105"/>
          <w:sz w:val="24"/>
        </w:rPr>
        <w:t xml:space="preserve"> </w:t>
      </w:r>
      <w:r>
        <w:rPr>
          <w:w w:val="105"/>
          <w:sz w:val="24"/>
        </w:rPr>
        <w:t>the</w:t>
      </w:r>
      <w:r>
        <w:rPr>
          <w:spacing w:val="-5"/>
          <w:w w:val="105"/>
          <w:sz w:val="24"/>
        </w:rPr>
        <w:t xml:space="preserve"> </w:t>
      </w:r>
      <w:r>
        <w:rPr>
          <w:b/>
          <w:w w:val="105"/>
          <w:sz w:val="24"/>
          <w:u w:val="single"/>
        </w:rPr>
        <w:t>most</w:t>
      </w:r>
      <w:r>
        <w:rPr>
          <w:b/>
          <w:spacing w:val="-6"/>
          <w:w w:val="105"/>
          <w:sz w:val="24"/>
          <w:u w:val="single"/>
        </w:rPr>
        <w:t xml:space="preserve"> </w:t>
      </w:r>
      <w:r>
        <w:rPr>
          <w:b/>
          <w:w w:val="105"/>
          <w:sz w:val="24"/>
          <w:u w:val="single"/>
        </w:rPr>
        <w:t>unlikely</w:t>
      </w:r>
      <w:r>
        <w:rPr>
          <w:b/>
          <w:spacing w:val="-9"/>
          <w:w w:val="105"/>
          <w:sz w:val="24"/>
          <w:u w:val="single"/>
        </w:rPr>
        <w:t xml:space="preserve"> </w:t>
      </w:r>
      <w:r>
        <w:rPr>
          <w:b/>
          <w:w w:val="105"/>
          <w:sz w:val="24"/>
          <w:u w:val="single"/>
        </w:rPr>
        <w:t>of</w:t>
      </w:r>
      <w:r>
        <w:rPr>
          <w:b/>
          <w:spacing w:val="-8"/>
          <w:w w:val="105"/>
          <w:sz w:val="24"/>
          <w:u w:val="single"/>
        </w:rPr>
        <w:t xml:space="preserve"> </w:t>
      </w:r>
      <w:r>
        <w:rPr>
          <w:b/>
          <w:w w:val="105"/>
          <w:sz w:val="24"/>
          <w:u w:val="single"/>
        </w:rPr>
        <w:t>nations</w:t>
      </w:r>
      <w:r>
        <w:rPr>
          <w:w w:val="105"/>
          <w:sz w:val="24"/>
        </w:rPr>
        <w:t>.</w:t>
      </w:r>
    </w:p>
    <w:p w14:paraId="5FC15AEC" w14:textId="77777777" w:rsidR="00E27BC8" w:rsidRDefault="00E27BC8" w:rsidP="00E27BC8">
      <w:pPr>
        <w:spacing w:line="280" w:lineRule="auto"/>
        <w:jc w:val="both"/>
        <w:rPr>
          <w:sz w:val="24"/>
        </w:rPr>
        <w:sectPr w:rsidR="00E27BC8" w:rsidSect="006023D6">
          <w:pgSz w:w="12240" w:h="15840"/>
          <w:pgMar w:top="340" w:right="1040" w:bottom="2140" w:left="1300" w:header="0" w:footer="1960" w:gutter="0"/>
          <w:cols w:space="720"/>
        </w:sectPr>
      </w:pPr>
    </w:p>
    <w:p w14:paraId="17C9EA66" w14:textId="77777777" w:rsidR="00E27BC8" w:rsidRDefault="00E27BC8" w:rsidP="00E27BC8">
      <w:pPr>
        <w:pStyle w:val="BodyText"/>
        <w:spacing w:before="4"/>
        <w:ind w:left="0"/>
        <w:jc w:val="left"/>
        <w:rPr>
          <w:sz w:val="17"/>
        </w:rPr>
      </w:pPr>
    </w:p>
    <w:p w14:paraId="6EB8DCF1" w14:textId="77777777" w:rsidR="00654517" w:rsidRDefault="00654517"/>
    <w:sectPr w:rsidR="00654517" w:rsidSect="006023D6">
      <w:pgSz w:w="12240" w:h="15840"/>
      <w:pgMar w:top="1037" w:right="160" w:bottom="1195" w:left="200" w:header="720" w:footer="979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Georgia-BoldItalic">
    <w:altName w:val="Georgia-BoldItalic"/>
    <w:panose1 w:val="020408020504050902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03703"/>
    <w:multiLevelType w:val="hybridMultilevel"/>
    <w:tmpl w:val="4BB6FFEA"/>
    <w:lvl w:ilvl="0" w:tplc="637AC854">
      <w:start w:val="1"/>
      <w:numFmt w:val="decimal"/>
      <w:lvlText w:val="%1"/>
      <w:lvlJc w:val="left"/>
      <w:pPr>
        <w:ind w:left="335" w:hanging="195"/>
      </w:pPr>
      <w:rPr>
        <w:rFonts w:hint="default"/>
        <w:w w:val="118"/>
        <w:u w:val="single" w:color="000000"/>
        <w:lang w:val="en-US" w:eastAsia="en-US" w:bidi="ar-SA"/>
      </w:rPr>
    </w:lvl>
    <w:lvl w:ilvl="1" w:tplc="E0D86130">
      <w:start w:val="1"/>
      <w:numFmt w:val="decimal"/>
      <w:lvlText w:val="%2."/>
      <w:lvlJc w:val="left"/>
      <w:pPr>
        <w:ind w:left="86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1"/>
        <w:sz w:val="24"/>
        <w:szCs w:val="24"/>
        <w:lang w:val="en-US" w:eastAsia="en-US" w:bidi="ar-SA"/>
      </w:rPr>
    </w:lvl>
    <w:lvl w:ilvl="2" w:tplc="F77CF802">
      <w:numFmt w:val="bullet"/>
      <w:lvlText w:val="•"/>
      <w:lvlJc w:val="left"/>
      <w:pPr>
        <w:ind w:left="1864" w:hanging="360"/>
      </w:pPr>
      <w:rPr>
        <w:rFonts w:hint="default"/>
        <w:lang w:val="en-US" w:eastAsia="en-US" w:bidi="ar-SA"/>
      </w:rPr>
    </w:lvl>
    <w:lvl w:ilvl="3" w:tplc="2D4AF590">
      <w:numFmt w:val="bullet"/>
      <w:lvlText w:val="•"/>
      <w:lvlJc w:val="left"/>
      <w:pPr>
        <w:ind w:left="2868" w:hanging="360"/>
      </w:pPr>
      <w:rPr>
        <w:rFonts w:hint="default"/>
        <w:lang w:val="en-US" w:eastAsia="en-US" w:bidi="ar-SA"/>
      </w:rPr>
    </w:lvl>
    <w:lvl w:ilvl="4" w:tplc="1EF04C7E">
      <w:numFmt w:val="bullet"/>
      <w:lvlText w:val="•"/>
      <w:lvlJc w:val="left"/>
      <w:pPr>
        <w:ind w:left="3873" w:hanging="360"/>
      </w:pPr>
      <w:rPr>
        <w:rFonts w:hint="default"/>
        <w:lang w:val="en-US" w:eastAsia="en-US" w:bidi="ar-SA"/>
      </w:rPr>
    </w:lvl>
    <w:lvl w:ilvl="5" w:tplc="CD9EE646">
      <w:numFmt w:val="bullet"/>
      <w:lvlText w:val="•"/>
      <w:lvlJc w:val="left"/>
      <w:pPr>
        <w:ind w:left="4877" w:hanging="360"/>
      </w:pPr>
      <w:rPr>
        <w:rFonts w:hint="default"/>
        <w:lang w:val="en-US" w:eastAsia="en-US" w:bidi="ar-SA"/>
      </w:rPr>
    </w:lvl>
    <w:lvl w:ilvl="6" w:tplc="B35EBCB2">
      <w:numFmt w:val="bullet"/>
      <w:lvlText w:val="•"/>
      <w:lvlJc w:val="left"/>
      <w:pPr>
        <w:ind w:left="5882" w:hanging="360"/>
      </w:pPr>
      <w:rPr>
        <w:rFonts w:hint="default"/>
        <w:lang w:val="en-US" w:eastAsia="en-US" w:bidi="ar-SA"/>
      </w:rPr>
    </w:lvl>
    <w:lvl w:ilvl="7" w:tplc="AC6C3026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8294C8FC">
      <w:numFmt w:val="bullet"/>
      <w:lvlText w:val="•"/>
      <w:lvlJc w:val="left"/>
      <w:pPr>
        <w:ind w:left="7891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01043795"/>
    <w:multiLevelType w:val="hybridMultilevel"/>
    <w:tmpl w:val="21C03B8E"/>
    <w:lvl w:ilvl="0" w:tplc="3EF6D9D4">
      <w:start w:val="1"/>
      <w:numFmt w:val="upperLetter"/>
      <w:lvlText w:val="%1."/>
      <w:lvlJc w:val="left"/>
      <w:pPr>
        <w:ind w:left="86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85"/>
        <w:sz w:val="24"/>
        <w:szCs w:val="24"/>
        <w:lang w:val="en-US" w:eastAsia="en-US" w:bidi="ar-SA"/>
      </w:rPr>
    </w:lvl>
    <w:lvl w:ilvl="1" w:tplc="3FFE60BE">
      <w:start w:val="1"/>
      <w:numFmt w:val="decimal"/>
      <w:lvlText w:val="[%2]"/>
      <w:lvlJc w:val="left"/>
      <w:pPr>
        <w:ind w:left="1232" w:hanging="372"/>
      </w:pPr>
      <w:rPr>
        <w:rFonts w:ascii="Times New Roman" w:eastAsia="Times New Roman" w:hAnsi="Times New Roman" w:cs="Times New Roman" w:hint="default"/>
        <w:b/>
        <w:bCs/>
        <w:i w:val="0"/>
        <w:iCs w:val="0"/>
        <w:w w:val="113"/>
        <w:sz w:val="24"/>
        <w:szCs w:val="24"/>
        <w:lang w:val="en-US" w:eastAsia="en-US" w:bidi="ar-SA"/>
      </w:rPr>
    </w:lvl>
    <w:lvl w:ilvl="2" w:tplc="BE4626BA">
      <w:numFmt w:val="bullet"/>
      <w:lvlText w:val="•"/>
      <w:lvlJc w:val="left"/>
      <w:pPr>
        <w:ind w:left="2202" w:hanging="372"/>
      </w:pPr>
      <w:rPr>
        <w:rFonts w:hint="default"/>
        <w:lang w:val="en-US" w:eastAsia="en-US" w:bidi="ar-SA"/>
      </w:rPr>
    </w:lvl>
    <w:lvl w:ilvl="3" w:tplc="0256F4D2">
      <w:numFmt w:val="bullet"/>
      <w:lvlText w:val="•"/>
      <w:lvlJc w:val="left"/>
      <w:pPr>
        <w:ind w:left="3164" w:hanging="372"/>
      </w:pPr>
      <w:rPr>
        <w:rFonts w:hint="default"/>
        <w:lang w:val="en-US" w:eastAsia="en-US" w:bidi="ar-SA"/>
      </w:rPr>
    </w:lvl>
    <w:lvl w:ilvl="4" w:tplc="D50A793A">
      <w:numFmt w:val="bullet"/>
      <w:lvlText w:val="•"/>
      <w:lvlJc w:val="left"/>
      <w:pPr>
        <w:ind w:left="4126" w:hanging="372"/>
      </w:pPr>
      <w:rPr>
        <w:rFonts w:hint="default"/>
        <w:lang w:val="en-US" w:eastAsia="en-US" w:bidi="ar-SA"/>
      </w:rPr>
    </w:lvl>
    <w:lvl w:ilvl="5" w:tplc="15862176">
      <w:numFmt w:val="bullet"/>
      <w:lvlText w:val="•"/>
      <w:lvlJc w:val="left"/>
      <w:pPr>
        <w:ind w:left="5088" w:hanging="372"/>
      </w:pPr>
      <w:rPr>
        <w:rFonts w:hint="default"/>
        <w:lang w:val="en-US" w:eastAsia="en-US" w:bidi="ar-SA"/>
      </w:rPr>
    </w:lvl>
    <w:lvl w:ilvl="6" w:tplc="083ADD9E">
      <w:numFmt w:val="bullet"/>
      <w:lvlText w:val="•"/>
      <w:lvlJc w:val="left"/>
      <w:pPr>
        <w:ind w:left="6051" w:hanging="372"/>
      </w:pPr>
      <w:rPr>
        <w:rFonts w:hint="default"/>
        <w:lang w:val="en-US" w:eastAsia="en-US" w:bidi="ar-SA"/>
      </w:rPr>
    </w:lvl>
    <w:lvl w:ilvl="7" w:tplc="9CCA8530">
      <w:numFmt w:val="bullet"/>
      <w:lvlText w:val="•"/>
      <w:lvlJc w:val="left"/>
      <w:pPr>
        <w:ind w:left="7013" w:hanging="372"/>
      </w:pPr>
      <w:rPr>
        <w:rFonts w:hint="default"/>
        <w:lang w:val="en-US" w:eastAsia="en-US" w:bidi="ar-SA"/>
      </w:rPr>
    </w:lvl>
    <w:lvl w:ilvl="8" w:tplc="FD90245C">
      <w:numFmt w:val="bullet"/>
      <w:lvlText w:val="•"/>
      <w:lvlJc w:val="left"/>
      <w:pPr>
        <w:ind w:left="7975" w:hanging="372"/>
      </w:pPr>
      <w:rPr>
        <w:rFonts w:hint="default"/>
        <w:lang w:val="en-US" w:eastAsia="en-US" w:bidi="ar-SA"/>
      </w:rPr>
    </w:lvl>
  </w:abstractNum>
  <w:abstractNum w:abstractNumId="2" w15:restartNumberingAfterBreak="0">
    <w:nsid w:val="05693D65"/>
    <w:multiLevelType w:val="hybridMultilevel"/>
    <w:tmpl w:val="006CB14E"/>
    <w:lvl w:ilvl="0" w:tplc="A9862CAC">
      <w:start w:val="1"/>
      <w:numFmt w:val="decimal"/>
      <w:lvlText w:val="%1."/>
      <w:lvlJc w:val="left"/>
      <w:pPr>
        <w:ind w:left="86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1"/>
        <w:sz w:val="24"/>
        <w:szCs w:val="24"/>
        <w:lang w:val="en-US" w:eastAsia="en-US" w:bidi="ar-SA"/>
      </w:rPr>
    </w:lvl>
    <w:lvl w:ilvl="1" w:tplc="10C81658">
      <w:numFmt w:val="bullet"/>
      <w:lvlText w:val="•"/>
      <w:lvlJc w:val="left"/>
      <w:pPr>
        <w:ind w:left="1764" w:hanging="360"/>
      </w:pPr>
      <w:rPr>
        <w:rFonts w:hint="default"/>
        <w:lang w:val="en-US" w:eastAsia="en-US" w:bidi="ar-SA"/>
      </w:rPr>
    </w:lvl>
    <w:lvl w:ilvl="2" w:tplc="7B109CAA">
      <w:numFmt w:val="bullet"/>
      <w:lvlText w:val="•"/>
      <w:lvlJc w:val="left"/>
      <w:pPr>
        <w:ind w:left="2668" w:hanging="360"/>
      </w:pPr>
      <w:rPr>
        <w:rFonts w:hint="default"/>
        <w:lang w:val="en-US" w:eastAsia="en-US" w:bidi="ar-SA"/>
      </w:rPr>
    </w:lvl>
    <w:lvl w:ilvl="3" w:tplc="D2582D4E">
      <w:numFmt w:val="bullet"/>
      <w:lvlText w:val="•"/>
      <w:lvlJc w:val="left"/>
      <w:pPr>
        <w:ind w:left="3572" w:hanging="360"/>
      </w:pPr>
      <w:rPr>
        <w:rFonts w:hint="default"/>
        <w:lang w:val="en-US" w:eastAsia="en-US" w:bidi="ar-SA"/>
      </w:rPr>
    </w:lvl>
    <w:lvl w:ilvl="4" w:tplc="63ECF168">
      <w:numFmt w:val="bullet"/>
      <w:lvlText w:val="•"/>
      <w:lvlJc w:val="left"/>
      <w:pPr>
        <w:ind w:left="4476" w:hanging="360"/>
      </w:pPr>
      <w:rPr>
        <w:rFonts w:hint="default"/>
        <w:lang w:val="en-US" w:eastAsia="en-US" w:bidi="ar-SA"/>
      </w:rPr>
    </w:lvl>
    <w:lvl w:ilvl="5" w:tplc="E19C9C3C">
      <w:numFmt w:val="bullet"/>
      <w:lvlText w:val="•"/>
      <w:lvlJc w:val="left"/>
      <w:pPr>
        <w:ind w:left="5380" w:hanging="360"/>
      </w:pPr>
      <w:rPr>
        <w:rFonts w:hint="default"/>
        <w:lang w:val="en-US" w:eastAsia="en-US" w:bidi="ar-SA"/>
      </w:rPr>
    </w:lvl>
    <w:lvl w:ilvl="6" w:tplc="29E0ED18">
      <w:numFmt w:val="bullet"/>
      <w:lvlText w:val="•"/>
      <w:lvlJc w:val="left"/>
      <w:pPr>
        <w:ind w:left="6284" w:hanging="360"/>
      </w:pPr>
      <w:rPr>
        <w:rFonts w:hint="default"/>
        <w:lang w:val="en-US" w:eastAsia="en-US" w:bidi="ar-SA"/>
      </w:rPr>
    </w:lvl>
    <w:lvl w:ilvl="7" w:tplc="6AF80EB8">
      <w:numFmt w:val="bullet"/>
      <w:lvlText w:val="•"/>
      <w:lvlJc w:val="left"/>
      <w:pPr>
        <w:ind w:left="7188" w:hanging="360"/>
      </w:pPr>
      <w:rPr>
        <w:rFonts w:hint="default"/>
        <w:lang w:val="en-US" w:eastAsia="en-US" w:bidi="ar-SA"/>
      </w:rPr>
    </w:lvl>
    <w:lvl w:ilvl="8" w:tplc="E4F0638A">
      <w:numFmt w:val="bullet"/>
      <w:lvlText w:val="•"/>
      <w:lvlJc w:val="left"/>
      <w:pPr>
        <w:ind w:left="8092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0F6711C5"/>
    <w:multiLevelType w:val="hybridMultilevel"/>
    <w:tmpl w:val="B8589AEA"/>
    <w:lvl w:ilvl="0" w:tplc="9FF40242">
      <w:numFmt w:val="bullet"/>
      <w:lvlText w:val=""/>
      <w:lvlJc w:val="left"/>
      <w:pPr>
        <w:ind w:left="860" w:hanging="360"/>
      </w:pPr>
      <w:rPr>
        <w:rFonts w:ascii="Symbol" w:eastAsia="Symbol" w:hAnsi="Symbol" w:cs="Symbol" w:hint="default"/>
        <w:b w:val="0"/>
        <w:bCs w:val="0"/>
        <w:i w:val="0"/>
        <w:iCs w:val="0"/>
        <w:w w:val="76"/>
        <w:sz w:val="24"/>
        <w:szCs w:val="24"/>
        <w:lang w:val="en-US" w:eastAsia="en-US" w:bidi="ar-SA"/>
      </w:rPr>
    </w:lvl>
    <w:lvl w:ilvl="1" w:tplc="FC4ED2A4">
      <w:numFmt w:val="bullet"/>
      <w:lvlText w:val="•"/>
      <w:lvlJc w:val="left"/>
      <w:pPr>
        <w:ind w:left="1764" w:hanging="360"/>
      </w:pPr>
      <w:rPr>
        <w:rFonts w:hint="default"/>
        <w:lang w:val="en-US" w:eastAsia="en-US" w:bidi="ar-SA"/>
      </w:rPr>
    </w:lvl>
    <w:lvl w:ilvl="2" w:tplc="941461F6">
      <w:numFmt w:val="bullet"/>
      <w:lvlText w:val="•"/>
      <w:lvlJc w:val="left"/>
      <w:pPr>
        <w:ind w:left="2668" w:hanging="360"/>
      </w:pPr>
      <w:rPr>
        <w:rFonts w:hint="default"/>
        <w:lang w:val="en-US" w:eastAsia="en-US" w:bidi="ar-SA"/>
      </w:rPr>
    </w:lvl>
    <w:lvl w:ilvl="3" w:tplc="B26C6840">
      <w:numFmt w:val="bullet"/>
      <w:lvlText w:val="•"/>
      <w:lvlJc w:val="left"/>
      <w:pPr>
        <w:ind w:left="3572" w:hanging="360"/>
      </w:pPr>
      <w:rPr>
        <w:rFonts w:hint="default"/>
        <w:lang w:val="en-US" w:eastAsia="en-US" w:bidi="ar-SA"/>
      </w:rPr>
    </w:lvl>
    <w:lvl w:ilvl="4" w:tplc="C21AEFF2">
      <w:numFmt w:val="bullet"/>
      <w:lvlText w:val="•"/>
      <w:lvlJc w:val="left"/>
      <w:pPr>
        <w:ind w:left="4476" w:hanging="360"/>
      </w:pPr>
      <w:rPr>
        <w:rFonts w:hint="default"/>
        <w:lang w:val="en-US" w:eastAsia="en-US" w:bidi="ar-SA"/>
      </w:rPr>
    </w:lvl>
    <w:lvl w:ilvl="5" w:tplc="B2E68DAC">
      <w:numFmt w:val="bullet"/>
      <w:lvlText w:val="•"/>
      <w:lvlJc w:val="left"/>
      <w:pPr>
        <w:ind w:left="5380" w:hanging="360"/>
      </w:pPr>
      <w:rPr>
        <w:rFonts w:hint="default"/>
        <w:lang w:val="en-US" w:eastAsia="en-US" w:bidi="ar-SA"/>
      </w:rPr>
    </w:lvl>
    <w:lvl w:ilvl="6" w:tplc="6AC0E81E">
      <w:numFmt w:val="bullet"/>
      <w:lvlText w:val="•"/>
      <w:lvlJc w:val="left"/>
      <w:pPr>
        <w:ind w:left="6284" w:hanging="360"/>
      </w:pPr>
      <w:rPr>
        <w:rFonts w:hint="default"/>
        <w:lang w:val="en-US" w:eastAsia="en-US" w:bidi="ar-SA"/>
      </w:rPr>
    </w:lvl>
    <w:lvl w:ilvl="7" w:tplc="45D0D186">
      <w:numFmt w:val="bullet"/>
      <w:lvlText w:val="•"/>
      <w:lvlJc w:val="left"/>
      <w:pPr>
        <w:ind w:left="7188" w:hanging="360"/>
      </w:pPr>
      <w:rPr>
        <w:rFonts w:hint="default"/>
        <w:lang w:val="en-US" w:eastAsia="en-US" w:bidi="ar-SA"/>
      </w:rPr>
    </w:lvl>
    <w:lvl w:ilvl="8" w:tplc="8A72A49A">
      <w:numFmt w:val="bullet"/>
      <w:lvlText w:val="•"/>
      <w:lvlJc w:val="left"/>
      <w:pPr>
        <w:ind w:left="8092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12CE247F"/>
    <w:multiLevelType w:val="hybridMultilevel"/>
    <w:tmpl w:val="8DF6AFB0"/>
    <w:lvl w:ilvl="0" w:tplc="66EE2E3E">
      <w:start w:val="1"/>
      <w:numFmt w:val="decimal"/>
      <w:lvlText w:val="%1."/>
      <w:lvlJc w:val="left"/>
      <w:pPr>
        <w:ind w:left="86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1"/>
        <w:sz w:val="24"/>
        <w:szCs w:val="24"/>
        <w:lang w:val="en-US" w:eastAsia="en-US" w:bidi="ar-SA"/>
      </w:rPr>
    </w:lvl>
    <w:lvl w:ilvl="1" w:tplc="4788BA50">
      <w:numFmt w:val="bullet"/>
      <w:lvlText w:val="•"/>
      <w:lvlJc w:val="left"/>
      <w:pPr>
        <w:ind w:left="1764" w:hanging="360"/>
      </w:pPr>
      <w:rPr>
        <w:rFonts w:hint="default"/>
        <w:lang w:val="en-US" w:eastAsia="en-US" w:bidi="ar-SA"/>
      </w:rPr>
    </w:lvl>
    <w:lvl w:ilvl="2" w:tplc="48401814">
      <w:numFmt w:val="bullet"/>
      <w:lvlText w:val="•"/>
      <w:lvlJc w:val="left"/>
      <w:pPr>
        <w:ind w:left="2668" w:hanging="360"/>
      </w:pPr>
      <w:rPr>
        <w:rFonts w:hint="default"/>
        <w:lang w:val="en-US" w:eastAsia="en-US" w:bidi="ar-SA"/>
      </w:rPr>
    </w:lvl>
    <w:lvl w:ilvl="3" w:tplc="FF1A17E6">
      <w:numFmt w:val="bullet"/>
      <w:lvlText w:val="•"/>
      <w:lvlJc w:val="left"/>
      <w:pPr>
        <w:ind w:left="3572" w:hanging="360"/>
      </w:pPr>
      <w:rPr>
        <w:rFonts w:hint="default"/>
        <w:lang w:val="en-US" w:eastAsia="en-US" w:bidi="ar-SA"/>
      </w:rPr>
    </w:lvl>
    <w:lvl w:ilvl="4" w:tplc="196A6944">
      <w:numFmt w:val="bullet"/>
      <w:lvlText w:val="•"/>
      <w:lvlJc w:val="left"/>
      <w:pPr>
        <w:ind w:left="4476" w:hanging="360"/>
      </w:pPr>
      <w:rPr>
        <w:rFonts w:hint="default"/>
        <w:lang w:val="en-US" w:eastAsia="en-US" w:bidi="ar-SA"/>
      </w:rPr>
    </w:lvl>
    <w:lvl w:ilvl="5" w:tplc="EC86826E">
      <w:numFmt w:val="bullet"/>
      <w:lvlText w:val="•"/>
      <w:lvlJc w:val="left"/>
      <w:pPr>
        <w:ind w:left="5380" w:hanging="360"/>
      </w:pPr>
      <w:rPr>
        <w:rFonts w:hint="default"/>
        <w:lang w:val="en-US" w:eastAsia="en-US" w:bidi="ar-SA"/>
      </w:rPr>
    </w:lvl>
    <w:lvl w:ilvl="6" w:tplc="397CD9D0">
      <w:numFmt w:val="bullet"/>
      <w:lvlText w:val="•"/>
      <w:lvlJc w:val="left"/>
      <w:pPr>
        <w:ind w:left="6284" w:hanging="360"/>
      </w:pPr>
      <w:rPr>
        <w:rFonts w:hint="default"/>
        <w:lang w:val="en-US" w:eastAsia="en-US" w:bidi="ar-SA"/>
      </w:rPr>
    </w:lvl>
    <w:lvl w:ilvl="7" w:tplc="A85E9BBA">
      <w:numFmt w:val="bullet"/>
      <w:lvlText w:val="•"/>
      <w:lvlJc w:val="left"/>
      <w:pPr>
        <w:ind w:left="7188" w:hanging="360"/>
      </w:pPr>
      <w:rPr>
        <w:rFonts w:hint="default"/>
        <w:lang w:val="en-US" w:eastAsia="en-US" w:bidi="ar-SA"/>
      </w:rPr>
    </w:lvl>
    <w:lvl w:ilvl="8" w:tplc="BA8AD9F6">
      <w:numFmt w:val="bullet"/>
      <w:lvlText w:val="•"/>
      <w:lvlJc w:val="left"/>
      <w:pPr>
        <w:ind w:left="8092" w:hanging="360"/>
      </w:pPr>
      <w:rPr>
        <w:rFonts w:hint="default"/>
        <w:lang w:val="en-US" w:eastAsia="en-US" w:bidi="ar-SA"/>
      </w:rPr>
    </w:lvl>
  </w:abstractNum>
  <w:abstractNum w:abstractNumId="5" w15:restartNumberingAfterBreak="0">
    <w:nsid w:val="13682481"/>
    <w:multiLevelType w:val="hybridMultilevel"/>
    <w:tmpl w:val="32122868"/>
    <w:lvl w:ilvl="0" w:tplc="A3C89AE2">
      <w:numFmt w:val="bullet"/>
      <w:lvlText w:val=""/>
      <w:lvlJc w:val="left"/>
      <w:pPr>
        <w:ind w:left="860" w:hanging="360"/>
      </w:pPr>
      <w:rPr>
        <w:rFonts w:ascii="Symbol" w:eastAsia="Symbol" w:hAnsi="Symbol" w:cs="Symbol" w:hint="default"/>
        <w:b w:val="0"/>
        <w:bCs w:val="0"/>
        <w:i w:val="0"/>
        <w:iCs w:val="0"/>
        <w:w w:val="76"/>
        <w:sz w:val="24"/>
        <w:szCs w:val="24"/>
        <w:lang w:val="en-US" w:eastAsia="en-US" w:bidi="ar-SA"/>
      </w:rPr>
    </w:lvl>
    <w:lvl w:ilvl="1" w:tplc="42B461C6">
      <w:numFmt w:val="bullet"/>
      <w:lvlText w:val="•"/>
      <w:lvlJc w:val="left"/>
      <w:pPr>
        <w:ind w:left="1764" w:hanging="360"/>
      </w:pPr>
      <w:rPr>
        <w:rFonts w:hint="default"/>
        <w:lang w:val="en-US" w:eastAsia="en-US" w:bidi="ar-SA"/>
      </w:rPr>
    </w:lvl>
    <w:lvl w:ilvl="2" w:tplc="747E6B72">
      <w:numFmt w:val="bullet"/>
      <w:lvlText w:val="•"/>
      <w:lvlJc w:val="left"/>
      <w:pPr>
        <w:ind w:left="2668" w:hanging="360"/>
      </w:pPr>
      <w:rPr>
        <w:rFonts w:hint="default"/>
        <w:lang w:val="en-US" w:eastAsia="en-US" w:bidi="ar-SA"/>
      </w:rPr>
    </w:lvl>
    <w:lvl w:ilvl="3" w:tplc="51407FDA">
      <w:numFmt w:val="bullet"/>
      <w:lvlText w:val="•"/>
      <w:lvlJc w:val="left"/>
      <w:pPr>
        <w:ind w:left="3572" w:hanging="360"/>
      </w:pPr>
      <w:rPr>
        <w:rFonts w:hint="default"/>
        <w:lang w:val="en-US" w:eastAsia="en-US" w:bidi="ar-SA"/>
      </w:rPr>
    </w:lvl>
    <w:lvl w:ilvl="4" w:tplc="4C608488">
      <w:numFmt w:val="bullet"/>
      <w:lvlText w:val="•"/>
      <w:lvlJc w:val="left"/>
      <w:pPr>
        <w:ind w:left="4476" w:hanging="360"/>
      </w:pPr>
      <w:rPr>
        <w:rFonts w:hint="default"/>
        <w:lang w:val="en-US" w:eastAsia="en-US" w:bidi="ar-SA"/>
      </w:rPr>
    </w:lvl>
    <w:lvl w:ilvl="5" w:tplc="D1BA73AA">
      <w:numFmt w:val="bullet"/>
      <w:lvlText w:val="•"/>
      <w:lvlJc w:val="left"/>
      <w:pPr>
        <w:ind w:left="5380" w:hanging="360"/>
      </w:pPr>
      <w:rPr>
        <w:rFonts w:hint="default"/>
        <w:lang w:val="en-US" w:eastAsia="en-US" w:bidi="ar-SA"/>
      </w:rPr>
    </w:lvl>
    <w:lvl w:ilvl="6" w:tplc="AC90ACC8">
      <w:numFmt w:val="bullet"/>
      <w:lvlText w:val="•"/>
      <w:lvlJc w:val="left"/>
      <w:pPr>
        <w:ind w:left="6284" w:hanging="360"/>
      </w:pPr>
      <w:rPr>
        <w:rFonts w:hint="default"/>
        <w:lang w:val="en-US" w:eastAsia="en-US" w:bidi="ar-SA"/>
      </w:rPr>
    </w:lvl>
    <w:lvl w:ilvl="7" w:tplc="197A9F5A">
      <w:numFmt w:val="bullet"/>
      <w:lvlText w:val="•"/>
      <w:lvlJc w:val="left"/>
      <w:pPr>
        <w:ind w:left="7188" w:hanging="360"/>
      </w:pPr>
      <w:rPr>
        <w:rFonts w:hint="default"/>
        <w:lang w:val="en-US" w:eastAsia="en-US" w:bidi="ar-SA"/>
      </w:rPr>
    </w:lvl>
    <w:lvl w:ilvl="8" w:tplc="BBE6E4D6">
      <w:numFmt w:val="bullet"/>
      <w:lvlText w:val="•"/>
      <w:lvlJc w:val="left"/>
      <w:pPr>
        <w:ind w:left="8092" w:hanging="360"/>
      </w:pPr>
      <w:rPr>
        <w:rFonts w:hint="default"/>
        <w:lang w:val="en-US" w:eastAsia="en-US" w:bidi="ar-SA"/>
      </w:rPr>
    </w:lvl>
  </w:abstractNum>
  <w:abstractNum w:abstractNumId="6" w15:restartNumberingAfterBreak="0">
    <w:nsid w:val="1B4D0364"/>
    <w:multiLevelType w:val="hybridMultilevel"/>
    <w:tmpl w:val="9CE21E8A"/>
    <w:lvl w:ilvl="0" w:tplc="05643E02">
      <w:numFmt w:val="bullet"/>
      <w:lvlText w:val=""/>
      <w:lvlJc w:val="left"/>
      <w:pPr>
        <w:ind w:left="860" w:hanging="360"/>
      </w:pPr>
      <w:rPr>
        <w:rFonts w:ascii="Symbol" w:eastAsia="Symbol" w:hAnsi="Symbol" w:cs="Symbol" w:hint="default"/>
        <w:b w:val="0"/>
        <w:bCs w:val="0"/>
        <w:i w:val="0"/>
        <w:iCs w:val="0"/>
        <w:w w:val="76"/>
        <w:sz w:val="24"/>
        <w:szCs w:val="24"/>
        <w:lang w:val="en-US" w:eastAsia="en-US" w:bidi="ar-SA"/>
      </w:rPr>
    </w:lvl>
    <w:lvl w:ilvl="1" w:tplc="5A085FEA">
      <w:numFmt w:val="bullet"/>
      <w:lvlText w:val="•"/>
      <w:lvlJc w:val="left"/>
      <w:pPr>
        <w:ind w:left="1764" w:hanging="360"/>
      </w:pPr>
      <w:rPr>
        <w:rFonts w:hint="default"/>
        <w:lang w:val="en-US" w:eastAsia="en-US" w:bidi="ar-SA"/>
      </w:rPr>
    </w:lvl>
    <w:lvl w:ilvl="2" w:tplc="0FB62A2A">
      <w:numFmt w:val="bullet"/>
      <w:lvlText w:val="•"/>
      <w:lvlJc w:val="left"/>
      <w:pPr>
        <w:ind w:left="2668" w:hanging="360"/>
      </w:pPr>
      <w:rPr>
        <w:rFonts w:hint="default"/>
        <w:lang w:val="en-US" w:eastAsia="en-US" w:bidi="ar-SA"/>
      </w:rPr>
    </w:lvl>
    <w:lvl w:ilvl="3" w:tplc="11928E74">
      <w:numFmt w:val="bullet"/>
      <w:lvlText w:val="•"/>
      <w:lvlJc w:val="left"/>
      <w:pPr>
        <w:ind w:left="3572" w:hanging="360"/>
      </w:pPr>
      <w:rPr>
        <w:rFonts w:hint="default"/>
        <w:lang w:val="en-US" w:eastAsia="en-US" w:bidi="ar-SA"/>
      </w:rPr>
    </w:lvl>
    <w:lvl w:ilvl="4" w:tplc="97E0F47C">
      <w:numFmt w:val="bullet"/>
      <w:lvlText w:val="•"/>
      <w:lvlJc w:val="left"/>
      <w:pPr>
        <w:ind w:left="4476" w:hanging="360"/>
      </w:pPr>
      <w:rPr>
        <w:rFonts w:hint="default"/>
        <w:lang w:val="en-US" w:eastAsia="en-US" w:bidi="ar-SA"/>
      </w:rPr>
    </w:lvl>
    <w:lvl w:ilvl="5" w:tplc="F25AF422">
      <w:numFmt w:val="bullet"/>
      <w:lvlText w:val="•"/>
      <w:lvlJc w:val="left"/>
      <w:pPr>
        <w:ind w:left="5380" w:hanging="360"/>
      </w:pPr>
      <w:rPr>
        <w:rFonts w:hint="default"/>
        <w:lang w:val="en-US" w:eastAsia="en-US" w:bidi="ar-SA"/>
      </w:rPr>
    </w:lvl>
    <w:lvl w:ilvl="6" w:tplc="4B462942">
      <w:numFmt w:val="bullet"/>
      <w:lvlText w:val="•"/>
      <w:lvlJc w:val="left"/>
      <w:pPr>
        <w:ind w:left="6284" w:hanging="360"/>
      </w:pPr>
      <w:rPr>
        <w:rFonts w:hint="default"/>
        <w:lang w:val="en-US" w:eastAsia="en-US" w:bidi="ar-SA"/>
      </w:rPr>
    </w:lvl>
    <w:lvl w:ilvl="7" w:tplc="4EF47A3E">
      <w:numFmt w:val="bullet"/>
      <w:lvlText w:val="•"/>
      <w:lvlJc w:val="left"/>
      <w:pPr>
        <w:ind w:left="7188" w:hanging="360"/>
      </w:pPr>
      <w:rPr>
        <w:rFonts w:hint="default"/>
        <w:lang w:val="en-US" w:eastAsia="en-US" w:bidi="ar-SA"/>
      </w:rPr>
    </w:lvl>
    <w:lvl w:ilvl="8" w:tplc="FD7402B2">
      <w:numFmt w:val="bullet"/>
      <w:lvlText w:val="•"/>
      <w:lvlJc w:val="left"/>
      <w:pPr>
        <w:ind w:left="8092" w:hanging="360"/>
      </w:pPr>
      <w:rPr>
        <w:rFonts w:hint="default"/>
        <w:lang w:val="en-US" w:eastAsia="en-US" w:bidi="ar-SA"/>
      </w:rPr>
    </w:lvl>
  </w:abstractNum>
  <w:abstractNum w:abstractNumId="7" w15:restartNumberingAfterBreak="0">
    <w:nsid w:val="1C326750"/>
    <w:multiLevelType w:val="hybridMultilevel"/>
    <w:tmpl w:val="515EEFAA"/>
    <w:lvl w:ilvl="0" w:tplc="ED8CB5C6">
      <w:numFmt w:val="bullet"/>
      <w:lvlText w:val=""/>
      <w:lvlJc w:val="left"/>
      <w:pPr>
        <w:ind w:left="860" w:hanging="360"/>
      </w:pPr>
      <w:rPr>
        <w:rFonts w:ascii="Symbol" w:eastAsia="Symbol" w:hAnsi="Symbol" w:cs="Symbol" w:hint="default"/>
        <w:b w:val="0"/>
        <w:bCs w:val="0"/>
        <w:i w:val="0"/>
        <w:iCs w:val="0"/>
        <w:w w:val="76"/>
        <w:sz w:val="24"/>
        <w:szCs w:val="24"/>
        <w:lang w:val="en-US" w:eastAsia="en-US" w:bidi="ar-SA"/>
      </w:rPr>
    </w:lvl>
    <w:lvl w:ilvl="1" w:tplc="0C2A2B0C">
      <w:numFmt w:val="bullet"/>
      <w:lvlText w:val="•"/>
      <w:lvlJc w:val="left"/>
      <w:pPr>
        <w:ind w:left="1764" w:hanging="360"/>
      </w:pPr>
      <w:rPr>
        <w:rFonts w:hint="default"/>
        <w:lang w:val="en-US" w:eastAsia="en-US" w:bidi="ar-SA"/>
      </w:rPr>
    </w:lvl>
    <w:lvl w:ilvl="2" w:tplc="F962F140">
      <w:numFmt w:val="bullet"/>
      <w:lvlText w:val="•"/>
      <w:lvlJc w:val="left"/>
      <w:pPr>
        <w:ind w:left="2668" w:hanging="360"/>
      </w:pPr>
      <w:rPr>
        <w:rFonts w:hint="default"/>
        <w:lang w:val="en-US" w:eastAsia="en-US" w:bidi="ar-SA"/>
      </w:rPr>
    </w:lvl>
    <w:lvl w:ilvl="3" w:tplc="D700B14E">
      <w:numFmt w:val="bullet"/>
      <w:lvlText w:val="•"/>
      <w:lvlJc w:val="left"/>
      <w:pPr>
        <w:ind w:left="3572" w:hanging="360"/>
      </w:pPr>
      <w:rPr>
        <w:rFonts w:hint="default"/>
        <w:lang w:val="en-US" w:eastAsia="en-US" w:bidi="ar-SA"/>
      </w:rPr>
    </w:lvl>
    <w:lvl w:ilvl="4" w:tplc="68A8523A">
      <w:numFmt w:val="bullet"/>
      <w:lvlText w:val="•"/>
      <w:lvlJc w:val="left"/>
      <w:pPr>
        <w:ind w:left="4476" w:hanging="360"/>
      </w:pPr>
      <w:rPr>
        <w:rFonts w:hint="default"/>
        <w:lang w:val="en-US" w:eastAsia="en-US" w:bidi="ar-SA"/>
      </w:rPr>
    </w:lvl>
    <w:lvl w:ilvl="5" w:tplc="EAF44038">
      <w:numFmt w:val="bullet"/>
      <w:lvlText w:val="•"/>
      <w:lvlJc w:val="left"/>
      <w:pPr>
        <w:ind w:left="5380" w:hanging="360"/>
      </w:pPr>
      <w:rPr>
        <w:rFonts w:hint="default"/>
        <w:lang w:val="en-US" w:eastAsia="en-US" w:bidi="ar-SA"/>
      </w:rPr>
    </w:lvl>
    <w:lvl w:ilvl="6" w:tplc="11345CC2">
      <w:numFmt w:val="bullet"/>
      <w:lvlText w:val="•"/>
      <w:lvlJc w:val="left"/>
      <w:pPr>
        <w:ind w:left="6284" w:hanging="360"/>
      </w:pPr>
      <w:rPr>
        <w:rFonts w:hint="default"/>
        <w:lang w:val="en-US" w:eastAsia="en-US" w:bidi="ar-SA"/>
      </w:rPr>
    </w:lvl>
    <w:lvl w:ilvl="7" w:tplc="05DE79DE">
      <w:numFmt w:val="bullet"/>
      <w:lvlText w:val="•"/>
      <w:lvlJc w:val="left"/>
      <w:pPr>
        <w:ind w:left="7188" w:hanging="360"/>
      </w:pPr>
      <w:rPr>
        <w:rFonts w:hint="default"/>
        <w:lang w:val="en-US" w:eastAsia="en-US" w:bidi="ar-SA"/>
      </w:rPr>
    </w:lvl>
    <w:lvl w:ilvl="8" w:tplc="D6DC41CA">
      <w:numFmt w:val="bullet"/>
      <w:lvlText w:val="•"/>
      <w:lvlJc w:val="left"/>
      <w:pPr>
        <w:ind w:left="8092" w:hanging="360"/>
      </w:pPr>
      <w:rPr>
        <w:rFonts w:hint="default"/>
        <w:lang w:val="en-US" w:eastAsia="en-US" w:bidi="ar-SA"/>
      </w:rPr>
    </w:lvl>
  </w:abstractNum>
  <w:abstractNum w:abstractNumId="8" w15:restartNumberingAfterBreak="0">
    <w:nsid w:val="1C9822BD"/>
    <w:multiLevelType w:val="hybridMultilevel"/>
    <w:tmpl w:val="A90256D0"/>
    <w:lvl w:ilvl="0" w:tplc="FE22FDCC">
      <w:numFmt w:val="bullet"/>
      <w:lvlText w:val=""/>
      <w:lvlJc w:val="left"/>
      <w:pPr>
        <w:ind w:left="860" w:hanging="360"/>
      </w:pPr>
      <w:rPr>
        <w:rFonts w:ascii="Symbol" w:eastAsia="Symbol" w:hAnsi="Symbol" w:cs="Symbol" w:hint="default"/>
        <w:b w:val="0"/>
        <w:bCs w:val="0"/>
        <w:i w:val="0"/>
        <w:iCs w:val="0"/>
        <w:w w:val="76"/>
        <w:sz w:val="24"/>
        <w:szCs w:val="24"/>
        <w:lang w:val="en-US" w:eastAsia="en-US" w:bidi="ar-SA"/>
      </w:rPr>
    </w:lvl>
    <w:lvl w:ilvl="1" w:tplc="FE82781C">
      <w:numFmt w:val="bullet"/>
      <w:lvlText w:val="•"/>
      <w:lvlJc w:val="left"/>
      <w:pPr>
        <w:ind w:left="1764" w:hanging="360"/>
      </w:pPr>
      <w:rPr>
        <w:rFonts w:hint="default"/>
        <w:lang w:val="en-US" w:eastAsia="en-US" w:bidi="ar-SA"/>
      </w:rPr>
    </w:lvl>
    <w:lvl w:ilvl="2" w:tplc="376458E2">
      <w:numFmt w:val="bullet"/>
      <w:lvlText w:val="•"/>
      <w:lvlJc w:val="left"/>
      <w:pPr>
        <w:ind w:left="2668" w:hanging="360"/>
      </w:pPr>
      <w:rPr>
        <w:rFonts w:hint="default"/>
        <w:lang w:val="en-US" w:eastAsia="en-US" w:bidi="ar-SA"/>
      </w:rPr>
    </w:lvl>
    <w:lvl w:ilvl="3" w:tplc="44D89392">
      <w:numFmt w:val="bullet"/>
      <w:lvlText w:val="•"/>
      <w:lvlJc w:val="left"/>
      <w:pPr>
        <w:ind w:left="3572" w:hanging="360"/>
      </w:pPr>
      <w:rPr>
        <w:rFonts w:hint="default"/>
        <w:lang w:val="en-US" w:eastAsia="en-US" w:bidi="ar-SA"/>
      </w:rPr>
    </w:lvl>
    <w:lvl w:ilvl="4" w:tplc="DAEE79C6">
      <w:numFmt w:val="bullet"/>
      <w:lvlText w:val="•"/>
      <w:lvlJc w:val="left"/>
      <w:pPr>
        <w:ind w:left="4476" w:hanging="360"/>
      </w:pPr>
      <w:rPr>
        <w:rFonts w:hint="default"/>
        <w:lang w:val="en-US" w:eastAsia="en-US" w:bidi="ar-SA"/>
      </w:rPr>
    </w:lvl>
    <w:lvl w:ilvl="5" w:tplc="2ED87B94">
      <w:numFmt w:val="bullet"/>
      <w:lvlText w:val="•"/>
      <w:lvlJc w:val="left"/>
      <w:pPr>
        <w:ind w:left="5380" w:hanging="360"/>
      </w:pPr>
      <w:rPr>
        <w:rFonts w:hint="default"/>
        <w:lang w:val="en-US" w:eastAsia="en-US" w:bidi="ar-SA"/>
      </w:rPr>
    </w:lvl>
    <w:lvl w:ilvl="6" w:tplc="785CD3D2">
      <w:numFmt w:val="bullet"/>
      <w:lvlText w:val="•"/>
      <w:lvlJc w:val="left"/>
      <w:pPr>
        <w:ind w:left="6284" w:hanging="360"/>
      </w:pPr>
      <w:rPr>
        <w:rFonts w:hint="default"/>
        <w:lang w:val="en-US" w:eastAsia="en-US" w:bidi="ar-SA"/>
      </w:rPr>
    </w:lvl>
    <w:lvl w:ilvl="7" w:tplc="D03AC352">
      <w:numFmt w:val="bullet"/>
      <w:lvlText w:val="•"/>
      <w:lvlJc w:val="left"/>
      <w:pPr>
        <w:ind w:left="7188" w:hanging="360"/>
      </w:pPr>
      <w:rPr>
        <w:rFonts w:hint="default"/>
        <w:lang w:val="en-US" w:eastAsia="en-US" w:bidi="ar-SA"/>
      </w:rPr>
    </w:lvl>
    <w:lvl w:ilvl="8" w:tplc="CFBE67D4">
      <w:numFmt w:val="bullet"/>
      <w:lvlText w:val="•"/>
      <w:lvlJc w:val="left"/>
      <w:pPr>
        <w:ind w:left="8092" w:hanging="360"/>
      </w:pPr>
      <w:rPr>
        <w:rFonts w:hint="default"/>
        <w:lang w:val="en-US" w:eastAsia="en-US" w:bidi="ar-SA"/>
      </w:rPr>
    </w:lvl>
  </w:abstractNum>
  <w:abstractNum w:abstractNumId="9" w15:restartNumberingAfterBreak="0">
    <w:nsid w:val="1E085038"/>
    <w:multiLevelType w:val="hybridMultilevel"/>
    <w:tmpl w:val="8A4E7AFA"/>
    <w:lvl w:ilvl="0" w:tplc="431869DC">
      <w:numFmt w:val="bullet"/>
      <w:lvlText w:val=""/>
      <w:lvlJc w:val="left"/>
      <w:pPr>
        <w:ind w:left="860" w:hanging="360"/>
      </w:pPr>
      <w:rPr>
        <w:rFonts w:ascii="Symbol" w:eastAsia="Symbol" w:hAnsi="Symbol" w:cs="Symbol" w:hint="default"/>
        <w:b w:val="0"/>
        <w:bCs w:val="0"/>
        <w:i w:val="0"/>
        <w:iCs w:val="0"/>
        <w:w w:val="76"/>
        <w:sz w:val="24"/>
        <w:szCs w:val="24"/>
        <w:lang w:val="en-US" w:eastAsia="en-US" w:bidi="ar-SA"/>
      </w:rPr>
    </w:lvl>
    <w:lvl w:ilvl="1" w:tplc="902C6496">
      <w:numFmt w:val="bullet"/>
      <w:lvlText w:val=""/>
      <w:lvlJc w:val="left"/>
      <w:pPr>
        <w:ind w:left="961" w:hanging="360"/>
      </w:pPr>
      <w:rPr>
        <w:rFonts w:ascii="Symbol" w:eastAsia="Symbol" w:hAnsi="Symbol" w:cs="Symbol" w:hint="default"/>
        <w:b w:val="0"/>
        <w:bCs w:val="0"/>
        <w:i w:val="0"/>
        <w:iCs w:val="0"/>
        <w:w w:val="76"/>
        <w:sz w:val="24"/>
        <w:szCs w:val="24"/>
        <w:lang w:val="en-US" w:eastAsia="en-US" w:bidi="ar-SA"/>
      </w:rPr>
    </w:lvl>
    <w:lvl w:ilvl="2" w:tplc="5DB21376">
      <w:numFmt w:val="bullet"/>
      <w:lvlText w:val="•"/>
      <w:lvlJc w:val="left"/>
      <w:pPr>
        <w:ind w:left="1953" w:hanging="360"/>
      </w:pPr>
      <w:rPr>
        <w:rFonts w:hint="default"/>
        <w:lang w:val="en-US" w:eastAsia="en-US" w:bidi="ar-SA"/>
      </w:rPr>
    </w:lvl>
    <w:lvl w:ilvl="3" w:tplc="F66E7B36">
      <w:numFmt w:val="bullet"/>
      <w:lvlText w:val="•"/>
      <w:lvlJc w:val="left"/>
      <w:pPr>
        <w:ind w:left="2946" w:hanging="360"/>
      </w:pPr>
      <w:rPr>
        <w:rFonts w:hint="default"/>
        <w:lang w:val="en-US" w:eastAsia="en-US" w:bidi="ar-SA"/>
      </w:rPr>
    </w:lvl>
    <w:lvl w:ilvl="4" w:tplc="697E779E">
      <w:numFmt w:val="bullet"/>
      <w:lvlText w:val="•"/>
      <w:lvlJc w:val="left"/>
      <w:pPr>
        <w:ind w:left="3940" w:hanging="360"/>
      </w:pPr>
      <w:rPr>
        <w:rFonts w:hint="default"/>
        <w:lang w:val="en-US" w:eastAsia="en-US" w:bidi="ar-SA"/>
      </w:rPr>
    </w:lvl>
    <w:lvl w:ilvl="5" w:tplc="58B20E28">
      <w:numFmt w:val="bullet"/>
      <w:lvlText w:val="•"/>
      <w:lvlJc w:val="left"/>
      <w:pPr>
        <w:ind w:left="4933" w:hanging="360"/>
      </w:pPr>
      <w:rPr>
        <w:rFonts w:hint="default"/>
        <w:lang w:val="en-US" w:eastAsia="en-US" w:bidi="ar-SA"/>
      </w:rPr>
    </w:lvl>
    <w:lvl w:ilvl="6" w:tplc="8586C730">
      <w:numFmt w:val="bullet"/>
      <w:lvlText w:val="•"/>
      <w:lvlJc w:val="left"/>
      <w:pPr>
        <w:ind w:left="5926" w:hanging="360"/>
      </w:pPr>
      <w:rPr>
        <w:rFonts w:hint="default"/>
        <w:lang w:val="en-US" w:eastAsia="en-US" w:bidi="ar-SA"/>
      </w:rPr>
    </w:lvl>
    <w:lvl w:ilvl="7" w:tplc="05AC062E">
      <w:numFmt w:val="bullet"/>
      <w:lvlText w:val="•"/>
      <w:lvlJc w:val="left"/>
      <w:pPr>
        <w:ind w:left="6920" w:hanging="360"/>
      </w:pPr>
      <w:rPr>
        <w:rFonts w:hint="default"/>
        <w:lang w:val="en-US" w:eastAsia="en-US" w:bidi="ar-SA"/>
      </w:rPr>
    </w:lvl>
    <w:lvl w:ilvl="8" w:tplc="84285246">
      <w:numFmt w:val="bullet"/>
      <w:lvlText w:val="•"/>
      <w:lvlJc w:val="left"/>
      <w:pPr>
        <w:ind w:left="7913" w:hanging="360"/>
      </w:pPr>
      <w:rPr>
        <w:rFonts w:hint="default"/>
        <w:lang w:val="en-US" w:eastAsia="en-US" w:bidi="ar-SA"/>
      </w:rPr>
    </w:lvl>
  </w:abstractNum>
  <w:abstractNum w:abstractNumId="10" w15:restartNumberingAfterBreak="0">
    <w:nsid w:val="1EAB5035"/>
    <w:multiLevelType w:val="hybridMultilevel"/>
    <w:tmpl w:val="7E2CD466"/>
    <w:lvl w:ilvl="0" w:tplc="D212B49A">
      <w:numFmt w:val="bullet"/>
      <w:lvlText w:val=""/>
      <w:lvlJc w:val="left"/>
      <w:pPr>
        <w:ind w:left="860" w:hanging="360"/>
      </w:pPr>
      <w:rPr>
        <w:rFonts w:ascii="Symbol" w:eastAsia="Symbol" w:hAnsi="Symbol" w:cs="Symbol" w:hint="default"/>
        <w:b w:val="0"/>
        <w:bCs w:val="0"/>
        <w:i w:val="0"/>
        <w:iCs w:val="0"/>
        <w:w w:val="76"/>
        <w:sz w:val="24"/>
        <w:szCs w:val="24"/>
        <w:lang w:val="en-US" w:eastAsia="en-US" w:bidi="ar-SA"/>
      </w:rPr>
    </w:lvl>
    <w:lvl w:ilvl="1" w:tplc="10ACF008">
      <w:numFmt w:val="bullet"/>
      <w:lvlText w:val="•"/>
      <w:lvlJc w:val="left"/>
      <w:pPr>
        <w:ind w:left="1764" w:hanging="360"/>
      </w:pPr>
      <w:rPr>
        <w:rFonts w:hint="default"/>
        <w:lang w:val="en-US" w:eastAsia="en-US" w:bidi="ar-SA"/>
      </w:rPr>
    </w:lvl>
    <w:lvl w:ilvl="2" w:tplc="0A34EDD6">
      <w:numFmt w:val="bullet"/>
      <w:lvlText w:val="•"/>
      <w:lvlJc w:val="left"/>
      <w:pPr>
        <w:ind w:left="2668" w:hanging="360"/>
      </w:pPr>
      <w:rPr>
        <w:rFonts w:hint="default"/>
        <w:lang w:val="en-US" w:eastAsia="en-US" w:bidi="ar-SA"/>
      </w:rPr>
    </w:lvl>
    <w:lvl w:ilvl="3" w:tplc="C9045998">
      <w:numFmt w:val="bullet"/>
      <w:lvlText w:val="•"/>
      <w:lvlJc w:val="left"/>
      <w:pPr>
        <w:ind w:left="3572" w:hanging="360"/>
      </w:pPr>
      <w:rPr>
        <w:rFonts w:hint="default"/>
        <w:lang w:val="en-US" w:eastAsia="en-US" w:bidi="ar-SA"/>
      </w:rPr>
    </w:lvl>
    <w:lvl w:ilvl="4" w:tplc="B7E443C6">
      <w:numFmt w:val="bullet"/>
      <w:lvlText w:val="•"/>
      <w:lvlJc w:val="left"/>
      <w:pPr>
        <w:ind w:left="4476" w:hanging="360"/>
      </w:pPr>
      <w:rPr>
        <w:rFonts w:hint="default"/>
        <w:lang w:val="en-US" w:eastAsia="en-US" w:bidi="ar-SA"/>
      </w:rPr>
    </w:lvl>
    <w:lvl w:ilvl="5" w:tplc="97E6EC4E">
      <w:numFmt w:val="bullet"/>
      <w:lvlText w:val="•"/>
      <w:lvlJc w:val="left"/>
      <w:pPr>
        <w:ind w:left="5380" w:hanging="360"/>
      </w:pPr>
      <w:rPr>
        <w:rFonts w:hint="default"/>
        <w:lang w:val="en-US" w:eastAsia="en-US" w:bidi="ar-SA"/>
      </w:rPr>
    </w:lvl>
    <w:lvl w:ilvl="6" w:tplc="EE00131C">
      <w:numFmt w:val="bullet"/>
      <w:lvlText w:val="•"/>
      <w:lvlJc w:val="left"/>
      <w:pPr>
        <w:ind w:left="6284" w:hanging="360"/>
      </w:pPr>
      <w:rPr>
        <w:rFonts w:hint="default"/>
        <w:lang w:val="en-US" w:eastAsia="en-US" w:bidi="ar-SA"/>
      </w:rPr>
    </w:lvl>
    <w:lvl w:ilvl="7" w:tplc="7CE03A32">
      <w:numFmt w:val="bullet"/>
      <w:lvlText w:val="•"/>
      <w:lvlJc w:val="left"/>
      <w:pPr>
        <w:ind w:left="7188" w:hanging="360"/>
      </w:pPr>
      <w:rPr>
        <w:rFonts w:hint="default"/>
        <w:lang w:val="en-US" w:eastAsia="en-US" w:bidi="ar-SA"/>
      </w:rPr>
    </w:lvl>
    <w:lvl w:ilvl="8" w:tplc="1FD457F2">
      <w:numFmt w:val="bullet"/>
      <w:lvlText w:val="•"/>
      <w:lvlJc w:val="left"/>
      <w:pPr>
        <w:ind w:left="8092" w:hanging="360"/>
      </w:pPr>
      <w:rPr>
        <w:rFonts w:hint="default"/>
        <w:lang w:val="en-US" w:eastAsia="en-US" w:bidi="ar-SA"/>
      </w:rPr>
    </w:lvl>
  </w:abstractNum>
  <w:abstractNum w:abstractNumId="11" w15:restartNumberingAfterBreak="0">
    <w:nsid w:val="22C46291"/>
    <w:multiLevelType w:val="hybridMultilevel"/>
    <w:tmpl w:val="36221220"/>
    <w:lvl w:ilvl="0" w:tplc="CCBA8064">
      <w:start w:val="1"/>
      <w:numFmt w:val="decimal"/>
      <w:lvlText w:val="%1"/>
      <w:lvlJc w:val="left"/>
      <w:pPr>
        <w:ind w:left="335" w:hanging="195"/>
      </w:pPr>
      <w:rPr>
        <w:rFonts w:hint="default"/>
        <w:w w:val="118"/>
        <w:lang w:val="en-US" w:eastAsia="en-US" w:bidi="ar-SA"/>
      </w:rPr>
    </w:lvl>
    <w:lvl w:ilvl="1" w:tplc="1700BEDE">
      <w:numFmt w:val="bullet"/>
      <w:lvlText w:val="•"/>
      <w:lvlJc w:val="left"/>
      <w:pPr>
        <w:ind w:left="1296" w:hanging="195"/>
      </w:pPr>
      <w:rPr>
        <w:rFonts w:hint="default"/>
        <w:lang w:val="en-US" w:eastAsia="en-US" w:bidi="ar-SA"/>
      </w:rPr>
    </w:lvl>
    <w:lvl w:ilvl="2" w:tplc="E7F8C0F8">
      <w:numFmt w:val="bullet"/>
      <w:lvlText w:val="•"/>
      <w:lvlJc w:val="left"/>
      <w:pPr>
        <w:ind w:left="2252" w:hanging="195"/>
      </w:pPr>
      <w:rPr>
        <w:rFonts w:hint="default"/>
        <w:lang w:val="en-US" w:eastAsia="en-US" w:bidi="ar-SA"/>
      </w:rPr>
    </w:lvl>
    <w:lvl w:ilvl="3" w:tplc="88C8D0BA">
      <w:numFmt w:val="bullet"/>
      <w:lvlText w:val="•"/>
      <w:lvlJc w:val="left"/>
      <w:pPr>
        <w:ind w:left="3208" w:hanging="195"/>
      </w:pPr>
      <w:rPr>
        <w:rFonts w:hint="default"/>
        <w:lang w:val="en-US" w:eastAsia="en-US" w:bidi="ar-SA"/>
      </w:rPr>
    </w:lvl>
    <w:lvl w:ilvl="4" w:tplc="11CC3BCE">
      <w:numFmt w:val="bullet"/>
      <w:lvlText w:val="•"/>
      <w:lvlJc w:val="left"/>
      <w:pPr>
        <w:ind w:left="4164" w:hanging="195"/>
      </w:pPr>
      <w:rPr>
        <w:rFonts w:hint="default"/>
        <w:lang w:val="en-US" w:eastAsia="en-US" w:bidi="ar-SA"/>
      </w:rPr>
    </w:lvl>
    <w:lvl w:ilvl="5" w:tplc="D09ECD30">
      <w:numFmt w:val="bullet"/>
      <w:lvlText w:val="•"/>
      <w:lvlJc w:val="left"/>
      <w:pPr>
        <w:ind w:left="5120" w:hanging="195"/>
      </w:pPr>
      <w:rPr>
        <w:rFonts w:hint="default"/>
        <w:lang w:val="en-US" w:eastAsia="en-US" w:bidi="ar-SA"/>
      </w:rPr>
    </w:lvl>
    <w:lvl w:ilvl="6" w:tplc="4FDE6BAC">
      <w:numFmt w:val="bullet"/>
      <w:lvlText w:val="•"/>
      <w:lvlJc w:val="left"/>
      <w:pPr>
        <w:ind w:left="6076" w:hanging="195"/>
      </w:pPr>
      <w:rPr>
        <w:rFonts w:hint="default"/>
        <w:lang w:val="en-US" w:eastAsia="en-US" w:bidi="ar-SA"/>
      </w:rPr>
    </w:lvl>
    <w:lvl w:ilvl="7" w:tplc="2B1C2A90">
      <w:numFmt w:val="bullet"/>
      <w:lvlText w:val="•"/>
      <w:lvlJc w:val="left"/>
      <w:pPr>
        <w:ind w:left="7032" w:hanging="195"/>
      </w:pPr>
      <w:rPr>
        <w:rFonts w:hint="default"/>
        <w:lang w:val="en-US" w:eastAsia="en-US" w:bidi="ar-SA"/>
      </w:rPr>
    </w:lvl>
    <w:lvl w:ilvl="8" w:tplc="526E964A">
      <w:numFmt w:val="bullet"/>
      <w:lvlText w:val="•"/>
      <w:lvlJc w:val="left"/>
      <w:pPr>
        <w:ind w:left="7988" w:hanging="195"/>
      </w:pPr>
      <w:rPr>
        <w:rFonts w:hint="default"/>
        <w:lang w:val="en-US" w:eastAsia="en-US" w:bidi="ar-SA"/>
      </w:rPr>
    </w:lvl>
  </w:abstractNum>
  <w:abstractNum w:abstractNumId="12" w15:restartNumberingAfterBreak="0">
    <w:nsid w:val="273F49A3"/>
    <w:multiLevelType w:val="hybridMultilevel"/>
    <w:tmpl w:val="70C6F84C"/>
    <w:lvl w:ilvl="0" w:tplc="3234868E">
      <w:start w:val="1"/>
      <w:numFmt w:val="decimal"/>
      <w:lvlText w:val="%1."/>
      <w:lvlJc w:val="left"/>
      <w:pPr>
        <w:ind w:left="951" w:hanging="45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1"/>
        <w:sz w:val="24"/>
        <w:szCs w:val="24"/>
        <w:lang w:val="en-US" w:eastAsia="en-US" w:bidi="ar-SA"/>
      </w:rPr>
    </w:lvl>
    <w:lvl w:ilvl="1" w:tplc="9D76321E">
      <w:numFmt w:val="bullet"/>
      <w:lvlText w:val="•"/>
      <w:lvlJc w:val="left"/>
      <w:pPr>
        <w:ind w:left="960" w:hanging="452"/>
      </w:pPr>
      <w:rPr>
        <w:rFonts w:hint="default"/>
        <w:lang w:val="en-US" w:eastAsia="en-US" w:bidi="ar-SA"/>
      </w:rPr>
    </w:lvl>
    <w:lvl w:ilvl="2" w:tplc="080CF0C6">
      <w:numFmt w:val="bullet"/>
      <w:lvlText w:val="•"/>
      <w:lvlJc w:val="left"/>
      <w:pPr>
        <w:ind w:left="1953" w:hanging="452"/>
      </w:pPr>
      <w:rPr>
        <w:rFonts w:hint="default"/>
        <w:lang w:val="en-US" w:eastAsia="en-US" w:bidi="ar-SA"/>
      </w:rPr>
    </w:lvl>
    <w:lvl w:ilvl="3" w:tplc="5C2A543A">
      <w:numFmt w:val="bullet"/>
      <w:lvlText w:val="•"/>
      <w:lvlJc w:val="left"/>
      <w:pPr>
        <w:ind w:left="2946" w:hanging="452"/>
      </w:pPr>
      <w:rPr>
        <w:rFonts w:hint="default"/>
        <w:lang w:val="en-US" w:eastAsia="en-US" w:bidi="ar-SA"/>
      </w:rPr>
    </w:lvl>
    <w:lvl w:ilvl="4" w:tplc="B46ADF2C">
      <w:numFmt w:val="bullet"/>
      <w:lvlText w:val="•"/>
      <w:lvlJc w:val="left"/>
      <w:pPr>
        <w:ind w:left="3940" w:hanging="452"/>
      </w:pPr>
      <w:rPr>
        <w:rFonts w:hint="default"/>
        <w:lang w:val="en-US" w:eastAsia="en-US" w:bidi="ar-SA"/>
      </w:rPr>
    </w:lvl>
    <w:lvl w:ilvl="5" w:tplc="35EE431E">
      <w:numFmt w:val="bullet"/>
      <w:lvlText w:val="•"/>
      <w:lvlJc w:val="left"/>
      <w:pPr>
        <w:ind w:left="4933" w:hanging="452"/>
      </w:pPr>
      <w:rPr>
        <w:rFonts w:hint="default"/>
        <w:lang w:val="en-US" w:eastAsia="en-US" w:bidi="ar-SA"/>
      </w:rPr>
    </w:lvl>
    <w:lvl w:ilvl="6" w:tplc="38EAC1D2">
      <w:numFmt w:val="bullet"/>
      <w:lvlText w:val="•"/>
      <w:lvlJc w:val="left"/>
      <w:pPr>
        <w:ind w:left="5926" w:hanging="452"/>
      </w:pPr>
      <w:rPr>
        <w:rFonts w:hint="default"/>
        <w:lang w:val="en-US" w:eastAsia="en-US" w:bidi="ar-SA"/>
      </w:rPr>
    </w:lvl>
    <w:lvl w:ilvl="7" w:tplc="4E905EEC">
      <w:numFmt w:val="bullet"/>
      <w:lvlText w:val="•"/>
      <w:lvlJc w:val="left"/>
      <w:pPr>
        <w:ind w:left="6920" w:hanging="452"/>
      </w:pPr>
      <w:rPr>
        <w:rFonts w:hint="default"/>
        <w:lang w:val="en-US" w:eastAsia="en-US" w:bidi="ar-SA"/>
      </w:rPr>
    </w:lvl>
    <w:lvl w:ilvl="8" w:tplc="0FC8C76A">
      <w:numFmt w:val="bullet"/>
      <w:lvlText w:val="•"/>
      <w:lvlJc w:val="left"/>
      <w:pPr>
        <w:ind w:left="7913" w:hanging="452"/>
      </w:pPr>
      <w:rPr>
        <w:rFonts w:hint="default"/>
        <w:lang w:val="en-US" w:eastAsia="en-US" w:bidi="ar-SA"/>
      </w:rPr>
    </w:lvl>
  </w:abstractNum>
  <w:abstractNum w:abstractNumId="13" w15:restartNumberingAfterBreak="0">
    <w:nsid w:val="416E5FA0"/>
    <w:multiLevelType w:val="hybridMultilevel"/>
    <w:tmpl w:val="6B4A72E4"/>
    <w:lvl w:ilvl="0" w:tplc="F9A60292">
      <w:numFmt w:val="bullet"/>
      <w:lvlText w:val=""/>
      <w:lvlJc w:val="left"/>
      <w:pPr>
        <w:ind w:left="860" w:hanging="360"/>
      </w:pPr>
      <w:rPr>
        <w:rFonts w:ascii="Symbol" w:eastAsia="Symbol" w:hAnsi="Symbol" w:cs="Symbol" w:hint="default"/>
        <w:b w:val="0"/>
        <w:bCs w:val="0"/>
        <w:i w:val="0"/>
        <w:iCs w:val="0"/>
        <w:w w:val="76"/>
        <w:sz w:val="24"/>
        <w:szCs w:val="24"/>
        <w:lang w:val="en-US" w:eastAsia="en-US" w:bidi="ar-SA"/>
      </w:rPr>
    </w:lvl>
    <w:lvl w:ilvl="1" w:tplc="0928A948">
      <w:numFmt w:val="bullet"/>
      <w:lvlText w:val="•"/>
      <w:lvlJc w:val="left"/>
      <w:pPr>
        <w:ind w:left="1764" w:hanging="360"/>
      </w:pPr>
      <w:rPr>
        <w:rFonts w:hint="default"/>
        <w:lang w:val="en-US" w:eastAsia="en-US" w:bidi="ar-SA"/>
      </w:rPr>
    </w:lvl>
    <w:lvl w:ilvl="2" w:tplc="BDD2C63E">
      <w:numFmt w:val="bullet"/>
      <w:lvlText w:val="•"/>
      <w:lvlJc w:val="left"/>
      <w:pPr>
        <w:ind w:left="2668" w:hanging="360"/>
      </w:pPr>
      <w:rPr>
        <w:rFonts w:hint="default"/>
        <w:lang w:val="en-US" w:eastAsia="en-US" w:bidi="ar-SA"/>
      </w:rPr>
    </w:lvl>
    <w:lvl w:ilvl="3" w:tplc="C47A0B56">
      <w:numFmt w:val="bullet"/>
      <w:lvlText w:val="•"/>
      <w:lvlJc w:val="left"/>
      <w:pPr>
        <w:ind w:left="3572" w:hanging="360"/>
      </w:pPr>
      <w:rPr>
        <w:rFonts w:hint="default"/>
        <w:lang w:val="en-US" w:eastAsia="en-US" w:bidi="ar-SA"/>
      </w:rPr>
    </w:lvl>
    <w:lvl w:ilvl="4" w:tplc="370AE9DA">
      <w:numFmt w:val="bullet"/>
      <w:lvlText w:val="•"/>
      <w:lvlJc w:val="left"/>
      <w:pPr>
        <w:ind w:left="4476" w:hanging="360"/>
      </w:pPr>
      <w:rPr>
        <w:rFonts w:hint="default"/>
        <w:lang w:val="en-US" w:eastAsia="en-US" w:bidi="ar-SA"/>
      </w:rPr>
    </w:lvl>
    <w:lvl w:ilvl="5" w:tplc="F11A2204">
      <w:numFmt w:val="bullet"/>
      <w:lvlText w:val="•"/>
      <w:lvlJc w:val="left"/>
      <w:pPr>
        <w:ind w:left="5380" w:hanging="360"/>
      </w:pPr>
      <w:rPr>
        <w:rFonts w:hint="default"/>
        <w:lang w:val="en-US" w:eastAsia="en-US" w:bidi="ar-SA"/>
      </w:rPr>
    </w:lvl>
    <w:lvl w:ilvl="6" w:tplc="7A00C3CE">
      <w:numFmt w:val="bullet"/>
      <w:lvlText w:val="•"/>
      <w:lvlJc w:val="left"/>
      <w:pPr>
        <w:ind w:left="6284" w:hanging="360"/>
      </w:pPr>
      <w:rPr>
        <w:rFonts w:hint="default"/>
        <w:lang w:val="en-US" w:eastAsia="en-US" w:bidi="ar-SA"/>
      </w:rPr>
    </w:lvl>
    <w:lvl w:ilvl="7" w:tplc="3482D2A0">
      <w:numFmt w:val="bullet"/>
      <w:lvlText w:val="•"/>
      <w:lvlJc w:val="left"/>
      <w:pPr>
        <w:ind w:left="7188" w:hanging="360"/>
      </w:pPr>
      <w:rPr>
        <w:rFonts w:hint="default"/>
        <w:lang w:val="en-US" w:eastAsia="en-US" w:bidi="ar-SA"/>
      </w:rPr>
    </w:lvl>
    <w:lvl w:ilvl="8" w:tplc="EA7C444E">
      <w:numFmt w:val="bullet"/>
      <w:lvlText w:val="•"/>
      <w:lvlJc w:val="left"/>
      <w:pPr>
        <w:ind w:left="8092" w:hanging="360"/>
      </w:pPr>
      <w:rPr>
        <w:rFonts w:hint="default"/>
        <w:lang w:val="en-US" w:eastAsia="en-US" w:bidi="ar-SA"/>
      </w:rPr>
    </w:lvl>
  </w:abstractNum>
  <w:abstractNum w:abstractNumId="14" w15:restartNumberingAfterBreak="0">
    <w:nsid w:val="43B07A7C"/>
    <w:multiLevelType w:val="hybridMultilevel"/>
    <w:tmpl w:val="6276B67E"/>
    <w:lvl w:ilvl="0" w:tplc="961E837A">
      <w:start w:val="1"/>
      <w:numFmt w:val="decimal"/>
      <w:lvlText w:val="%1."/>
      <w:lvlJc w:val="left"/>
      <w:pPr>
        <w:ind w:left="1040" w:hanging="5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1"/>
        <w:sz w:val="24"/>
        <w:szCs w:val="24"/>
        <w:lang w:val="en-US" w:eastAsia="en-US" w:bidi="ar-SA"/>
      </w:rPr>
    </w:lvl>
    <w:lvl w:ilvl="1" w:tplc="6CF6A8E6">
      <w:numFmt w:val="bullet"/>
      <w:lvlText w:val="•"/>
      <w:lvlJc w:val="left"/>
      <w:pPr>
        <w:ind w:left="1926" w:hanging="540"/>
      </w:pPr>
      <w:rPr>
        <w:rFonts w:hint="default"/>
        <w:lang w:val="en-US" w:eastAsia="en-US" w:bidi="ar-SA"/>
      </w:rPr>
    </w:lvl>
    <w:lvl w:ilvl="2" w:tplc="24C86108">
      <w:numFmt w:val="bullet"/>
      <w:lvlText w:val="•"/>
      <w:lvlJc w:val="left"/>
      <w:pPr>
        <w:ind w:left="2812" w:hanging="540"/>
      </w:pPr>
      <w:rPr>
        <w:rFonts w:hint="default"/>
        <w:lang w:val="en-US" w:eastAsia="en-US" w:bidi="ar-SA"/>
      </w:rPr>
    </w:lvl>
    <w:lvl w:ilvl="3" w:tplc="DF7E94AE">
      <w:numFmt w:val="bullet"/>
      <w:lvlText w:val="•"/>
      <w:lvlJc w:val="left"/>
      <w:pPr>
        <w:ind w:left="3698" w:hanging="540"/>
      </w:pPr>
      <w:rPr>
        <w:rFonts w:hint="default"/>
        <w:lang w:val="en-US" w:eastAsia="en-US" w:bidi="ar-SA"/>
      </w:rPr>
    </w:lvl>
    <w:lvl w:ilvl="4" w:tplc="638EBC08">
      <w:numFmt w:val="bullet"/>
      <w:lvlText w:val="•"/>
      <w:lvlJc w:val="left"/>
      <w:pPr>
        <w:ind w:left="4584" w:hanging="540"/>
      </w:pPr>
      <w:rPr>
        <w:rFonts w:hint="default"/>
        <w:lang w:val="en-US" w:eastAsia="en-US" w:bidi="ar-SA"/>
      </w:rPr>
    </w:lvl>
    <w:lvl w:ilvl="5" w:tplc="27BE0982">
      <w:numFmt w:val="bullet"/>
      <w:lvlText w:val="•"/>
      <w:lvlJc w:val="left"/>
      <w:pPr>
        <w:ind w:left="5470" w:hanging="540"/>
      </w:pPr>
      <w:rPr>
        <w:rFonts w:hint="default"/>
        <w:lang w:val="en-US" w:eastAsia="en-US" w:bidi="ar-SA"/>
      </w:rPr>
    </w:lvl>
    <w:lvl w:ilvl="6" w:tplc="FC70F928">
      <w:numFmt w:val="bullet"/>
      <w:lvlText w:val="•"/>
      <w:lvlJc w:val="left"/>
      <w:pPr>
        <w:ind w:left="6356" w:hanging="540"/>
      </w:pPr>
      <w:rPr>
        <w:rFonts w:hint="default"/>
        <w:lang w:val="en-US" w:eastAsia="en-US" w:bidi="ar-SA"/>
      </w:rPr>
    </w:lvl>
    <w:lvl w:ilvl="7" w:tplc="2858148C">
      <w:numFmt w:val="bullet"/>
      <w:lvlText w:val="•"/>
      <w:lvlJc w:val="left"/>
      <w:pPr>
        <w:ind w:left="7242" w:hanging="540"/>
      </w:pPr>
      <w:rPr>
        <w:rFonts w:hint="default"/>
        <w:lang w:val="en-US" w:eastAsia="en-US" w:bidi="ar-SA"/>
      </w:rPr>
    </w:lvl>
    <w:lvl w:ilvl="8" w:tplc="B498B9E0">
      <w:numFmt w:val="bullet"/>
      <w:lvlText w:val="•"/>
      <w:lvlJc w:val="left"/>
      <w:pPr>
        <w:ind w:left="8128" w:hanging="540"/>
      </w:pPr>
      <w:rPr>
        <w:rFonts w:hint="default"/>
        <w:lang w:val="en-US" w:eastAsia="en-US" w:bidi="ar-SA"/>
      </w:rPr>
    </w:lvl>
  </w:abstractNum>
  <w:abstractNum w:abstractNumId="15" w15:restartNumberingAfterBreak="0">
    <w:nsid w:val="51142E78"/>
    <w:multiLevelType w:val="hybridMultilevel"/>
    <w:tmpl w:val="EF52B4CE"/>
    <w:lvl w:ilvl="0" w:tplc="F592AAAC">
      <w:numFmt w:val="bullet"/>
      <w:lvlText w:val=""/>
      <w:lvlJc w:val="left"/>
      <w:pPr>
        <w:ind w:left="860" w:hanging="360"/>
      </w:pPr>
      <w:rPr>
        <w:rFonts w:ascii="Symbol" w:eastAsia="Symbol" w:hAnsi="Symbol" w:cs="Symbol" w:hint="default"/>
        <w:b w:val="0"/>
        <w:bCs w:val="0"/>
        <w:i w:val="0"/>
        <w:iCs w:val="0"/>
        <w:w w:val="76"/>
        <w:sz w:val="24"/>
        <w:szCs w:val="24"/>
        <w:lang w:val="en-US" w:eastAsia="en-US" w:bidi="ar-SA"/>
      </w:rPr>
    </w:lvl>
    <w:lvl w:ilvl="1" w:tplc="0C52ECE2">
      <w:numFmt w:val="bullet"/>
      <w:lvlText w:val="•"/>
      <w:lvlJc w:val="left"/>
      <w:pPr>
        <w:ind w:left="1764" w:hanging="360"/>
      </w:pPr>
      <w:rPr>
        <w:rFonts w:hint="default"/>
        <w:lang w:val="en-US" w:eastAsia="en-US" w:bidi="ar-SA"/>
      </w:rPr>
    </w:lvl>
    <w:lvl w:ilvl="2" w:tplc="49325DCC">
      <w:numFmt w:val="bullet"/>
      <w:lvlText w:val="•"/>
      <w:lvlJc w:val="left"/>
      <w:pPr>
        <w:ind w:left="2668" w:hanging="360"/>
      </w:pPr>
      <w:rPr>
        <w:rFonts w:hint="default"/>
        <w:lang w:val="en-US" w:eastAsia="en-US" w:bidi="ar-SA"/>
      </w:rPr>
    </w:lvl>
    <w:lvl w:ilvl="3" w:tplc="E1E6CDE4">
      <w:numFmt w:val="bullet"/>
      <w:lvlText w:val="•"/>
      <w:lvlJc w:val="left"/>
      <w:pPr>
        <w:ind w:left="3572" w:hanging="360"/>
      </w:pPr>
      <w:rPr>
        <w:rFonts w:hint="default"/>
        <w:lang w:val="en-US" w:eastAsia="en-US" w:bidi="ar-SA"/>
      </w:rPr>
    </w:lvl>
    <w:lvl w:ilvl="4" w:tplc="34227E82">
      <w:numFmt w:val="bullet"/>
      <w:lvlText w:val="•"/>
      <w:lvlJc w:val="left"/>
      <w:pPr>
        <w:ind w:left="4476" w:hanging="360"/>
      </w:pPr>
      <w:rPr>
        <w:rFonts w:hint="default"/>
        <w:lang w:val="en-US" w:eastAsia="en-US" w:bidi="ar-SA"/>
      </w:rPr>
    </w:lvl>
    <w:lvl w:ilvl="5" w:tplc="C8A4D8CC">
      <w:numFmt w:val="bullet"/>
      <w:lvlText w:val="•"/>
      <w:lvlJc w:val="left"/>
      <w:pPr>
        <w:ind w:left="5380" w:hanging="360"/>
      </w:pPr>
      <w:rPr>
        <w:rFonts w:hint="default"/>
        <w:lang w:val="en-US" w:eastAsia="en-US" w:bidi="ar-SA"/>
      </w:rPr>
    </w:lvl>
    <w:lvl w:ilvl="6" w:tplc="AA608FB6">
      <w:numFmt w:val="bullet"/>
      <w:lvlText w:val="•"/>
      <w:lvlJc w:val="left"/>
      <w:pPr>
        <w:ind w:left="6284" w:hanging="360"/>
      </w:pPr>
      <w:rPr>
        <w:rFonts w:hint="default"/>
        <w:lang w:val="en-US" w:eastAsia="en-US" w:bidi="ar-SA"/>
      </w:rPr>
    </w:lvl>
    <w:lvl w:ilvl="7" w:tplc="B2749914">
      <w:numFmt w:val="bullet"/>
      <w:lvlText w:val="•"/>
      <w:lvlJc w:val="left"/>
      <w:pPr>
        <w:ind w:left="7188" w:hanging="360"/>
      </w:pPr>
      <w:rPr>
        <w:rFonts w:hint="default"/>
        <w:lang w:val="en-US" w:eastAsia="en-US" w:bidi="ar-SA"/>
      </w:rPr>
    </w:lvl>
    <w:lvl w:ilvl="8" w:tplc="0D0282D8">
      <w:numFmt w:val="bullet"/>
      <w:lvlText w:val="•"/>
      <w:lvlJc w:val="left"/>
      <w:pPr>
        <w:ind w:left="8092" w:hanging="360"/>
      </w:pPr>
      <w:rPr>
        <w:rFonts w:hint="default"/>
        <w:lang w:val="en-US" w:eastAsia="en-US" w:bidi="ar-SA"/>
      </w:rPr>
    </w:lvl>
  </w:abstractNum>
  <w:abstractNum w:abstractNumId="16" w15:restartNumberingAfterBreak="0">
    <w:nsid w:val="515B5F34"/>
    <w:multiLevelType w:val="hybridMultilevel"/>
    <w:tmpl w:val="349CA28A"/>
    <w:lvl w:ilvl="0" w:tplc="06623434">
      <w:numFmt w:val="bullet"/>
      <w:lvlText w:val=""/>
      <w:lvlJc w:val="left"/>
      <w:pPr>
        <w:ind w:left="860" w:hanging="360"/>
      </w:pPr>
      <w:rPr>
        <w:rFonts w:ascii="Symbol" w:eastAsia="Symbol" w:hAnsi="Symbol" w:cs="Symbol" w:hint="default"/>
        <w:b w:val="0"/>
        <w:bCs w:val="0"/>
        <w:i w:val="0"/>
        <w:iCs w:val="0"/>
        <w:w w:val="76"/>
        <w:sz w:val="24"/>
        <w:szCs w:val="24"/>
        <w:lang w:val="en-US" w:eastAsia="en-US" w:bidi="ar-SA"/>
      </w:rPr>
    </w:lvl>
    <w:lvl w:ilvl="1" w:tplc="19ECE4CA">
      <w:numFmt w:val="bullet"/>
      <w:lvlText w:val="•"/>
      <w:lvlJc w:val="left"/>
      <w:pPr>
        <w:ind w:left="1764" w:hanging="360"/>
      </w:pPr>
      <w:rPr>
        <w:rFonts w:hint="default"/>
        <w:lang w:val="en-US" w:eastAsia="en-US" w:bidi="ar-SA"/>
      </w:rPr>
    </w:lvl>
    <w:lvl w:ilvl="2" w:tplc="DE3AD904">
      <w:numFmt w:val="bullet"/>
      <w:lvlText w:val="•"/>
      <w:lvlJc w:val="left"/>
      <w:pPr>
        <w:ind w:left="2668" w:hanging="360"/>
      </w:pPr>
      <w:rPr>
        <w:rFonts w:hint="default"/>
        <w:lang w:val="en-US" w:eastAsia="en-US" w:bidi="ar-SA"/>
      </w:rPr>
    </w:lvl>
    <w:lvl w:ilvl="3" w:tplc="042EDB7A">
      <w:numFmt w:val="bullet"/>
      <w:lvlText w:val="•"/>
      <w:lvlJc w:val="left"/>
      <w:pPr>
        <w:ind w:left="3572" w:hanging="360"/>
      </w:pPr>
      <w:rPr>
        <w:rFonts w:hint="default"/>
        <w:lang w:val="en-US" w:eastAsia="en-US" w:bidi="ar-SA"/>
      </w:rPr>
    </w:lvl>
    <w:lvl w:ilvl="4" w:tplc="90489B36">
      <w:numFmt w:val="bullet"/>
      <w:lvlText w:val="•"/>
      <w:lvlJc w:val="left"/>
      <w:pPr>
        <w:ind w:left="4476" w:hanging="360"/>
      </w:pPr>
      <w:rPr>
        <w:rFonts w:hint="default"/>
        <w:lang w:val="en-US" w:eastAsia="en-US" w:bidi="ar-SA"/>
      </w:rPr>
    </w:lvl>
    <w:lvl w:ilvl="5" w:tplc="D3FA9A8C">
      <w:numFmt w:val="bullet"/>
      <w:lvlText w:val="•"/>
      <w:lvlJc w:val="left"/>
      <w:pPr>
        <w:ind w:left="5380" w:hanging="360"/>
      </w:pPr>
      <w:rPr>
        <w:rFonts w:hint="default"/>
        <w:lang w:val="en-US" w:eastAsia="en-US" w:bidi="ar-SA"/>
      </w:rPr>
    </w:lvl>
    <w:lvl w:ilvl="6" w:tplc="90FC7AC0">
      <w:numFmt w:val="bullet"/>
      <w:lvlText w:val="•"/>
      <w:lvlJc w:val="left"/>
      <w:pPr>
        <w:ind w:left="6284" w:hanging="360"/>
      </w:pPr>
      <w:rPr>
        <w:rFonts w:hint="default"/>
        <w:lang w:val="en-US" w:eastAsia="en-US" w:bidi="ar-SA"/>
      </w:rPr>
    </w:lvl>
    <w:lvl w:ilvl="7" w:tplc="BC688A96">
      <w:numFmt w:val="bullet"/>
      <w:lvlText w:val="•"/>
      <w:lvlJc w:val="left"/>
      <w:pPr>
        <w:ind w:left="7188" w:hanging="360"/>
      </w:pPr>
      <w:rPr>
        <w:rFonts w:hint="default"/>
        <w:lang w:val="en-US" w:eastAsia="en-US" w:bidi="ar-SA"/>
      </w:rPr>
    </w:lvl>
    <w:lvl w:ilvl="8" w:tplc="39FC0C88">
      <w:numFmt w:val="bullet"/>
      <w:lvlText w:val="•"/>
      <w:lvlJc w:val="left"/>
      <w:pPr>
        <w:ind w:left="8092" w:hanging="360"/>
      </w:pPr>
      <w:rPr>
        <w:rFonts w:hint="default"/>
        <w:lang w:val="en-US" w:eastAsia="en-US" w:bidi="ar-SA"/>
      </w:rPr>
    </w:lvl>
  </w:abstractNum>
  <w:abstractNum w:abstractNumId="17" w15:restartNumberingAfterBreak="0">
    <w:nsid w:val="54E10028"/>
    <w:multiLevelType w:val="hybridMultilevel"/>
    <w:tmpl w:val="537E9FEA"/>
    <w:lvl w:ilvl="0" w:tplc="4E1888B0">
      <w:numFmt w:val="bullet"/>
      <w:lvlText w:val=""/>
      <w:lvlJc w:val="left"/>
      <w:pPr>
        <w:ind w:left="860" w:hanging="360"/>
      </w:pPr>
      <w:rPr>
        <w:rFonts w:ascii="Symbol" w:eastAsia="Symbol" w:hAnsi="Symbol" w:cs="Symbol" w:hint="default"/>
        <w:b w:val="0"/>
        <w:bCs w:val="0"/>
        <w:i w:val="0"/>
        <w:iCs w:val="0"/>
        <w:w w:val="76"/>
        <w:sz w:val="24"/>
        <w:szCs w:val="24"/>
        <w:lang w:val="en-US" w:eastAsia="en-US" w:bidi="ar-SA"/>
      </w:rPr>
    </w:lvl>
    <w:lvl w:ilvl="1" w:tplc="54BAD452">
      <w:numFmt w:val="bullet"/>
      <w:lvlText w:val="•"/>
      <w:lvlJc w:val="left"/>
      <w:pPr>
        <w:ind w:left="1764" w:hanging="360"/>
      </w:pPr>
      <w:rPr>
        <w:rFonts w:hint="default"/>
        <w:lang w:val="en-US" w:eastAsia="en-US" w:bidi="ar-SA"/>
      </w:rPr>
    </w:lvl>
    <w:lvl w:ilvl="2" w:tplc="0C046562">
      <w:numFmt w:val="bullet"/>
      <w:lvlText w:val="•"/>
      <w:lvlJc w:val="left"/>
      <w:pPr>
        <w:ind w:left="2668" w:hanging="360"/>
      </w:pPr>
      <w:rPr>
        <w:rFonts w:hint="default"/>
        <w:lang w:val="en-US" w:eastAsia="en-US" w:bidi="ar-SA"/>
      </w:rPr>
    </w:lvl>
    <w:lvl w:ilvl="3" w:tplc="B8CE3BD4">
      <w:numFmt w:val="bullet"/>
      <w:lvlText w:val="•"/>
      <w:lvlJc w:val="left"/>
      <w:pPr>
        <w:ind w:left="3572" w:hanging="360"/>
      </w:pPr>
      <w:rPr>
        <w:rFonts w:hint="default"/>
        <w:lang w:val="en-US" w:eastAsia="en-US" w:bidi="ar-SA"/>
      </w:rPr>
    </w:lvl>
    <w:lvl w:ilvl="4" w:tplc="8FFA0C20">
      <w:numFmt w:val="bullet"/>
      <w:lvlText w:val="•"/>
      <w:lvlJc w:val="left"/>
      <w:pPr>
        <w:ind w:left="4476" w:hanging="360"/>
      </w:pPr>
      <w:rPr>
        <w:rFonts w:hint="default"/>
        <w:lang w:val="en-US" w:eastAsia="en-US" w:bidi="ar-SA"/>
      </w:rPr>
    </w:lvl>
    <w:lvl w:ilvl="5" w:tplc="7AE8B968">
      <w:numFmt w:val="bullet"/>
      <w:lvlText w:val="•"/>
      <w:lvlJc w:val="left"/>
      <w:pPr>
        <w:ind w:left="5380" w:hanging="360"/>
      </w:pPr>
      <w:rPr>
        <w:rFonts w:hint="default"/>
        <w:lang w:val="en-US" w:eastAsia="en-US" w:bidi="ar-SA"/>
      </w:rPr>
    </w:lvl>
    <w:lvl w:ilvl="6" w:tplc="82BE1D0E">
      <w:numFmt w:val="bullet"/>
      <w:lvlText w:val="•"/>
      <w:lvlJc w:val="left"/>
      <w:pPr>
        <w:ind w:left="6284" w:hanging="360"/>
      </w:pPr>
      <w:rPr>
        <w:rFonts w:hint="default"/>
        <w:lang w:val="en-US" w:eastAsia="en-US" w:bidi="ar-SA"/>
      </w:rPr>
    </w:lvl>
    <w:lvl w:ilvl="7" w:tplc="17847F34">
      <w:numFmt w:val="bullet"/>
      <w:lvlText w:val="•"/>
      <w:lvlJc w:val="left"/>
      <w:pPr>
        <w:ind w:left="7188" w:hanging="360"/>
      </w:pPr>
      <w:rPr>
        <w:rFonts w:hint="default"/>
        <w:lang w:val="en-US" w:eastAsia="en-US" w:bidi="ar-SA"/>
      </w:rPr>
    </w:lvl>
    <w:lvl w:ilvl="8" w:tplc="941EB6C8">
      <w:numFmt w:val="bullet"/>
      <w:lvlText w:val="•"/>
      <w:lvlJc w:val="left"/>
      <w:pPr>
        <w:ind w:left="8092" w:hanging="360"/>
      </w:pPr>
      <w:rPr>
        <w:rFonts w:hint="default"/>
        <w:lang w:val="en-US" w:eastAsia="en-US" w:bidi="ar-SA"/>
      </w:rPr>
    </w:lvl>
  </w:abstractNum>
  <w:abstractNum w:abstractNumId="18" w15:restartNumberingAfterBreak="0">
    <w:nsid w:val="55FD22B0"/>
    <w:multiLevelType w:val="hybridMultilevel"/>
    <w:tmpl w:val="F3E2EB32"/>
    <w:lvl w:ilvl="0" w:tplc="7986659C">
      <w:numFmt w:val="bullet"/>
      <w:lvlText w:val=""/>
      <w:lvlJc w:val="left"/>
      <w:pPr>
        <w:ind w:left="860" w:hanging="360"/>
      </w:pPr>
      <w:rPr>
        <w:rFonts w:ascii="Symbol" w:eastAsia="Symbol" w:hAnsi="Symbol" w:cs="Symbol" w:hint="default"/>
        <w:b w:val="0"/>
        <w:bCs w:val="0"/>
        <w:i w:val="0"/>
        <w:iCs w:val="0"/>
        <w:w w:val="76"/>
        <w:sz w:val="24"/>
        <w:szCs w:val="24"/>
        <w:lang w:val="en-US" w:eastAsia="en-US" w:bidi="ar-SA"/>
      </w:rPr>
    </w:lvl>
    <w:lvl w:ilvl="1" w:tplc="7E32D020">
      <w:numFmt w:val="bullet"/>
      <w:lvlText w:val="•"/>
      <w:lvlJc w:val="left"/>
      <w:pPr>
        <w:ind w:left="1764" w:hanging="360"/>
      </w:pPr>
      <w:rPr>
        <w:rFonts w:hint="default"/>
        <w:lang w:val="en-US" w:eastAsia="en-US" w:bidi="ar-SA"/>
      </w:rPr>
    </w:lvl>
    <w:lvl w:ilvl="2" w:tplc="E034A6B8">
      <w:numFmt w:val="bullet"/>
      <w:lvlText w:val="•"/>
      <w:lvlJc w:val="left"/>
      <w:pPr>
        <w:ind w:left="2668" w:hanging="360"/>
      </w:pPr>
      <w:rPr>
        <w:rFonts w:hint="default"/>
        <w:lang w:val="en-US" w:eastAsia="en-US" w:bidi="ar-SA"/>
      </w:rPr>
    </w:lvl>
    <w:lvl w:ilvl="3" w:tplc="54084B6C">
      <w:numFmt w:val="bullet"/>
      <w:lvlText w:val="•"/>
      <w:lvlJc w:val="left"/>
      <w:pPr>
        <w:ind w:left="3572" w:hanging="360"/>
      </w:pPr>
      <w:rPr>
        <w:rFonts w:hint="default"/>
        <w:lang w:val="en-US" w:eastAsia="en-US" w:bidi="ar-SA"/>
      </w:rPr>
    </w:lvl>
    <w:lvl w:ilvl="4" w:tplc="EBCC7226">
      <w:numFmt w:val="bullet"/>
      <w:lvlText w:val="•"/>
      <w:lvlJc w:val="left"/>
      <w:pPr>
        <w:ind w:left="4476" w:hanging="360"/>
      </w:pPr>
      <w:rPr>
        <w:rFonts w:hint="default"/>
        <w:lang w:val="en-US" w:eastAsia="en-US" w:bidi="ar-SA"/>
      </w:rPr>
    </w:lvl>
    <w:lvl w:ilvl="5" w:tplc="9E7472C0">
      <w:numFmt w:val="bullet"/>
      <w:lvlText w:val="•"/>
      <w:lvlJc w:val="left"/>
      <w:pPr>
        <w:ind w:left="5380" w:hanging="360"/>
      </w:pPr>
      <w:rPr>
        <w:rFonts w:hint="default"/>
        <w:lang w:val="en-US" w:eastAsia="en-US" w:bidi="ar-SA"/>
      </w:rPr>
    </w:lvl>
    <w:lvl w:ilvl="6" w:tplc="C1206508">
      <w:numFmt w:val="bullet"/>
      <w:lvlText w:val="•"/>
      <w:lvlJc w:val="left"/>
      <w:pPr>
        <w:ind w:left="6284" w:hanging="360"/>
      </w:pPr>
      <w:rPr>
        <w:rFonts w:hint="default"/>
        <w:lang w:val="en-US" w:eastAsia="en-US" w:bidi="ar-SA"/>
      </w:rPr>
    </w:lvl>
    <w:lvl w:ilvl="7" w:tplc="3EAEF060">
      <w:numFmt w:val="bullet"/>
      <w:lvlText w:val="•"/>
      <w:lvlJc w:val="left"/>
      <w:pPr>
        <w:ind w:left="7188" w:hanging="360"/>
      </w:pPr>
      <w:rPr>
        <w:rFonts w:hint="default"/>
        <w:lang w:val="en-US" w:eastAsia="en-US" w:bidi="ar-SA"/>
      </w:rPr>
    </w:lvl>
    <w:lvl w:ilvl="8" w:tplc="194CFCDC">
      <w:numFmt w:val="bullet"/>
      <w:lvlText w:val="•"/>
      <w:lvlJc w:val="left"/>
      <w:pPr>
        <w:ind w:left="8092" w:hanging="360"/>
      </w:pPr>
      <w:rPr>
        <w:rFonts w:hint="default"/>
        <w:lang w:val="en-US" w:eastAsia="en-US" w:bidi="ar-SA"/>
      </w:rPr>
    </w:lvl>
  </w:abstractNum>
  <w:abstractNum w:abstractNumId="19" w15:restartNumberingAfterBreak="0">
    <w:nsid w:val="59AE2D72"/>
    <w:multiLevelType w:val="hybridMultilevel"/>
    <w:tmpl w:val="3380108E"/>
    <w:lvl w:ilvl="0" w:tplc="8F6E1C0E">
      <w:numFmt w:val="bullet"/>
      <w:lvlText w:val=""/>
      <w:lvlJc w:val="left"/>
      <w:pPr>
        <w:ind w:left="860" w:hanging="360"/>
      </w:pPr>
      <w:rPr>
        <w:rFonts w:ascii="Symbol" w:eastAsia="Symbol" w:hAnsi="Symbol" w:cs="Symbol" w:hint="default"/>
        <w:b w:val="0"/>
        <w:bCs w:val="0"/>
        <w:i w:val="0"/>
        <w:iCs w:val="0"/>
        <w:w w:val="76"/>
        <w:sz w:val="24"/>
        <w:szCs w:val="24"/>
        <w:lang w:val="en-US" w:eastAsia="en-US" w:bidi="ar-SA"/>
      </w:rPr>
    </w:lvl>
    <w:lvl w:ilvl="1" w:tplc="896A19B0">
      <w:numFmt w:val="bullet"/>
      <w:lvlText w:val="•"/>
      <w:lvlJc w:val="left"/>
      <w:pPr>
        <w:ind w:left="1764" w:hanging="360"/>
      </w:pPr>
      <w:rPr>
        <w:rFonts w:hint="default"/>
        <w:lang w:val="en-US" w:eastAsia="en-US" w:bidi="ar-SA"/>
      </w:rPr>
    </w:lvl>
    <w:lvl w:ilvl="2" w:tplc="CF62A032">
      <w:numFmt w:val="bullet"/>
      <w:lvlText w:val="•"/>
      <w:lvlJc w:val="left"/>
      <w:pPr>
        <w:ind w:left="2668" w:hanging="360"/>
      </w:pPr>
      <w:rPr>
        <w:rFonts w:hint="default"/>
        <w:lang w:val="en-US" w:eastAsia="en-US" w:bidi="ar-SA"/>
      </w:rPr>
    </w:lvl>
    <w:lvl w:ilvl="3" w:tplc="32FA30B6">
      <w:numFmt w:val="bullet"/>
      <w:lvlText w:val="•"/>
      <w:lvlJc w:val="left"/>
      <w:pPr>
        <w:ind w:left="3572" w:hanging="360"/>
      </w:pPr>
      <w:rPr>
        <w:rFonts w:hint="default"/>
        <w:lang w:val="en-US" w:eastAsia="en-US" w:bidi="ar-SA"/>
      </w:rPr>
    </w:lvl>
    <w:lvl w:ilvl="4" w:tplc="40BC002E">
      <w:numFmt w:val="bullet"/>
      <w:lvlText w:val="•"/>
      <w:lvlJc w:val="left"/>
      <w:pPr>
        <w:ind w:left="4476" w:hanging="360"/>
      </w:pPr>
      <w:rPr>
        <w:rFonts w:hint="default"/>
        <w:lang w:val="en-US" w:eastAsia="en-US" w:bidi="ar-SA"/>
      </w:rPr>
    </w:lvl>
    <w:lvl w:ilvl="5" w:tplc="2912F94E">
      <w:numFmt w:val="bullet"/>
      <w:lvlText w:val="•"/>
      <w:lvlJc w:val="left"/>
      <w:pPr>
        <w:ind w:left="5380" w:hanging="360"/>
      </w:pPr>
      <w:rPr>
        <w:rFonts w:hint="default"/>
        <w:lang w:val="en-US" w:eastAsia="en-US" w:bidi="ar-SA"/>
      </w:rPr>
    </w:lvl>
    <w:lvl w:ilvl="6" w:tplc="F03012D4">
      <w:numFmt w:val="bullet"/>
      <w:lvlText w:val="•"/>
      <w:lvlJc w:val="left"/>
      <w:pPr>
        <w:ind w:left="6284" w:hanging="360"/>
      </w:pPr>
      <w:rPr>
        <w:rFonts w:hint="default"/>
        <w:lang w:val="en-US" w:eastAsia="en-US" w:bidi="ar-SA"/>
      </w:rPr>
    </w:lvl>
    <w:lvl w:ilvl="7" w:tplc="C6ECCAC4">
      <w:numFmt w:val="bullet"/>
      <w:lvlText w:val="•"/>
      <w:lvlJc w:val="left"/>
      <w:pPr>
        <w:ind w:left="7188" w:hanging="360"/>
      </w:pPr>
      <w:rPr>
        <w:rFonts w:hint="default"/>
        <w:lang w:val="en-US" w:eastAsia="en-US" w:bidi="ar-SA"/>
      </w:rPr>
    </w:lvl>
    <w:lvl w:ilvl="8" w:tplc="50928BE6">
      <w:numFmt w:val="bullet"/>
      <w:lvlText w:val="•"/>
      <w:lvlJc w:val="left"/>
      <w:pPr>
        <w:ind w:left="8092" w:hanging="360"/>
      </w:pPr>
      <w:rPr>
        <w:rFonts w:hint="default"/>
        <w:lang w:val="en-US" w:eastAsia="en-US" w:bidi="ar-SA"/>
      </w:rPr>
    </w:lvl>
  </w:abstractNum>
  <w:abstractNum w:abstractNumId="20" w15:restartNumberingAfterBreak="0">
    <w:nsid w:val="5A7B5BAB"/>
    <w:multiLevelType w:val="hybridMultilevel"/>
    <w:tmpl w:val="E21E5374"/>
    <w:lvl w:ilvl="0" w:tplc="DA14BC86">
      <w:numFmt w:val="bullet"/>
      <w:lvlText w:val=""/>
      <w:lvlJc w:val="left"/>
      <w:pPr>
        <w:ind w:left="860" w:hanging="360"/>
      </w:pPr>
      <w:rPr>
        <w:rFonts w:ascii="Symbol" w:eastAsia="Symbol" w:hAnsi="Symbol" w:cs="Symbol" w:hint="default"/>
        <w:b w:val="0"/>
        <w:bCs w:val="0"/>
        <w:i w:val="0"/>
        <w:iCs w:val="0"/>
        <w:w w:val="76"/>
        <w:sz w:val="24"/>
        <w:szCs w:val="24"/>
        <w:lang w:val="en-US" w:eastAsia="en-US" w:bidi="ar-SA"/>
      </w:rPr>
    </w:lvl>
    <w:lvl w:ilvl="1" w:tplc="026EB64E">
      <w:numFmt w:val="bullet"/>
      <w:lvlText w:val="•"/>
      <w:lvlJc w:val="left"/>
      <w:pPr>
        <w:ind w:left="1764" w:hanging="360"/>
      </w:pPr>
      <w:rPr>
        <w:rFonts w:hint="default"/>
        <w:lang w:val="en-US" w:eastAsia="en-US" w:bidi="ar-SA"/>
      </w:rPr>
    </w:lvl>
    <w:lvl w:ilvl="2" w:tplc="73EC8896">
      <w:numFmt w:val="bullet"/>
      <w:lvlText w:val="•"/>
      <w:lvlJc w:val="left"/>
      <w:pPr>
        <w:ind w:left="2668" w:hanging="360"/>
      </w:pPr>
      <w:rPr>
        <w:rFonts w:hint="default"/>
        <w:lang w:val="en-US" w:eastAsia="en-US" w:bidi="ar-SA"/>
      </w:rPr>
    </w:lvl>
    <w:lvl w:ilvl="3" w:tplc="85EE7C56">
      <w:numFmt w:val="bullet"/>
      <w:lvlText w:val="•"/>
      <w:lvlJc w:val="left"/>
      <w:pPr>
        <w:ind w:left="3572" w:hanging="360"/>
      </w:pPr>
      <w:rPr>
        <w:rFonts w:hint="default"/>
        <w:lang w:val="en-US" w:eastAsia="en-US" w:bidi="ar-SA"/>
      </w:rPr>
    </w:lvl>
    <w:lvl w:ilvl="4" w:tplc="4BCC66D8">
      <w:numFmt w:val="bullet"/>
      <w:lvlText w:val="•"/>
      <w:lvlJc w:val="left"/>
      <w:pPr>
        <w:ind w:left="4476" w:hanging="360"/>
      </w:pPr>
      <w:rPr>
        <w:rFonts w:hint="default"/>
        <w:lang w:val="en-US" w:eastAsia="en-US" w:bidi="ar-SA"/>
      </w:rPr>
    </w:lvl>
    <w:lvl w:ilvl="5" w:tplc="DB26D188">
      <w:numFmt w:val="bullet"/>
      <w:lvlText w:val="•"/>
      <w:lvlJc w:val="left"/>
      <w:pPr>
        <w:ind w:left="5380" w:hanging="360"/>
      </w:pPr>
      <w:rPr>
        <w:rFonts w:hint="default"/>
        <w:lang w:val="en-US" w:eastAsia="en-US" w:bidi="ar-SA"/>
      </w:rPr>
    </w:lvl>
    <w:lvl w:ilvl="6" w:tplc="E78C82B8">
      <w:numFmt w:val="bullet"/>
      <w:lvlText w:val="•"/>
      <w:lvlJc w:val="left"/>
      <w:pPr>
        <w:ind w:left="6284" w:hanging="360"/>
      </w:pPr>
      <w:rPr>
        <w:rFonts w:hint="default"/>
        <w:lang w:val="en-US" w:eastAsia="en-US" w:bidi="ar-SA"/>
      </w:rPr>
    </w:lvl>
    <w:lvl w:ilvl="7" w:tplc="44D04E74">
      <w:numFmt w:val="bullet"/>
      <w:lvlText w:val="•"/>
      <w:lvlJc w:val="left"/>
      <w:pPr>
        <w:ind w:left="7188" w:hanging="360"/>
      </w:pPr>
      <w:rPr>
        <w:rFonts w:hint="default"/>
        <w:lang w:val="en-US" w:eastAsia="en-US" w:bidi="ar-SA"/>
      </w:rPr>
    </w:lvl>
    <w:lvl w:ilvl="8" w:tplc="3890603E">
      <w:numFmt w:val="bullet"/>
      <w:lvlText w:val="•"/>
      <w:lvlJc w:val="left"/>
      <w:pPr>
        <w:ind w:left="8092" w:hanging="360"/>
      </w:pPr>
      <w:rPr>
        <w:rFonts w:hint="default"/>
        <w:lang w:val="en-US" w:eastAsia="en-US" w:bidi="ar-SA"/>
      </w:rPr>
    </w:lvl>
  </w:abstractNum>
  <w:abstractNum w:abstractNumId="21" w15:restartNumberingAfterBreak="0">
    <w:nsid w:val="60741572"/>
    <w:multiLevelType w:val="hybridMultilevel"/>
    <w:tmpl w:val="F8E88EAC"/>
    <w:lvl w:ilvl="0" w:tplc="D4D20028">
      <w:numFmt w:val="bullet"/>
      <w:lvlText w:val=""/>
      <w:lvlJc w:val="left"/>
      <w:pPr>
        <w:ind w:left="860" w:hanging="360"/>
      </w:pPr>
      <w:rPr>
        <w:rFonts w:ascii="Symbol" w:eastAsia="Symbol" w:hAnsi="Symbol" w:cs="Symbol" w:hint="default"/>
        <w:b w:val="0"/>
        <w:bCs w:val="0"/>
        <w:i w:val="0"/>
        <w:iCs w:val="0"/>
        <w:w w:val="76"/>
        <w:sz w:val="24"/>
        <w:szCs w:val="24"/>
        <w:lang w:val="en-US" w:eastAsia="en-US" w:bidi="ar-SA"/>
      </w:rPr>
    </w:lvl>
    <w:lvl w:ilvl="1" w:tplc="3E3CF0B4">
      <w:numFmt w:val="bullet"/>
      <w:lvlText w:val="•"/>
      <w:lvlJc w:val="left"/>
      <w:pPr>
        <w:ind w:left="1764" w:hanging="360"/>
      </w:pPr>
      <w:rPr>
        <w:rFonts w:hint="default"/>
        <w:lang w:val="en-US" w:eastAsia="en-US" w:bidi="ar-SA"/>
      </w:rPr>
    </w:lvl>
    <w:lvl w:ilvl="2" w:tplc="B64E760E">
      <w:numFmt w:val="bullet"/>
      <w:lvlText w:val="•"/>
      <w:lvlJc w:val="left"/>
      <w:pPr>
        <w:ind w:left="2668" w:hanging="360"/>
      </w:pPr>
      <w:rPr>
        <w:rFonts w:hint="default"/>
        <w:lang w:val="en-US" w:eastAsia="en-US" w:bidi="ar-SA"/>
      </w:rPr>
    </w:lvl>
    <w:lvl w:ilvl="3" w:tplc="6A5A61D4">
      <w:numFmt w:val="bullet"/>
      <w:lvlText w:val="•"/>
      <w:lvlJc w:val="left"/>
      <w:pPr>
        <w:ind w:left="3572" w:hanging="360"/>
      </w:pPr>
      <w:rPr>
        <w:rFonts w:hint="default"/>
        <w:lang w:val="en-US" w:eastAsia="en-US" w:bidi="ar-SA"/>
      </w:rPr>
    </w:lvl>
    <w:lvl w:ilvl="4" w:tplc="7DBCFE02">
      <w:numFmt w:val="bullet"/>
      <w:lvlText w:val="•"/>
      <w:lvlJc w:val="left"/>
      <w:pPr>
        <w:ind w:left="4476" w:hanging="360"/>
      </w:pPr>
      <w:rPr>
        <w:rFonts w:hint="default"/>
        <w:lang w:val="en-US" w:eastAsia="en-US" w:bidi="ar-SA"/>
      </w:rPr>
    </w:lvl>
    <w:lvl w:ilvl="5" w:tplc="15EEC520">
      <w:numFmt w:val="bullet"/>
      <w:lvlText w:val="•"/>
      <w:lvlJc w:val="left"/>
      <w:pPr>
        <w:ind w:left="5380" w:hanging="360"/>
      </w:pPr>
      <w:rPr>
        <w:rFonts w:hint="default"/>
        <w:lang w:val="en-US" w:eastAsia="en-US" w:bidi="ar-SA"/>
      </w:rPr>
    </w:lvl>
    <w:lvl w:ilvl="6" w:tplc="D586080C">
      <w:numFmt w:val="bullet"/>
      <w:lvlText w:val="•"/>
      <w:lvlJc w:val="left"/>
      <w:pPr>
        <w:ind w:left="6284" w:hanging="360"/>
      </w:pPr>
      <w:rPr>
        <w:rFonts w:hint="default"/>
        <w:lang w:val="en-US" w:eastAsia="en-US" w:bidi="ar-SA"/>
      </w:rPr>
    </w:lvl>
    <w:lvl w:ilvl="7" w:tplc="09541E34">
      <w:numFmt w:val="bullet"/>
      <w:lvlText w:val="•"/>
      <w:lvlJc w:val="left"/>
      <w:pPr>
        <w:ind w:left="7188" w:hanging="360"/>
      </w:pPr>
      <w:rPr>
        <w:rFonts w:hint="default"/>
        <w:lang w:val="en-US" w:eastAsia="en-US" w:bidi="ar-SA"/>
      </w:rPr>
    </w:lvl>
    <w:lvl w:ilvl="8" w:tplc="1A904F8A">
      <w:numFmt w:val="bullet"/>
      <w:lvlText w:val="•"/>
      <w:lvlJc w:val="left"/>
      <w:pPr>
        <w:ind w:left="8092" w:hanging="360"/>
      </w:pPr>
      <w:rPr>
        <w:rFonts w:hint="default"/>
        <w:lang w:val="en-US" w:eastAsia="en-US" w:bidi="ar-SA"/>
      </w:rPr>
    </w:lvl>
  </w:abstractNum>
  <w:abstractNum w:abstractNumId="22" w15:restartNumberingAfterBreak="0">
    <w:nsid w:val="6E0928DF"/>
    <w:multiLevelType w:val="hybridMultilevel"/>
    <w:tmpl w:val="79182652"/>
    <w:lvl w:ilvl="0" w:tplc="9EA6CEA8">
      <w:start w:val="1"/>
      <w:numFmt w:val="decimal"/>
      <w:lvlText w:val="[%1]"/>
      <w:lvlJc w:val="left"/>
      <w:pPr>
        <w:ind w:left="512" w:hanging="372"/>
      </w:pPr>
      <w:rPr>
        <w:rFonts w:ascii="Times New Roman" w:eastAsia="Times New Roman" w:hAnsi="Times New Roman" w:cs="Times New Roman" w:hint="default"/>
        <w:b/>
        <w:bCs/>
        <w:i w:val="0"/>
        <w:iCs w:val="0"/>
        <w:w w:val="113"/>
        <w:sz w:val="24"/>
        <w:szCs w:val="24"/>
        <w:lang w:val="en-US" w:eastAsia="en-US" w:bidi="ar-SA"/>
      </w:rPr>
    </w:lvl>
    <w:lvl w:ilvl="1" w:tplc="7E18EDA2">
      <w:start w:val="1"/>
      <w:numFmt w:val="decimal"/>
      <w:lvlText w:val="%2."/>
      <w:lvlJc w:val="left"/>
      <w:pPr>
        <w:ind w:left="1040" w:hanging="5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1"/>
        <w:sz w:val="24"/>
        <w:szCs w:val="24"/>
        <w:lang w:val="en-US" w:eastAsia="en-US" w:bidi="ar-SA"/>
      </w:rPr>
    </w:lvl>
    <w:lvl w:ilvl="2" w:tplc="1C88F132">
      <w:numFmt w:val="bullet"/>
      <w:lvlText w:val="•"/>
      <w:lvlJc w:val="left"/>
      <w:pPr>
        <w:ind w:left="2024" w:hanging="540"/>
      </w:pPr>
      <w:rPr>
        <w:rFonts w:hint="default"/>
        <w:lang w:val="en-US" w:eastAsia="en-US" w:bidi="ar-SA"/>
      </w:rPr>
    </w:lvl>
    <w:lvl w:ilvl="3" w:tplc="CE6A66D2">
      <w:numFmt w:val="bullet"/>
      <w:lvlText w:val="•"/>
      <w:lvlJc w:val="left"/>
      <w:pPr>
        <w:ind w:left="3008" w:hanging="540"/>
      </w:pPr>
      <w:rPr>
        <w:rFonts w:hint="default"/>
        <w:lang w:val="en-US" w:eastAsia="en-US" w:bidi="ar-SA"/>
      </w:rPr>
    </w:lvl>
    <w:lvl w:ilvl="4" w:tplc="F41A09EE">
      <w:numFmt w:val="bullet"/>
      <w:lvlText w:val="•"/>
      <w:lvlJc w:val="left"/>
      <w:pPr>
        <w:ind w:left="3993" w:hanging="540"/>
      </w:pPr>
      <w:rPr>
        <w:rFonts w:hint="default"/>
        <w:lang w:val="en-US" w:eastAsia="en-US" w:bidi="ar-SA"/>
      </w:rPr>
    </w:lvl>
    <w:lvl w:ilvl="5" w:tplc="71A8B900">
      <w:numFmt w:val="bullet"/>
      <w:lvlText w:val="•"/>
      <w:lvlJc w:val="left"/>
      <w:pPr>
        <w:ind w:left="4977" w:hanging="540"/>
      </w:pPr>
      <w:rPr>
        <w:rFonts w:hint="default"/>
        <w:lang w:val="en-US" w:eastAsia="en-US" w:bidi="ar-SA"/>
      </w:rPr>
    </w:lvl>
    <w:lvl w:ilvl="6" w:tplc="E06AC498">
      <w:numFmt w:val="bullet"/>
      <w:lvlText w:val="•"/>
      <w:lvlJc w:val="left"/>
      <w:pPr>
        <w:ind w:left="5962" w:hanging="540"/>
      </w:pPr>
      <w:rPr>
        <w:rFonts w:hint="default"/>
        <w:lang w:val="en-US" w:eastAsia="en-US" w:bidi="ar-SA"/>
      </w:rPr>
    </w:lvl>
    <w:lvl w:ilvl="7" w:tplc="732026E8">
      <w:numFmt w:val="bullet"/>
      <w:lvlText w:val="•"/>
      <w:lvlJc w:val="left"/>
      <w:pPr>
        <w:ind w:left="6946" w:hanging="540"/>
      </w:pPr>
      <w:rPr>
        <w:rFonts w:hint="default"/>
        <w:lang w:val="en-US" w:eastAsia="en-US" w:bidi="ar-SA"/>
      </w:rPr>
    </w:lvl>
    <w:lvl w:ilvl="8" w:tplc="E9CCE8EA">
      <w:numFmt w:val="bullet"/>
      <w:lvlText w:val="•"/>
      <w:lvlJc w:val="left"/>
      <w:pPr>
        <w:ind w:left="7931" w:hanging="540"/>
      </w:pPr>
      <w:rPr>
        <w:rFonts w:hint="default"/>
        <w:lang w:val="en-US" w:eastAsia="en-US" w:bidi="ar-SA"/>
      </w:rPr>
    </w:lvl>
  </w:abstractNum>
  <w:abstractNum w:abstractNumId="23" w15:restartNumberingAfterBreak="0">
    <w:nsid w:val="74E96A83"/>
    <w:multiLevelType w:val="hybridMultilevel"/>
    <w:tmpl w:val="C6EE4C7A"/>
    <w:lvl w:ilvl="0" w:tplc="59849C14">
      <w:start w:val="1"/>
      <w:numFmt w:val="upperLetter"/>
      <w:lvlText w:val="%1."/>
      <w:lvlJc w:val="left"/>
      <w:pPr>
        <w:ind w:left="86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85"/>
        <w:sz w:val="24"/>
        <w:szCs w:val="24"/>
        <w:lang w:val="en-US" w:eastAsia="en-US" w:bidi="ar-SA"/>
      </w:rPr>
    </w:lvl>
    <w:lvl w:ilvl="1" w:tplc="5ABAE4C8">
      <w:numFmt w:val="bullet"/>
      <w:lvlText w:val="•"/>
      <w:lvlJc w:val="left"/>
      <w:pPr>
        <w:ind w:left="1764" w:hanging="360"/>
      </w:pPr>
      <w:rPr>
        <w:rFonts w:hint="default"/>
        <w:lang w:val="en-US" w:eastAsia="en-US" w:bidi="ar-SA"/>
      </w:rPr>
    </w:lvl>
    <w:lvl w:ilvl="2" w:tplc="906C27D4">
      <w:numFmt w:val="bullet"/>
      <w:lvlText w:val="•"/>
      <w:lvlJc w:val="left"/>
      <w:pPr>
        <w:ind w:left="2668" w:hanging="360"/>
      </w:pPr>
      <w:rPr>
        <w:rFonts w:hint="default"/>
        <w:lang w:val="en-US" w:eastAsia="en-US" w:bidi="ar-SA"/>
      </w:rPr>
    </w:lvl>
    <w:lvl w:ilvl="3" w:tplc="649AC414">
      <w:numFmt w:val="bullet"/>
      <w:lvlText w:val="•"/>
      <w:lvlJc w:val="left"/>
      <w:pPr>
        <w:ind w:left="3572" w:hanging="360"/>
      </w:pPr>
      <w:rPr>
        <w:rFonts w:hint="default"/>
        <w:lang w:val="en-US" w:eastAsia="en-US" w:bidi="ar-SA"/>
      </w:rPr>
    </w:lvl>
    <w:lvl w:ilvl="4" w:tplc="E5C66CB6">
      <w:numFmt w:val="bullet"/>
      <w:lvlText w:val="•"/>
      <w:lvlJc w:val="left"/>
      <w:pPr>
        <w:ind w:left="4476" w:hanging="360"/>
      </w:pPr>
      <w:rPr>
        <w:rFonts w:hint="default"/>
        <w:lang w:val="en-US" w:eastAsia="en-US" w:bidi="ar-SA"/>
      </w:rPr>
    </w:lvl>
    <w:lvl w:ilvl="5" w:tplc="02B65B96">
      <w:numFmt w:val="bullet"/>
      <w:lvlText w:val="•"/>
      <w:lvlJc w:val="left"/>
      <w:pPr>
        <w:ind w:left="5380" w:hanging="360"/>
      </w:pPr>
      <w:rPr>
        <w:rFonts w:hint="default"/>
        <w:lang w:val="en-US" w:eastAsia="en-US" w:bidi="ar-SA"/>
      </w:rPr>
    </w:lvl>
    <w:lvl w:ilvl="6" w:tplc="185848B4">
      <w:numFmt w:val="bullet"/>
      <w:lvlText w:val="•"/>
      <w:lvlJc w:val="left"/>
      <w:pPr>
        <w:ind w:left="6284" w:hanging="360"/>
      </w:pPr>
      <w:rPr>
        <w:rFonts w:hint="default"/>
        <w:lang w:val="en-US" w:eastAsia="en-US" w:bidi="ar-SA"/>
      </w:rPr>
    </w:lvl>
    <w:lvl w:ilvl="7" w:tplc="9BEAD000">
      <w:numFmt w:val="bullet"/>
      <w:lvlText w:val="•"/>
      <w:lvlJc w:val="left"/>
      <w:pPr>
        <w:ind w:left="7188" w:hanging="360"/>
      </w:pPr>
      <w:rPr>
        <w:rFonts w:hint="default"/>
        <w:lang w:val="en-US" w:eastAsia="en-US" w:bidi="ar-SA"/>
      </w:rPr>
    </w:lvl>
    <w:lvl w:ilvl="8" w:tplc="2E221E20">
      <w:numFmt w:val="bullet"/>
      <w:lvlText w:val="•"/>
      <w:lvlJc w:val="left"/>
      <w:pPr>
        <w:ind w:left="8092" w:hanging="360"/>
      </w:pPr>
      <w:rPr>
        <w:rFonts w:hint="default"/>
        <w:lang w:val="en-US" w:eastAsia="en-US" w:bidi="ar-SA"/>
      </w:rPr>
    </w:lvl>
  </w:abstractNum>
  <w:abstractNum w:abstractNumId="24" w15:restartNumberingAfterBreak="0">
    <w:nsid w:val="7E765296"/>
    <w:multiLevelType w:val="hybridMultilevel"/>
    <w:tmpl w:val="3B7C5724"/>
    <w:lvl w:ilvl="0" w:tplc="7E121E08">
      <w:numFmt w:val="bullet"/>
      <w:lvlText w:val=""/>
      <w:lvlJc w:val="left"/>
      <w:pPr>
        <w:ind w:left="860" w:hanging="360"/>
      </w:pPr>
      <w:rPr>
        <w:rFonts w:ascii="Symbol" w:eastAsia="Symbol" w:hAnsi="Symbol" w:cs="Symbol" w:hint="default"/>
        <w:w w:val="76"/>
        <w:lang w:val="en-US" w:eastAsia="en-US" w:bidi="ar-SA"/>
      </w:rPr>
    </w:lvl>
    <w:lvl w:ilvl="1" w:tplc="620AB4E0">
      <w:numFmt w:val="bullet"/>
      <w:lvlText w:val="•"/>
      <w:lvlJc w:val="left"/>
      <w:pPr>
        <w:ind w:left="1764" w:hanging="360"/>
      </w:pPr>
      <w:rPr>
        <w:rFonts w:hint="default"/>
        <w:lang w:val="en-US" w:eastAsia="en-US" w:bidi="ar-SA"/>
      </w:rPr>
    </w:lvl>
    <w:lvl w:ilvl="2" w:tplc="9034897E">
      <w:numFmt w:val="bullet"/>
      <w:lvlText w:val="•"/>
      <w:lvlJc w:val="left"/>
      <w:pPr>
        <w:ind w:left="2668" w:hanging="360"/>
      </w:pPr>
      <w:rPr>
        <w:rFonts w:hint="default"/>
        <w:lang w:val="en-US" w:eastAsia="en-US" w:bidi="ar-SA"/>
      </w:rPr>
    </w:lvl>
    <w:lvl w:ilvl="3" w:tplc="433A7A90">
      <w:numFmt w:val="bullet"/>
      <w:lvlText w:val="•"/>
      <w:lvlJc w:val="left"/>
      <w:pPr>
        <w:ind w:left="3572" w:hanging="360"/>
      </w:pPr>
      <w:rPr>
        <w:rFonts w:hint="default"/>
        <w:lang w:val="en-US" w:eastAsia="en-US" w:bidi="ar-SA"/>
      </w:rPr>
    </w:lvl>
    <w:lvl w:ilvl="4" w:tplc="68560E50">
      <w:numFmt w:val="bullet"/>
      <w:lvlText w:val="•"/>
      <w:lvlJc w:val="left"/>
      <w:pPr>
        <w:ind w:left="4476" w:hanging="360"/>
      </w:pPr>
      <w:rPr>
        <w:rFonts w:hint="default"/>
        <w:lang w:val="en-US" w:eastAsia="en-US" w:bidi="ar-SA"/>
      </w:rPr>
    </w:lvl>
    <w:lvl w:ilvl="5" w:tplc="530A2496">
      <w:numFmt w:val="bullet"/>
      <w:lvlText w:val="•"/>
      <w:lvlJc w:val="left"/>
      <w:pPr>
        <w:ind w:left="5380" w:hanging="360"/>
      </w:pPr>
      <w:rPr>
        <w:rFonts w:hint="default"/>
        <w:lang w:val="en-US" w:eastAsia="en-US" w:bidi="ar-SA"/>
      </w:rPr>
    </w:lvl>
    <w:lvl w:ilvl="6" w:tplc="04EAD30A">
      <w:numFmt w:val="bullet"/>
      <w:lvlText w:val="•"/>
      <w:lvlJc w:val="left"/>
      <w:pPr>
        <w:ind w:left="6284" w:hanging="360"/>
      </w:pPr>
      <w:rPr>
        <w:rFonts w:hint="default"/>
        <w:lang w:val="en-US" w:eastAsia="en-US" w:bidi="ar-SA"/>
      </w:rPr>
    </w:lvl>
    <w:lvl w:ilvl="7" w:tplc="B92C8454">
      <w:numFmt w:val="bullet"/>
      <w:lvlText w:val="•"/>
      <w:lvlJc w:val="left"/>
      <w:pPr>
        <w:ind w:left="7188" w:hanging="360"/>
      </w:pPr>
      <w:rPr>
        <w:rFonts w:hint="default"/>
        <w:lang w:val="en-US" w:eastAsia="en-US" w:bidi="ar-SA"/>
      </w:rPr>
    </w:lvl>
    <w:lvl w:ilvl="8" w:tplc="FF6C6CCA">
      <w:numFmt w:val="bullet"/>
      <w:lvlText w:val="•"/>
      <w:lvlJc w:val="left"/>
      <w:pPr>
        <w:ind w:left="8092" w:hanging="360"/>
      </w:pPr>
      <w:rPr>
        <w:rFonts w:hint="default"/>
        <w:lang w:val="en-US" w:eastAsia="en-US" w:bidi="ar-SA"/>
      </w:rPr>
    </w:lvl>
  </w:abstractNum>
  <w:num w:numId="1" w16cid:durableId="1382511479">
    <w:abstractNumId w:val="23"/>
  </w:num>
  <w:num w:numId="2" w16cid:durableId="180748660">
    <w:abstractNumId w:val="4"/>
  </w:num>
  <w:num w:numId="3" w16cid:durableId="843478286">
    <w:abstractNumId w:val="12"/>
  </w:num>
  <w:num w:numId="4" w16cid:durableId="1690839738">
    <w:abstractNumId w:val="21"/>
  </w:num>
  <w:num w:numId="5" w16cid:durableId="1867869159">
    <w:abstractNumId w:val="20"/>
  </w:num>
  <w:num w:numId="6" w16cid:durableId="35084057">
    <w:abstractNumId w:val="19"/>
  </w:num>
  <w:num w:numId="7" w16cid:durableId="2069763400">
    <w:abstractNumId w:val="13"/>
  </w:num>
  <w:num w:numId="8" w16cid:durableId="120420652">
    <w:abstractNumId w:val="22"/>
  </w:num>
  <w:num w:numId="9" w16cid:durableId="1905481867">
    <w:abstractNumId w:val="1"/>
  </w:num>
  <w:num w:numId="10" w16cid:durableId="1937321344">
    <w:abstractNumId w:val="9"/>
  </w:num>
  <w:num w:numId="11" w16cid:durableId="1548375013">
    <w:abstractNumId w:val="18"/>
  </w:num>
  <w:num w:numId="12" w16cid:durableId="539364529">
    <w:abstractNumId w:val="7"/>
  </w:num>
  <w:num w:numId="13" w16cid:durableId="1938517162">
    <w:abstractNumId w:val="11"/>
  </w:num>
  <w:num w:numId="14" w16cid:durableId="1460567927">
    <w:abstractNumId w:val="6"/>
  </w:num>
  <w:num w:numId="15" w16cid:durableId="1298299960">
    <w:abstractNumId w:val="17"/>
  </w:num>
  <w:num w:numId="16" w16cid:durableId="2069916873">
    <w:abstractNumId w:val="15"/>
  </w:num>
  <w:num w:numId="17" w16cid:durableId="1762022902">
    <w:abstractNumId w:val="5"/>
  </w:num>
  <w:num w:numId="18" w16cid:durableId="1564175227">
    <w:abstractNumId w:val="16"/>
  </w:num>
  <w:num w:numId="19" w16cid:durableId="76558539">
    <w:abstractNumId w:val="2"/>
  </w:num>
  <w:num w:numId="20" w16cid:durableId="590117625">
    <w:abstractNumId w:val="24"/>
  </w:num>
  <w:num w:numId="21" w16cid:durableId="754668219">
    <w:abstractNumId w:val="0"/>
  </w:num>
  <w:num w:numId="22" w16cid:durableId="922181717">
    <w:abstractNumId w:val="3"/>
  </w:num>
  <w:num w:numId="23" w16cid:durableId="1765153181">
    <w:abstractNumId w:val="10"/>
  </w:num>
  <w:num w:numId="24" w16cid:durableId="884222876">
    <w:abstractNumId w:val="8"/>
  </w:num>
  <w:num w:numId="25" w16cid:durableId="23883336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7BC8"/>
    <w:rsid w:val="0010142E"/>
    <w:rsid w:val="00192190"/>
    <w:rsid w:val="002D61B9"/>
    <w:rsid w:val="00423114"/>
    <w:rsid w:val="004D4AC9"/>
    <w:rsid w:val="00505A16"/>
    <w:rsid w:val="00525666"/>
    <w:rsid w:val="006023D6"/>
    <w:rsid w:val="00654517"/>
    <w:rsid w:val="008371F6"/>
    <w:rsid w:val="00A10B16"/>
    <w:rsid w:val="00A15998"/>
    <w:rsid w:val="00C77678"/>
    <w:rsid w:val="00D028D9"/>
    <w:rsid w:val="00E27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AC68600"/>
  <w14:defaultImageDpi w14:val="32767"/>
  <w15:chartTrackingRefBased/>
  <w15:docId w15:val="{17ACC1E2-14CB-B64B-9B55-D0A739B7C5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27BC8"/>
    <w:pPr>
      <w:widowControl w:val="0"/>
      <w:autoSpaceDE w:val="0"/>
      <w:autoSpaceDN w:val="0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27BC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27BC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27BC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27BC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E27BC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E27BC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27BC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27BC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27BC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7BC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27BC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27BC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27BC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27BC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27BC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27BC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27BC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27BC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27BC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27B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7BC8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27BC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27BC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27BC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E27BC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27BC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27BC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27BC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27BC8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E27BC8"/>
    <w:pPr>
      <w:ind w:left="140"/>
      <w:jc w:val="both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E27BC8"/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E27BC8"/>
  </w:style>
  <w:style w:type="character" w:styleId="Hyperlink">
    <w:name w:val="Hyperlink"/>
    <w:basedOn w:val="DefaultParagraphFont"/>
    <w:uiPriority w:val="99"/>
    <w:unhideWhenUsed/>
    <w:rsid w:val="00E27BC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unhideWhenUsed/>
    <w:rsid w:val="00E27BC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30</Pages>
  <Words>11166</Words>
  <Characters>52592</Characters>
  <Application>Microsoft Office Word</Application>
  <DocSecurity>0</DocSecurity>
  <Lines>906</Lines>
  <Paragraphs>344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63414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Darryl Williams</dc:creator>
  <cp:keywords/>
  <dc:description/>
  <cp:lastModifiedBy>Darryl Williams</cp:lastModifiedBy>
  <cp:revision>2</cp:revision>
  <dcterms:created xsi:type="dcterms:W3CDTF">2024-04-03T22:07:00Z</dcterms:created>
  <dcterms:modified xsi:type="dcterms:W3CDTF">2024-04-03T22:07:00Z</dcterms:modified>
  <cp:category/>
</cp:coreProperties>
</file>